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998B" w14:textId="184A8DD8" w:rsidR="006D12B8" w:rsidRPr="00304BE8" w:rsidRDefault="00C86ACB" w:rsidP="00C86ACB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4A0B7" wp14:editId="74A32648">
            <wp:simplePos x="0" y="0"/>
            <wp:positionH relativeFrom="margin">
              <wp:posOffset>71755</wp:posOffset>
            </wp:positionH>
            <wp:positionV relativeFrom="paragraph">
              <wp:posOffset>3175</wp:posOffset>
            </wp:positionV>
            <wp:extent cx="2994660" cy="525780"/>
            <wp:effectExtent l="0" t="0" r="0" b="7620"/>
            <wp:wrapSquare wrapText="bothSides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2B8" w:rsidRPr="00304BE8">
        <w:rPr>
          <w:rFonts w:asciiTheme="majorHAnsi" w:hAnsiTheme="majorHAnsi" w:cstheme="majorHAnsi"/>
          <w:b/>
          <w:sz w:val="20"/>
          <w:szCs w:val="20"/>
        </w:rPr>
        <w:t xml:space="preserve">AVVISO INTERNO PER LA SELEZIONE DI PROGETTISTA  </w:t>
      </w:r>
    </w:p>
    <w:p w14:paraId="7995464A" w14:textId="19427D46" w:rsidR="00C86ACB" w:rsidRPr="00B02521" w:rsidRDefault="00C86ACB" w:rsidP="00C86ACB">
      <w:pPr>
        <w:autoSpaceDE w:val="0"/>
        <w:autoSpaceDN w:val="0"/>
        <w:adjustRightInd w:val="0"/>
        <w:spacing w:after="0" w:line="240" w:lineRule="auto"/>
        <w:ind w:left="854" w:hanging="146"/>
        <w:rPr>
          <w:rFonts w:asciiTheme="majorHAnsi" w:eastAsiaTheme="minorHAnsi" w:hAnsiTheme="majorHAnsi" w:cstheme="majorHAnsi"/>
          <w:b/>
          <w:lang w:eastAsia="en-US"/>
        </w:rPr>
      </w:pPr>
      <w:r>
        <w:rPr>
          <w:rFonts w:asciiTheme="majorHAnsi" w:eastAsiaTheme="minorHAnsi" w:hAnsiTheme="majorHAnsi" w:cstheme="majorHAnsi"/>
          <w:b/>
          <w:lang w:eastAsia="en-US"/>
        </w:rPr>
        <w:t xml:space="preserve">   </w:t>
      </w:r>
      <w:r>
        <w:rPr>
          <w:rFonts w:asciiTheme="majorHAnsi" w:eastAsiaTheme="minorHAnsi" w:hAnsiTheme="majorHAnsi" w:cstheme="majorHAnsi"/>
          <w:b/>
          <w:lang w:eastAsia="en-US"/>
        </w:rPr>
        <w:t xml:space="preserve"> P</w:t>
      </w:r>
      <w:r w:rsidRPr="00B02521">
        <w:rPr>
          <w:rFonts w:asciiTheme="majorHAnsi" w:eastAsiaTheme="minorHAnsi" w:hAnsiTheme="majorHAnsi" w:cstheme="majorHAnsi"/>
          <w:b/>
          <w:lang w:eastAsia="en-US"/>
        </w:rPr>
        <w:t xml:space="preserve">NSD - Azione #4 “Ambienti per la didattica digitale”  </w:t>
      </w:r>
    </w:p>
    <w:p w14:paraId="6EB66CF5" w14:textId="0D7F567D" w:rsidR="00C86ACB" w:rsidRPr="00B02521" w:rsidRDefault="00C86ACB" w:rsidP="00C86ACB">
      <w:pPr>
        <w:autoSpaceDE w:val="0"/>
        <w:autoSpaceDN w:val="0"/>
        <w:adjustRightInd w:val="0"/>
        <w:spacing w:after="0" w:line="240" w:lineRule="auto"/>
        <w:ind w:left="854" w:hanging="146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color w:val="333333"/>
          <w:shd w:val="clear" w:color="auto" w:fill="FEFEFE"/>
        </w:rPr>
        <w:t xml:space="preserve">   </w:t>
      </w:r>
      <w:r>
        <w:rPr>
          <w:rFonts w:asciiTheme="majorHAnsi" w:hAnsiTheme="majorHAnsi" w:cstheme="majorHAnsi"/>
          <w:color w:val="333333"/>
          <w:shd w:val="clear" w:color="auto" w:fill="FEFEFE"/>
        </w:rPr>
        <w:t xml:space="preserve">                    </w:t>
      </w:r>
      <w:r w:rsidRPr="00BD241C">
        <w:rPr>
          <w:rFonts w:asciiTheme="majorHAnsi" w:hAnsiTheme="majorHAnsi" w:cstheme="majorHAnsi"/>
          <w:b/>
          <w:color w:val="333333"/>
          <w:shd w:val="clear" w:color="auto" w:fill="FEFEFE"/>
        </w:rPr>
        <w:t>Titolo: "</w:t>
      </w:r>
      <w:r w:rsidRPr="00BD241C">
        <w:rPr>
          <w:rFonts w:asciiTheme="majorHAnsi" w:hAnsiTheme="majorHAnsi" w:cstheme="majorHAnsi"/>
          <w:b/>
          <w:bCs/>
          <w:color w:val="333333"/>
          <w:shd w:val="clear" w:color="auto" w:fill="FEFEFE"/>
        </w:rPr>
        <w:t>Spazi e strumenti per le STEM</w:t>
      </w:r>
      <w:r w:rsidRPr="00B02521">
        <w:rPr>
          <w:rFonts w:asciiTheme="majorHAnsi" w:hAnsiTheme="majorHAnsi" w:cstheme="majorHAnsi"/>
          <w:color w:val="333333"/>
          <w:shd w:val="clear" w:color="auto" w:fill="FEFEFE"/>
        </w:rPr>
        <w:t>".</w:t>
      </w:r>
    </w:p>
    <w:p w14:paraId="742D510C" w14:textId="25DF805B" w:rsidR="007B1AD9" w:rsidRDefault="007B1AD9" w:rsidP="00C86AC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05BD8">
        <w:rPr>
          <w:rFonts w:ascii="Times New Roman" w:hAnsi="Times New Roman" w:cs="Times New Roman"/>
          <w:b/>
          <w:sz w:val="18"/>
          <w:szCs w:val="18"/>
        </w:rPr>
        <w:t xml:space="preserve">ALLEGATO B - TABELLA DI VALUTAZIONE </w:t>
      </w:r>
    </w:p>
    <w:p w14:paraId="098B2FE6" w14:textId="77777777" w:rsidR="007B1AD9" w:rsidRPr="00C05BD8" w:rsidRDefault="007B1AD9" w:rsidP="007B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5"/>
        <w:gridCol w:w="850"/>
        <w:gridCol w:w="709"/>
        <w:gridCol w:w="991"/>
      </w:tblGrid>
      <w:tr w:rsidR="007B1AD9" w:rsidRPr="000F0496" w14:paraId="2FA6450A" w14:textId="77777777" w:rsidTr="00AC187F">
        <w:trPr>
          <w:trHeight w:val="485"/>
          <w:jc w:val="center"/>
        </w:trPr>
        <w:tc>
          <w:tcPr>
            <w:tcW w:w="9775" w:type="dxa"/>
            <w:gridSpan w:val="4"/>
          </w:tcPr>
          <w:p w14:paraId="3BB94BD1" w14:textId="4A68246F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90321597"/>
            <w:r w:rsidRPr="000F0496">
              <w:rPr>
                <w:rFonts w:cstheme="minorHAnsi"/>
                <w:sz w:val="20"/>
                <w:szCs w:val="20"/>
              </w:rPr>
              <w:t xml:space="preserve">CRITERI DI VALUTAZIONE CURRICULA </w:t>
            </w:r>
            <w:r w:rsidR="006D12B8">
              <w:rPr>
                <w:rFonts w:cstheme="minorHAnsi"/>
                <w:sz w:val="20"/>
                <w:szCs w:val="20"/>
              </w:rPr>
              <w:t>PROGETTISTA</w:t>
            </w:r>
          </w:p>
          <w:p w14:paraId="4E9E72C8" w14:textId="0C2041D3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ALLEGATO AVVISO ANNUALITÀ' 202</w:t>
            </w:r>
            <w:r w:rsidR="00C86ACB">
              <w:rPr>
                <w:rFonts w:cstheme="minorHAnsi"/>
                <w:sz w:val="20"/>
                <w:szCs w:val="20"/>
              </w:rPr>
              <w:t>2</w:t>
            </w:r>
            <w:r w:rsidRPr="000F0496">
              <w:rPr>
                <w:rFonts w:cstheme="minorHAnsi"/>
                <w:sz w:val="20"/>
                <w:szCs w:val="20"/>
              </w:rPr>
              <w:t>-202</w:t>
            </w:r>
            <w:r w:rsidR="00C86ACB">
              <w:rPr>
                <w:rFonts w:cstheme="minorHAnsi"/>
                <w:sz w:val="20"/>
                <w:szCs w:val="20"/>
              </w:rPr>
              <w:t>3</w:t>
            </w:r>
            <w:bookmarkStart w:id="1" w:name="_GoBack"/>
            <w:bookmarkEnd w:id="1"/>
          </w:p>
        </w:tc>
      </w:tr>
      <w:tr w:rsidR="007B1AD9" w:rsidRPr="000F0496" w14:paraId="298B05FD" w14:textId="77777777" w:rsidTr="00AC187F">
        <w:trPr>
          <w:trHeight w:val="421"/>
          <w:jc w:val="center"/>
        </w:trPr>
        <w:tc>
          <w:tcPr>
            <w:tcW w:w="7225" w:type="dxa"/>
            <w:vAlign w:val="center"/>
          </w:tcPr>
          <w:p w14:paraId="18B3571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0496">
              <w:rPr>
                <w:rFonts w:cstheme="minorHAnsi"/>
                <w:b/>
                <w:sz w:val="20"/>
                <w:szCs w:val="20"/>
              </w:rPr>
              <w:t>Elementi di valutazione</w:t>
            </w:r>
          </w:p>
        </w:tc>
        <w:tc>
          <w:tcPr>
            <w:tcW w:w="850" w:type="dxa"/>
            <w:vAlign w:val="center"/>
          </w:tcPr>
          <w:p w14:paraId="331FF72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0496">
              <w:rPr>
                <w:rFonts w:cstheme="minorHAnsi"/>
                <w:b/>
                <w:sz w:val="20"/>
                <w:szCs w:val="20"/>
              </w:rPr>
              <w:t>Punteggio massimo consentito</w:t>
            </w:r>
          </w:p>
        </w:tc>
        <w:tc>
          <w:tcPr>
            <w:tcW w:w="709" w:type="dxa"/>
          </w:tcPr>
          <w:p w14:paraId="6C58593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Numero di titoli dichiarati</w:t>
            </w:r>
          </w:p>
        </w:tc>
        <w:tc>
          <w:tcPr>
            <w:tcW w:w="991" w:type="dxa"/>
          </w:tcPr>
          <w:p w14:paraId="1462B37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Punteggio assegnato dalla commissione</w:t>
            </w:r>
          </w:p>
        </w:tc>
      </w:tr>
      <w:tr w:rsidR="007B1AD9" w:rsidRPr="000F0496" w14:paraId="24EA9926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5571922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Diploma di istruzione superiore indirizzo tecnico</w:t>
            </w:r>
          </w:p>
        </w:tc>
        <w:tc>
          <w:tcPr>
            <w:tcW w:w="850" w:type="dxa"/>
            <w:vAlign w:val="center"/>
          </w:tcPr>
          <w:p w14:paraId="00FFBFF4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E739D7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46C2C4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A038448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570210F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Laurea</w:t>
            </w:r>
          </w:p>
        </w:tc>
        <w:tc>
          <w:tcPr>
            <w:tcW w:w="850" w:type="dxa"/>
            <w:vAlign w:val="center"/>
          </w:tcPr>
          <w:p w14:paraId="055266A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5388C4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56A4C7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388207FA" w14:textId="77777777" w:rsidTr="00AC187F">
        <w:trPr>
          <w:trHeight w:val="421"/>
          <w:jc w:val="center"/>
        </w:trPr>
        <w:tc>
          <w:tcPr>
            <w:tcW w:w="7225" w:type="dxa"/>
            <w:vAlign w:val="center"/>
          </w:tcPr>
          <w:p w14:paraId="73F6BA4F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Specializzazione post </w:t>
            </w:r>
            <w:proofErr w:type="spellStart"/>
            <w:r w:rsidRPr="000F0496">
              <w:rPr>
                <w:rFonts w:cstheme="minorHAnsi"/>
                <w:sz w:val="20"/>
                <w:szCs w:val="20"/>
              </w:rPr>
              <w:t>lauream</w:t>
            </w:r>
            <w:proofErr w:type="spellEnd"/>
            <w:r w:rsidRPr="000F0496">
              <w:rPr>
                <w:rFonts w:cstheme="minorHAnsi"/>
                <w:sz w:val="20"/>
                <w:szCs w:val="20"/>
              </w:rPr>
              <w:t xml:space="preserve">/dottorati e </w:t>
            </w:r>
            <w:proofErr w:type="spellStart"/>
            <w:r w:rsidRPr="000F0496">
              <w:rPr>
                <w:rFonts w:cstheme="minorHAnsi"/>
                <w:sz w:val="20"/>
                <w:szCs w:val="20"/>
              </w:rPr>
              <w:t>masters</w:t>
            </w:r>
            <w:proofErr w:type="spellEnd"/>
            <w:r w:rsidRPr="000F0496">
              <w:rPr>
                <w:rFonts w:cstheme="minorHAnsi"/>
                <w:sz w:val="20"/>
                <w:szCs w:val="20"/>
              </w:rPr>
              <w:t xml:space="preserve"> almeno biennali con esame finale nel settore di pertinenza punti 5 (max 2)</w:t>
            </w:r>
          </w:p>
        </w:tc>
        <w:tc>
          <w:tcPr>
            <w:tcW w:w="850" w:type="dxa"/>
            <w:vAlign w:val="center"/>
          </w:tcPr>
          <w:p w14:paraId="5B56682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CE678F6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0BB323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EE9C289" w14:textId="77777777" w:rsidTr="00AC187F">
        <w:trPr>
          <w:trHeight w:val="429"/>
          <w:jc w:val="center"/>
        </w:trPr>
        <w:tc>
          <w:tcPr>
            <w:tcW w:w="7225" w:type="dxa"/>
            <w:vAlign w:val="center"/>
          </w:tcPr>
          <w:p w14:paraId="6F78CAC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Specializzazione post </w:t>
            </w:r>
            <w:proofErr w:type="spellStart"/>
            <w:r w:rsidRPr="000F0496">
              <w:rPr>
                <w:rFonts w:cstheme="minorHAnsi"/>
                <w:sz w:val="20"/>
                <w:szCs w:val="20"/>
              </w:rPr>
              <w:t>lauream</w:t>
            </w:r>
            <w:proofErr w:type="spellEnd"/>
            <w:r w:rsidRPr="000F0496">
              <w:rPr>
                <w:rFonts w:cstheme="minorHAnsi"/>
                <w:sz w:val="20"/>
                <w:szCs w:val="20"/>
              </w:rPr>
              <w:t xml:space="preserve">/dottorati e </w:t>
            </w:r>
            <w:proofErr w:type="spellStart"/>
            <w:r w:rsidRPr="000F0496">
              <w:rPr>
                <w:rFonts w:cstheme="minorHAnsi"/>
                <w:sz w:val="20"/>
                <w:szCs w:val="20"/>
              </w:rPr>
              <w:t>masters</w:t>
            </w:r>
            <w:proofErr w:type="spellEnd"/>
            <w:r w:rsidRPr="000F0496">
              <w:rPr>
                <w:rFonts w:cstheme="minorHAnsi"/>
                <w:sz w:val="20"/>
                <w:szCs w:val="20"/>
              </w:rPr>
              <w:t xml:space="preserve"> annuali con esame finale nel settore di pertinenza punti 2,5 (max 2)</w:t>
            </w:r>
          </w:p>
        </w:tc>
        <w:tc>
          <w:tcPr>
            <w:tcW w:w="850" w:type="dxa"/>
            <w:vAlign w:val="center"/>
          </w:tcPr>
          <w:p w14:paraId="0808F12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A18B83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0160F02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15A2360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68D8EEB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Abilitazione all'insegnamento nel settore di pertinenza (max 1)</w:t>
            </w:r>
          </w:p>
        </w:tc>
        <w:tc>
          <w:tcPr>
            <w:tcW w:w="850" w:type="dxa"/>
            <w:vAlign w:val="center"/>
          </w:tcPr>
          <w:p w14:paraId="654ACBE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7D4C9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EEEFC84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590DD166" w14:textId="77777777" w:rsidTr="00AC187F">
        <w:trPr>
          <w:trHeight w:val="547"/>
          <w:jc w:val="center"/>
        </w:trPr>
        <w:tc>
          <w:tcPr>
            <w:tcW w:w="7225" w:type="dxa"/>
            <w:vAlign w:val="center"/>
          </w:tcPr>
          <w:p w14:paraId="2A0C13D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Inserimento in graduatoria di merito in concorso pubblico per titoli ed esami afferente al settore di pertinenza</w:t>
            </w:r>
          </w:p>
        </w:tc>
        <w:tc>
          <w:tcPr>
            <w:tcW w:w="850" w:type="dxa"/>
            <w:vAlign w:val="center"/>
          </w:tcPr>
          <w:p w14:paraId="2C62ADA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0AD75A6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79875D2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6A8E1D5A" w14:textId="77777777" w:rsidTr="00AC187F">
        <w:trPr>
          <w:trHeight w:val="549"/>
          <w:jc w:val="center"/>
        </w:trPr>
        <w:tc>
          <w:tcPr>
            <w:tcW w:w="7225" w:type="dxa"/>
            <w:vAlign w:val="center"/>
          </w:tcPr>
          <w:p w14:paraId="0227184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Attestati di formazione - aggiornamento nel settore di pertinenza rilasciati da università e/o enti di formazione accreditati dal MIUR di almeno 30 ore punti 1 (max3)</w:t>
            </w:r>
          </w:p>
        </w:tc>
        <w:tc>
          <w:tcPr>
            <w:tcW w:w="850" w:type="dxa"/>
            <w:vAlign w:val="center"/>
          </w:tcPr>
          <w:p w14:paraId="30DB876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0E56C6E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C7DA0C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16AA3711" w14:textId="77777777" w:rsidTr="00AC187F">
        <w:trPr>
          <w:trHeight w:val="259"/>
          <w:jc w:val="center"/>
        </w:trPr>
        <w:tc>
          <w:tcPr>
            <w:tcW w:w="7225" w:type="dxa"/>
            <w:vAlign w:val="center"/>
          </w:tcPr>
          <w:p w14:paraId="6908F9D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Docenza/Ruolo tecnico informatico nell'Istituzione Scolastica Pubblica punti 1,5 ogni 4 anni scolastici (max 20 anni)</w:t>
            </w:r>
          </w:p>
        </w:tc>
        <w:tc>
          <w:tcPr>
            <w:tcW w:w="850" w:type="dxa"/>
            <w:vAlign w:val="center"/>
          </w:tcPr>
          <w:p w14:paraId="18654F0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0196641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0189987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2E1A2272" w14:textId="77777777" w:rsidTr="00AC187F">
        <w:trPr>
          <w:trHeight w:val="190"/>
          <w:jc w:val="center"/>
        </w:trPr>
        <w:tc>
          <w:tcPr>
            <w:tcW w:w="7225" w:type="dxa"/>
            <w:vAlign w:val="center"/>
          </w:tcPr>
          <w:p w14:paraId="1B0F4A8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Collaborazione e/o docenza c/o Università statali italiane o straniere punti 1,5 (max5)</w:t>
            </w:r>
          </w:p>
        </w:tc>
        <w:tc>
          <w:tcPr>
            <w:tcW w:w="850" w:type="dxa"/>
            <w:vAlign w:val="center"/>
          </w:tcPr>
          <w:p w14:paraId="34A9C7F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7069E89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A0C1F5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36175F32" w14:textId="77777777" w:rsidTr="00AC187F">
        <w:trPr>
          <w:trHeight w:val="266"/>
          <w:jc w:val="center"/>
        </w:trPr>
        <w:tc>
          <w:tcPr>
            <w:tcW w:w="7225" w:type="dxa"/>
            <w:vAlign w:val="center"/>
          </w:tcPr>
          <w:p w14:paraId="3BA835D9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Docenza e/o coordinamento in corsi di formazione nel settore di pertinenza punti 1,5 (max2)</w:t>
            </w:r>
          </w:p>
        </w:tc>
        <w:tc>
          <w:tcPr>
            <w:tcW w:w="850" w:type="dxa"/>
            <w:vAlign w:val="center"/>
          </w:tcPr>
          <w:p w14:paraId="3F2695C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4CEC3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100F4D5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02F3D249" w14:textId="77777777" w:rsidTr="00AC187F">
        <w:trPr>
          <w:trHeight w:val="547"/>
          <w:jc w:val="center"/>
        </w:trPr>
        <w:tc>
          <w:tcPr>
            <w:tcW w:w="7225" w:type="dxa"/>
            <w:vAlign w:val="center"/>
          </w:tcPr>
          <w:p w14:paraId="39ABD16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Docenza in corsi PON/POF della durata minima di 30 ore inerente </w:t>
            </w:r>
            <w:proofErr w:type="gramStart"/>
            <w:r w:rsidRPr="000F0496">
              <w:rPr>
                <w:rFonts w:cstheme="minorHAnsi"/>
                <w:sz w:val="20"/>
                <w:szCs w:val="20"/>
              </w:rPr>
              <w:t>il</w:t>
            </w:r>
            <w:proofErr w:type="gramEnd"/>
            <w:r w:rsidRPr="000F0496">
              <w:rPr>
                <w:rFonts w:cstheme="minorHAnsi"/>
                <w:sz w:val="20"/>
                <w:szCs w:val="20"/>
              </w:rPr>
              <w:t xml:space="preserve"> Modulo richiesto punti 1,5 (max5)</w:t>
            </w:r>
          </w:p>
        </w:tc>
        <w:tc>
          <w:tcPr>
            <w:tcW w:w="850" w:type="dxa"/>
            <w:vAlign w:val="center"/>
          </w:tcPr>
          <w:p w14:paraId="0F8D979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45FD4BA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14C30A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14697B9E" w14:textId="77777777" w:rsidTr="00AC187F">
        <w:trPr>
          <w:trHeight w:val="566"/>
          <w:jc w:val="center"/>
        </w:trPr>
        <w:tc>
          <w:tcPr>
            <w:tcW w:w="7225" w:type="dxa"/>
            <w:vAlign w:val="center"/>
          </w:tcPr>
          <w:p w14:paraId="5ED6FCE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Per ogni incarico di responsabilità ricoperto nell’organizzazione scolastica / progetti PON/POF della durata di almeno 25 ore/ </w:t>
            </w:r>
            <w:proofErr w:type="gramStart"/>
            <w:r w:rsidRPr="000F0496">
              <w:rPr>
                <w:rFonts w:cstheme="minorHAnsi"/>
                <w:sz w:val="20"/>
                <w:szCs w:val="20"/>
              </w:rPr>
              <w:t>annuale  punti</w:t>
            </w:r>
            <w:proofErr w:type="gramEnd"/>
            <w:r w:rsidRPr="000F0496">
              <w:rPr>
                <w:rFonts w:cstheme="minorHAnsi"/>
                <w:sz w:val="20"/>
                <w:szCs w:val="20"/>
              </w:rPr>
              <w:t xml:space="preserve"> 1 (max 5)</w:t>
            </w:r>
          </w:p>
        </w:tc>
        <w:tc>
          <w:tcPr>
            <w:tcW w:w="850" w:type="dxa"/>
            <w:vAlign w:val="center"/>
          </w:tcPr>
          <w:p w14:paraId="78B1279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481456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B40EA4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952047D" w14:textId="77777777" w:rsidTr="00AC187F">
        <w:trPr>
          <w:trHeight w:val="293"/>
          <w:jc w:val="center"/>
        </w:trPr>
        <w:tc>
          <w:tcPr>
            <w:tcW w:w="7225" w:type="dxa"/>
            <w:vAlign w:val="center"/>
          </w:tcPr>
          <w:p w14:paraId="2DB8289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pregressa come membro dei GOP nei Piani Integrati punti 0,5 (max 5)</w:t>
            </w:r>
          </w:p>
        </w:tc>
        <w:tc>
          <w:tcPr>
            <w:tcW w:w="850" w:type="dxa"/>
            <w:vAlign w:val="center"/>
          </w:tcPr>
          <w:p w14:paraId="0CFA6B5F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7DF5E3A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D2BEDE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11CB8FF9" w14:textId="77777777" w:rsidTr="00AC187F">
        <w:trPr>
          <w:trHeight w:val="302"/>
          <w:jc w:val="center"/>
        </w:trPr>
        <w:tc>
          <w:tcPr>
            <w:tcW w:w="7225" w:type="dxa"/>
            <w:vAlign w:val="center"/>
          </w:tcPr>
          <w:p w14:paraId="5A83263F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di Collaudo acquisti materiali con F.I. /PON FESR punti 1,5 (max5)</w:t>
            </w:r>
          </w:p>
        </w:tc>
        <w:tc>
          <w:tcPr>
            <w:tcW w:w="850" w:type="dxa"/>
            <w:vAlign w:val="center"/>
          </w:tcPr>
          <w:p w14:paraId="745F1C0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7FC2E38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72A07C4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6E885B16" w14:textId="77777777" w:rsidTr="00AC187F">
        <w:trPr>
          <w:trHeight w:val="295"/>
          <w:jc w:val="center"/>
        </w:trPr>
        <w:tc>
          <w:tcPr>
            <w:tcW w:w="7225" w:type="dxa"/>
            <w:vAlign w:val="center"/>
          </w:tcPr>
          <w:p w14:paraId="495F0C8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di Facilitatore nei Piani Integrati 1,5 punto per anno (max 5 anni)</w:t>
            </w:r>
          </w:p>
        </w:tc>
        <w:tc>
          <w:tcPr>
            <w:tcW w:w="850" w:type="dxa"/>
            <w:vAlign w:val="center"/>
          </w:tcPr>
          <w:p w14:paraId="5E6FDB4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043B020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6CA00A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4AA65FDE" w14:textId="77777777" w:rsidTr="00AC187F">
        <w:trPr>
          <w:trHeight w:val="266"/>
          <w:jc w:val="center"/>
        </w:trPr>
        <w:tc>
          <w:tcPr>
            <w:tcW w:w="7225" w:type="dxa"/>
            <w:vAlign w:val="center"/>
          </w:tcPr>
          <w:p w14:paraId="001B595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pregressa di gestione della piattaforma PON online punti 0,5 (max 5)</w:t>
            </w:r>
          </w:p>
        </w:tc>
        <w:tc>
          <w:tcPr>
            <w:tcW w:w="850" w:type="dxa"/>
            <w:vAlign w:val="center"/>
          </w:tcPr>
          <w:p w14:paraId="343E823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5D16799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24420A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48A5513D" w14:textId="77777777" w:rsidTr="00AC187F">
        <w:trPr>
          <w:trHeight w:val="259"/>
          <w:jc w:val="center"/>
        </w:trPr>
        <w:tc>
          <w:tcPr>
            <w:tcW w:w="7225" w:type="dxa"/>
            <w:vAlign w:val="center"/>
          </w:tcPr>
          <w:p w14:paraId="6BB8AB6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di progettazione di Progetti PON</w:t>
            </w:r>
          </w:p>
        </w:tc>
        <w:tc>
          <w:tcPr>
            <w:tcW w:w="850" w:type="dxa"/>
            <w:vAlign w:val="center"/>
          </w:tcPr>
          <w:p w14:paraId="2693790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02963AB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858258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509D7598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092A78C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Certificato ECDL</w:t>
            </w:r>
          </w:p>
        </w:tc>
        <w:tc>
          <w:tcPr>
            <w:tcW w:w="850" w:type="dxa"/>
            <w:vAlign w:val="center"/>
          </w:tcPr>
          <w:p w14:paraId="3D6898E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BDABC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772F7E9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6578B26" w14:textId="77777777" w:rsidTr="00AC187F">
        <w:trPr>
          <w:trHeight w:val="540"/>
          <w:jc w:val="center"/>
        </w:trPr>
        <w:tc>
          <w:tcPr>
            <w:tcW w:w="7225" w:type="dxa"/>
            <w:vAlign w:val="center"/>
          </w:tcPr>
          <w:p w14:paraId="43B51AC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Certificazione in lingua straniera rilasciata da Enti Certificatori accreditati dal MIUR almeno di livello B1</w:t>
            </w:r>
          </w:p>
        </w:tc>
        <w:tc>
          <w:tcPr>
            <w:tcW w:w="850" w:type="dxa"/>
            <w:vAlign w:val="center"/>
          </w:tcPr>
          <w:p w14:paraId="15D197A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4B43E4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1C53A3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178226F8" w14:textId="77777777" w:rsidR="007B1AD9" w:rsidRDefault="007B1AD9" w:rsidP="007B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1DBCCD" w14:textId="77777777" w:rsidR="007B1AD9" w:rsidRDefault="007B1AD9" w:rsidP="007B1A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A3">
        <w:rPr>
          <w:rFonts w:ascii="Times New Roman" w:hAnsi="Times New Roman" w:cs="Times New Roman"/>
          <w:sz w:val="20"/>
          <w:szCs w:val="20"/>
        </w:rPr>
        <w:t>Il/La sottoscritto/</w:t>
      </w:r>
      <w:proofErr w:type="spellStart"/>
      <w:r w:rsidRPr="00EF1DA3">
        <w:rPr>
          <w:rFonts w:ascii="Times New Roman" w:hAnsi="Times New Roman" w:cs="Times New Roman"/>
          <w:sz w:val="20"/>
          <w:szCs w:val="20"/>
        </w:rPr>
        <w:t>a________________________________consapevole</w:t>
      </w:r>
      <w:proofErr w:type="spellEnd"/>
      <w:r w:rsidRPr="00EF1DA3">
        <w:rPr>
          <w:rFonts w:ascii="Times New Roman" w:hAnsi="Times New Roman" w:cs="Times New Roman"/>
          <w:sz w:val="20"/>
          <w:szCs w:val="20"/>
        </w:rPr>
        <w:t xml:space="preserve"> delle responsabilità penali cui può andare incontro in caso di dichiarazioni non veritiere, </w:t>
      </w:r>
      <w:bookmarkStart w:id="2" w:name="_Hlk86472068"/>
      <w:r w:rsidRPr="00EF1DA3">
        <w:rPr>
          <w:rFonts w:ascii="Times New Roman" w:hAnsi="Times New Roman" w:cs="Times New Roman"/>
          <w:sz w:val="20"/>
          <w:szCs w:val="20"/>
        </w:rPr>
        <w:t>ai sensi e per gli effetti di cui all’art. 76 del D.P.R. 445/00 e sotto la propria personale responsabilità</w:t>
      </w:r>
      <w:bookmarkEnd w:id="2"/>
      <w:r w:rsidRPr="00EF1DA3">
        <w:rPr>
          <w:rFonts w:ascii="Times New Roman" w:hAnsi="Times New Roman" w:cs="Times New Roman"/>
          <w:sz w:val="20"/>
          <w:szCs w:val="20"/>
        </w:rPr>
        <w:t>, con l’apposizione della propria firma attesta la veridicità di quanto sopra assegnato nello spazio riservato al richiedente</w:t>
      </w:r>
      <w:r>
        <w:rPr>
          <w:rFonts w:ascii="Times New Roman" w:hAnsi="Times New Roman" w:cs="Times New Roman"/>
          <w:sz w:val="20"/>
          <w:szCs w:val="20"/>
        </w:rPr>
        <w:t xml:space="preserve"> e la d</w:t>
      </w:r>
      <w:r w:rsidRPr="00EF1DA3">
        <w:rPr>
          <w:rFonts w:ascii="Times New Roman" w:hAnsi="Times New Roman" w:cs="Times New Roman"/>
          <w:sz w:val="20"/>
          <w:szCs w:val="20"/>
        </w:rPr>
        <w:t>ocumentazione dichiarata e/o allegata è conforme agli originali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1DA3">
        <w:rPr>
          <w:rFonts w:ascii="Times New Roman" w:hAnsi="Times New Roman" w:cs="Times New Roman"/>
          <w:sz w:val="20"/>
          <w:szCs w:val="20"/>
        </w:rPr>
        <w:t xml:space="preserve"> e presentabili qualora fossero richiesti.</w:t>
      </w:r>
    </w:p>
    <w:p w14:paraId="4AE0F3F7" w14:textId="77777777" w:rsidR="007B1AD9" w:rsidRDefault="007B1AD9" w:rsidP="007B1A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FC2F5C" w14:textId="77777777" w:rsidR="007B1AD9" w:rsidRDefault="007B1AD9" w:rsidP="007B1A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A3">
        <w:rPr>
          <w:rFonts w:ascii="Times New Roman" w:hAnsi="Times New Roman" w:cs="Times New Roman"/>
          <w:sz w:val="20"/>
          <w:szCs w:val="20"/>
        </w:rPr>
        <w:t xml:space="preserve">Data _____________________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F1DA3">
        <w:rPr>
          <w:rFonts w:ascii="Times New Roman" w:hAnsi="Times New Roman" w:cs="Times New Roman"/>
          <w:sz w:val="20"/>
          <w:szCs w:val="20"/>
        </w:rPr>
        <w:t xml:space="preserve">      FIRMA</w:t>
      </w:r>
      <w:r w:rsidRPr="00C05BD8">
        <w:rPr>
          <w:rFonts w:ascii="Times New Roman" w:hAnsi="Times New Roman" w:cs="Times New Roman"/>
          <w:sz w:val="18"/>
          <w:szCs w:val="18"/>
        </w:rPr>
        <w:t>___________________________</w:t>
      </w:r>
    </w:p>
    <w:p w14:paraId="10B8E0B3" w14:textId="76BE81C1" w:rsidR="00756CD1" w:rsidRPr="00822916" w:rsidRDefault="006D12B8" w:rsidP="006D12B8">
      <w:pPr>
        <w:tabs>
          <w:tab w:val="left" w:pos="5829"/>
        </w:tabs>
      </w:pPr>
      <w:r>
        <w:tab/>
      </w:r>
    </w:p>
    <w:sectPr w:rsidR="00756CD1" w:rsidRPr="00822916" w:rsidSect="006D12B8">
      <w:headerReference w:type="default" r:id="rId9"/>
      <w:footerReference w:type="even" r:id="rId10"/>
      <w:footerReference w:type="default" r:id="rId11"/>
      <w:pgSz w:w="11906" w:h="16838"/>
      <w:pgMar w:top="1418" w:right="851" w:bottom="1134" w:left="851" w:header="709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C33D1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Sede Centrale: Via Bosco Ortale, 21 – 83036 Mirabella Eclano (AV)</w:t>
    </w:r>
  </w:p>
  <w:p w14:paraId="0058C4AB" w14:textId="77777777" w:rsidR="00D90794" w:rsidRPr="00FC33D1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Codice Meccanografico AVIS02700A – Codice fiscale 90015540645</w:t>
    </w:r>
    <w:r w:rsidR="00F561DB" w:rsidRPr="00FC33D1">
      <w:rPr>
        <w:rFonts w:eastAsia="Times New Roman" w:cstheme="minorHAnsi"/>
        <w:b/>
        <w:bCs/>
        <w:sz w:val="18"/>
        <w:szCs w:val="18"/>
      </w:rPr>
      <w:t xml:space="preserve"> - </w:t>
    </w:r>
    <w:r w:rsidRPr="00FC33D1">
      <w:rPr>
        <w:rFonts w:eastAsia="Times New Roman" w:cstheme="minorHAnsi"/>
        <w:b/>
        <w:bCs/>
        <w:sz w:val="18"/>
        <w:szCs w:val="18"/>
      </w:rPr>
      <w:t>Codice univoco per la fatturazione elettronica: UF77TV</w:t>
    </w:r>
  </w:p>
  <w:p w14:paraId="687D7E14" w14:textId="520E4F5E" w:rsidR="00D90794" w:rsidRPr="00FC33D1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e-mail: avis02700a@istruzione.it    P.E.C.: avis02700a@pec.istruzione.it </w:t>
    </w:r>
    <w:r w:rsidR="00F561DB" w:rsidRPr="00FC33D1">
      <w:rPr>
        <w:rFonts w:eastAsia="Times New Roman" w:cstheme="minorHAnsi"/>
        <w:b/>
        <w:bCs/>
        <w:sz w:val="18"/>
        <w:szCs w:val="18"/>
      </w:rPr>
      <w:t>–</w:t>
    </w:r>
    <w:r w:rsidRPr="00FC33D1">
      <w:rPr>
        <w:rFonts w:eastAsia="Times New Roman" w:cstheme="minorHAnsi"/>
        <w:b/>
        <w:bCs/>
        <w:sz w:val="18"/>
        <w:szCs w:val="18"/>
      </w:rPr>
      <w:t> </w:t>
    </w:r>
    <w:r w:rsidR="00157DEA" w:rsidRPr="00FC33D1">
      <w:rPr>
        <w:rFonts w:eastAsia="Times New Roman" w:cstheme="minorHAnsi"/>
        <w:b/>
        <w:bCs/>
        <w:sz w:val="18"/>
        <w:szCs w:val="18"/>
      </w:rPr>
      <w:t>Sito internet: </w:t>
    </w:r>
    <w:r w:rsidRPr="00FC33D1">
      <w:rPr>
        <w:rFonts w:eastAsia="Times New Roman" w:cstheme="minorHAnsi"/>
        <w:b/>
        <w:bCs/>
        <w:sz w:val="18"/>
        <w:szCs w:val="18"/>
      </w:rPr>
      <w:t>www.is</w:t>
    </w:r>
    <w:r w:rsidR="00642E40">
      <w:rPr>
        <w:rFonts w:eastAsia="Times New Roman" w:cstheme="minorHAnsi"/>
        <w:b/>
        <w:bCs/>
        <w:sz w:val="18"/>
        <w:szCs w:val="18"/>
      </w:rPr>
      <w:t>aeclanum.edu</w:t>
    </w:r>
    <w:r w:rsidRPr="00FC33D1">
      <w:rPr>
        <w:rFonts w:eastAsia="Times New Roman" w:cstheme="minorHAnsi"/>
        <w:b/>
        <w:bCs/>
        <w:sz w:val="18"/>
        <w:szCs w:val="18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07E09A8A" w:rsidR="00D90794" w:rsidRDefault="00686C92" w:rsidP="00F561DB">
    <w:pPr>
      <w:pStyle w:val="Intestazione"/>
    </w:pPr>
    <w:bookmarkStart w:id="3" w:name="_Hlk81286116"/>
    <w:bookmarkStart w:id="4" w:name="_Hlk81286117"/>
    <w:r>
      <w:rPr>
        <w:noProof/>
      </w:rPr>
      <w:drawing>
        <wp:anchor distT="0" distB="0" distL="114300" distR="114300" simplePos="0" relativeHeight="251666432" behindDoc="0" locked="0" layoutInCell="1" allowOverlap="1" wp14:anchorId="308F1034" wp14:editId="16C4A517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437005" cy="1129665"/>
          <wp:effectExtent l="0" t="0" r="0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05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6479D05A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4C381B4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63607E78" w:rsidR="00F561DB" w:rsidRDefault="00F561DB" w:rsidP="00F561DB">
    <w:pPr>
      <w:pStyle w:val="Intestazione"/>
    </w:pPr>
  </w:p>
  <w:p w14:paraId="42E8DFE0" w14:textId="72C91BA6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9384EE1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6A614F6D" w:rsidR="009F26E0" w:rsidRPr="00686C92" w:rsidRDefault="00157DEA" w:rsidP="009F26E0">
    <w:pPr>
      <w:pStyle w:val="Intestazione"/>
      <w:pBdr>
        <w:bottom w:val="single" w:sz="12" w:space="1" w:color="auto"/>
      </w:pBdr>
      <w:jc w:val="center"/>
      <w:rPr>
        <w:sz w:val="16"/>
        <w:szCs w:val="16"/>
      </w:rPr>
    </w:pPr>
    <w:r w:rsidRPr="00686C92">
      <w:rPr>
        <w:sz w:val="16"/>
        <w:szCs w:val="16"/>
      </w:rPr>
      <w:t xml:space="preserve">LICEO </w:t>
    </w:r>
    <w:r w:rsidR="007338D0" w:rsidRPr="00686C92">
      <w:rPr>
        <w:sz w:val="16"/>
        <w:szCs w:val="16"/>
      </w:rPr>
      <w:t>SCIE</w:t>
    </w:r>
    <w:r w:rsidRPr="00686C92">
      <w:rPr>
        <w:sz w:val="16"/>
        <w:szCs w:val="16"/>
      </w:rPr>
      <w:t xml:space="preserve">NTIFICO – LICEO SCIENTIFICO SCIENZE APPLICATE - LICEO CLASSICO – </w:t>
    </w:r>
    <w:r w:rsidR="00EC7B17" w:rsidRPr="00686C92">
      <w:rPr>
        <w:sz w:val="16"/>
        <w:szCs w:val="16"/>
      </w:rPr>
      <w:t>LICEO MUSICALE</w:t>
    </w:r>
    <w:r w:rsidR="00FC33D1" w:rsidRPr="00686C92">
      <w:rPr>
        <w:sz w:val="16"/>
        <w:szCs w:val="16"/>
      </w:rPr>
      <w:t xml:space="preserve"> - </w:t>
    </w:r>
    <w:r w:rsidRPr="00686C92">
      <w:rPr>
        <w:sz w:val="16"/>
        <w:szCs w:val="16"/>
      </w:rPr>
      <w:t>ISTITUTO PROFESSIONALE PER I SERVIZI COMMERCIALI</w:t>
    </w:r>
    <w:r w:rsidR="00EC7B17" w:rsidRPr="00686C92">
      <w:rPr>
        <w:sz w:val="16"/>
        <w:szCs w:val="16"/>
      </w:rPr>
      <w:t xml:space="preserve">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E24A0"/>
    <w:rsid w:val="00157DEA"/>
    <w:rsid w:val="00162E32"/>
    <w:rsid w:val="001B608D"/>
    <w:rsid w:val="00244BEC"/>
    <w:rsid w:val="00370DCC"/>
    <w:rsid w:val="00431E53"/>
    <w:rsid w:val="004977A2"/>
    <w:rsid w:val="0059486E"/>
    <w:rsid w:val="005C58F7"/>
    <w:rsid w:val="005D2802"/>
    <w:rsid w:val="005F513D"/>
    <w:rsid w:val="006225AC"/>
    <w:rsid w:val="00642E40"/>
    <w:rsid w:val="00686C92"/>
    <w:rsid w:val="006A778C"/>
    <w:rsid w:val="006D12B8"/>
    <w:rsid w:val="006E54D9"/>
    <w:rsid w:val="0073282D"/>
    <w:rsid w:val="007338D0"/>
    <w:rsid w:val="0074368F"/>
    <w:rsid w:val="00756CD1"/>
    <w:rsid w:val="00786B73"/>
    <w:rsid w:val="007B1AD9"/>
    <w:rsid w:val="007F4871"/>
    <w:rsid w:val="00822916"/>
    <w:rsid w:val="00832782"/>
    <w:rsid w:val="00847CD0"/>
    <w:rsid w:val="00975D60"/>
    <w:rsid w:val="009C1FB9"/>
    <w:rsid w:val="009D3AFC"/>
    <w:rsid w:val="009F26E0"/>
    <w:rsid w:val="00AD3517"/>
    <w:rsid w:val="00B00004"/>
    <w:rsid w:val="00B345CC"/>
    <w:rsid w:val="00B43062"/>
    <w:rsid w:val="00BD60E3"/>
    <w:rsid w:val="00C86ACB"/>
    <w:rsid w:val="00D04927"/>
    <w:rsid w:val="00D23710"/>
    <w:rsid w:val="00D90794"/>
    <w:rsid w:val="00DE2AD0"/>
    <w:rsid w:val="00E14819"/>
    <w:rsid w:val="00E50FF4"/>
    <w:rsid w:val="00EC7B17"/>
    <w:rsid w:val="00ED2A5F"/>
    <w:rsid w:val="00F3795E"/>
    <w:rsid w:val="00F561DB"/>
    <w:rsid w:val="00F8245E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B20E-687F-4C1B-8908-54C84CAB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2</cp:revision>
  <dcterms:created xsi:type="dcterms:W3CDTF">2022-10-13T19:26:00Z</dcterms:created>
  <dcterms:modified xsi:type="dcterms:W3CDTF">2022-10-13T19:26:00Z</dcterms:modified>
</cp:coreProperties>
</file>