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9DC81" w14:textId="77777777" w:rsidR="0054143A" w:rsidRDefault="0054143A">
      <w:pPr>
        <w:rPr>
          <w:rFonts w:ascii="Times New Roman" w:eastAsia="Times New Roman" w:hAnsi="Times New Roman" w:cs="Times New Roman"/>
          <w:b/>
          <w:bCs/>
          <w:sz w:val="24"/>
          <w:szCs w:val="24"/>
          <w:lang w:eastAsia="en-US"/>
        </w:rPr>
      </w:pPr>
    </w:p>
    <w:tbl>
      <w:tblPr>
        <w:tblpPr w:leftFromText="141" w:rightFromText="141" w:vertAnchor="page" w:horzAnchor="margin" w:tblpXSpec="center" w:tblpY="878"/>
        <w:tblW w:w="10854" w:type="dxa"/>
        <w:tblLook w:val="01E0" w:firstRow="1" w:lastRow="1" w:firstColumn="1" w:lastColumn="1" w:noHBand="0" w:noVBand="0"/>
      </w:tblPr>
      <w:tblGrid>
        <w:gridCol w:w="11061"/>
      </w:tblGrid>
      <w:tr w:rsidR="0054143A" w:rsidRPr="006E0EA6" w14:paraId="6B38D38C" w14:textId="77777777" w:rsidTr="0054143A">
        <w:trPr>
          <w:trHeight w:val="1550"/>
        </w:trPr>
        <w:tc>
          <w:tcPr>
            <w:tcW w:w="10854" w:type="dxa"/>
            <w:tcBorders>
              <w:top w:val="single" w:sz="4" w:space="0" w:color="auto"/>
              <w:left w:val="single" w:sz="4" w:space="0" w:color="auto"/>
              <w:bottom w:val="single" w:sz="4" w:space="0" w:color="auto"/>
              <w:right w:val="single" w:sz="4" w:space="0" w:color="auto"/>
            </w:tcBorders>
            <w:vAlign w:val="center"/>
          </w:tcPr>
          <w:p w14:paraId="6C2D0C77" w14:textId="77777777" w:rsidR="0054143A" w:rsidRDefault="0054143A" w:rsidP="00420743">
            <w:pPr>
              <w:pStyle w:val="Nessunaspaziatura"/>
              <w:jc w:val="center"/>
              <w:rPr>
                <w:rFonts w:ascii="Arial" w:hAnsi="Arial" w:cs="Arial"/>
                <w:b/>
                <w:i/>
                <w:sz w:val="20"/>
                <w:szCs w:val="20"/>
              </w:rPr>
            </w:pPr>
            <w:r>
              <w:rPr>
                <w:noProof/>
                <w:lang w:eastAsia="it-IT"/>
              </w:rPr>
              <w:drawing>
                <wp:inline distT="0" distB="0" distL="0" distR="0" wp14:anchorId="5A6845E5" wp14:editId="6D4E4D56">
                  <wp:extent cx="6886575" cy="1590675"/>
                  <wp:effectExtent l="0" t="0" r="0" b="0"/>
                  <wp:docPr id="1" name="Immagine 1" descr="Cattu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ttura"/>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886575" cy="1590675"/>
                          </a:xfrm>
                          <a:prstGeom prst="rect">
                            <a:avLst/>
                          </a:prstGeom>
                          <a:noFill/>
                          <a:ln>
                            <a:noFill/>
                          </a:ln>
                        </pic:spPr>
                      </pic:pic>
                    </a:graphicData>
                  </a:graphic>
                </wp:inline>
              </w:drawing>
            </w:r>
          </w:p>
          <w:p w14:paraId="174415A3" w14:textId="77777777" w:rsidR="0054143A" w:rsidRDefault="0054143A" w:rsidP="00420743">
            <w:pPr>
              <w:pStyle w:val="Nessunaspaziatura"/>
              <w:spacing w:line="276" w:lineRule="auto"/>
              <w:jc w:val="center"/>
            </w:pPr>
          </w:p>
          <w:p w14:paraId="29FED0FA" w14:textId="77777777" w:rsidR="0054143A" w:rsidRPr="001657FE" w:rsidRDefault="0054143A" w:rsidP="00420743">
            <w:pPr>
              <w:pStyle w:val="Nessunaspaziatura"/>
              <w:spacing w:line="276" w:lineRule="auto"/>
              <w:jc w:val="center"/>
              <w:rPr>
                <w:rFonts w:asciiTheme="minorHAnsi" w:hAnsiTheme="minorHAnsi" w:cstheme="minorHAnsi"/>
              </w:rPr>
            </w:pPr>
          </w:p>
          <w:p w14:paraId="2FA3DA97" w14:textId="77777777" w:rsidR="0054143A" w:rsidRPr="001657FE" w:rsidRDefault="0054143A" w:rsidP="00420743">
            <w:pPr>
              <w:pStyle w:val="Nessunaspaziatura"/>
              <w:spacing w:line="276" w:lineRule="auto"/>
              <w:jc w:val="center"/>
              <w:rPr>
                <w:rFonts w:asciiTheme="minorHAnsi" w:hAnsiTheme="minorHAnsi" w:cstheme="minorHAnsi"/>
              </w:rPr>
            </w:pPr>
          </w:p>
          <w:tbl>
            <w:tblPr>
              <w:tblW w:w="0" w:type="auto"/>
              <w:tblInd w:w="1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614"/>
            </w:tblGrid>
            <w:tr w:rsidR="0054143A" w:rsidRPr="006E0EA6" w14:paraId="580A467A" w14:textId="77777777" w:rsidTr="00420743">
              <w:trPr>
                <w:trHeight w:val="1045"/>
              </w:trPr>
              <w:tc>
                <w:tcPr>
                  <w:tcW w:w="7614" w:type="dxa"/>
                  <w:tcBorders>
                    <w:top w:val="single" w:sz="4" w:space="0" w:color="auto"/>
                    <w:left w:val="single" w:sz="4" w:space="0" w:color="auto"/>
                    <w:bottom w:val="single" w:sz="4" w:space="0" w:color="auto"/>
                    <w:right w:val="single" w:sz="4" w:space="0" w:color="auto"/>
                  </w:tcBorders>
                  <w:vAlign w:val="center"/>
                  <w:hideMark/>
                </w:tcPr>
                <w:p w14:paraId="3C05AF8B" w14:textId="77777777" w:rsidR="0054143A" w:rsidRDefault="0054143A" w:rsidP="006D7A2C">
                  <w:pPr>
                    <w:pStyle w:val="Nessunaspaziatura"/>
                    <w:framePr w:hSpace="141" w:wrap="around" w:vAnchor="page" w:hAnchor="margin" w:xAlign="center" w:y="878"/>
                    <w:spacing w:line="276" w:lineRule="auto"/>
                    <w:ind w:left="360"/>
                    <w:jc w:val="center"/>
                    <w:rPr>
                      <w:rFonts w:asciiTheme="minorHAnsi" w:hAnsiTheme="minorHAnsi" w:cstheme="minorHAnsi"/>
                      <w:b/>
                      <w:sz w:val="36"/>
                      <w:szCs w:val="36"/>
                    </w:rPr>
                  </w:pPr>
                  <w:r w:rsidRPr="001657FE">
                    <w:rPr>
                      <w:rFonts w:asciiTheme="minorHAnsi" w:hAnsiTheme="minorHAnsi" w:cstheme="minorHAnsi"/>
                      <w:b/>
                      <w:sz w:val="36"/>
                      <w:szCs w:val="36"/>
                    </w:rPr>
                    <w:t xml:space="preserve">CURRICOLO </w:t>
                  </w:r>
                  <w:r>
                    <w:rPr>
                      <w:rFonts w:asciiTheme="minorHAnsi" w:hAnsiTheme="minorHAnsi" w:cstheme="minorHAnsi"/>
                      <w:b/>
                      <w:sz w:val="36"/>
                      <w:szCs w:val="36"/>
                    </w:rPr>
                    <w:t xml:space="preserve">DI </w:t>
                  </w:r>
                  <w:r w:rsidR="00654EBB">
                    <w:rPr>
                      <w:rFonts w:asciiTheme="minorHAnsi" w:hAnsiTheme="minorHAnsi" w:cstheme="minorHAnsi"/>
                      <w:b/>
                      <w:sz w:val="36"/>
                      <w:szCs w:val="36"/>
                    </w:rPr>
                    <w:t>EDUCAZIONE CIVICA</w:t>
                  </w:r>
                </w:p>
                <w:p w14:paraId="412C356C" w14:textId="77777777" w:rsidR="0054143A" w:rsidRPr="0054143A" w:rsidRDefault="007F28E8" w:rsidP="006D7A2C">
                  <w:pPr>
                    <w:framePr w:hSpace="141" w:wrap="around" w:vAnchor="page" w:hAnchor="margin" w:xAlign="center" w:y="878"/>
                    <w:jc w:val="center"/>
                    <w:rPr>
                      <w:rFonts w:eastAsia="Times New Roman" w:cstheme="minorHAnsi"/>
                      <w:b/>
                      <w:sz w:val="32"/>
                      <w:szCs w:val="32"/>
                    </w:rPr>
                  </w:pPr>
                  <w:r>
                    <w:rPr>
                      <w:rFonts w:eastAsia="Times New Roman" w:cstheme="minorHAnsi"/>
                      <w:b/>
                      <w:sz w:val="32"/>
                      <w:szCs w:val="32"/>
                    </w:rPr>
                    <w:t xml:space="preserve">I BIENNIO, </w:t>
                  </w:r>
                  <w:r w:rsidR="0054143A" w:rsidRPr="0054143A">
                    <w:rPr>
                      <w:rFonts w:eastAsia="Times New Roman" w:cstheme="minorHAnsi"/>
                      <w:b/>
                      <w:sz w:val="32"/>
                      <w:szCs w:val="32"/>
                    </w:rPr>
                    <w:t>II BIENNIO E QUINTO ANNO</w:t>
                  </w:r>
                </w:p>
              </w:tc>
            </w:tr>
          </w:tbl>
          <w:p w14:paraId="1D3E92C9" w14:textId="77777777" w:rsidR="0054143A" w:rsidRDefault="0054143A" w:rsidP="0054143A">
            <w:pPr>
              <w:spacing w:after="0" w:line="240" w:lineRule="auto"/>
              <w:jc w:val="center"/>
              <w:rPr>
                <w:rFonts w:eastAsia="Times New Roman" w:cstheme="minorHAnsi"/>
                <w:b/>
                <w:sz w:val="24"/>
                <w:szCs w:val="24"/>
              </w:rPr>
            </w:pPr>
          </w:p>
          <w:p w14:paraId="0491E20B" w14:textId="77777777" w:rsidR="003F0179" w:rsidRPr="006E0EA6" w:rsidRDefault="003F0179" w:rsidP="0054143A">
            <w:pPr>
              <w:spacing w:after="0" w:line="240" w:lineRule="auto"/>
              <w:jc w:val="center"/>
              <w:rPr>
                <w:rFonts w:eastAsia="Times New Roman" w:cstheme="minorHAnsi"/>
                <w:b/>
                <w:sz w:val="40"/>
                <w:szCs w:val="40"/>
              </w:rPr>
            </w:pPr>
          </w:p>
          <w:p w14:paraId="6B997C3C" w14:textId="77777777" w:rsidR="0054143A" w:rsidRPr="006E0EA6" w:rsidRDefault="0054143A" w:rsidP="0054143A">
            <w:pPr>
              <w:spacing w:after="0" w:line="240" w:lineRule="auto"/>
              <w:rPr>
                <w:rFonts w:eastAsia="Arial" w:cstheme="minorHAnsi"/>
                <w:b/>
                <w:sz w:val="24"/>
              </w:rPr>
            </w:pPr>
            <w:r w:rsidRPr="006E0EA6">
              <w:rPr>
                <w:rFonts w:eastAsia="Arial" w:cstheme="minorHAnsi"/>
                <w:b/>
                <w:sz w:val="24"/>
              </w:rPr>
              <w:t>LICEO SCIENTIFICO ORDINARIO</w:t>
            </w:r>
          </w:p>
          <w:p w14:paraId="7A400B7F" w14:textId="77777777" w:rsidR="0054143A" w:rsidRPr="006E0EA6" w:rsidRDefault="0054143A" w:rsidP="0054143A">
            <w:pPr>
              <w:spacing w:after="0" w:line="240" w:lineRule="auto"/>
              <w:rPr>
                <w:rFonts w:eastAsia="Arial" w:cstheme="minorHAnsi"/>
                <w:b/>
                <w:sz w:val="24"/>
              </w:rPr>
            </w:pPr>
            <w:r w:rsidRPr="006E0EA6">
              <w:rPr>
                <w:rFonts w:eastAsia="Arial" w:cstheme="minorHAnsi"/>
                <w:b/>
                <w:sz w:val="24"/>
              </w:rPr>
              <w:t xml:space="preserve">LICEO SCIENTIFICO OPZIONE SCIENZE APPLICATE </w:t>
            </w:r>
          </w:p>
          <w:p w14:paraId="0605F12A" w14:textId="77777777" w:rsidR="0054143A" w:rsidRPr="006E0EA6" w:rsidRDefault="0054143A" w:rsidP="0054143A">
            <w:pPr>
              <w:spacing w:after="0" w:line="240" w:lineRule="auto"/>
              <w:rPr>
                <w:rFonts w:eastAsia="Arial" w:cstheme="minorHAnsi"/>
                <w:b/>
                <w:sz w:val="24"/>
              </w:rPr>
            </w:pPr>
            <w:r w:rsidRPr="006E0EA6">
              <w:rPr>
                <w:rFonts w:eastAsia="Arial" w:cstheme="minorHAnsi"/>
                <w:b/>
                <w:sz w:val="24"/>
              </w:rPr>
              <w:t xml:space="preserve">LICEO CLASSICO </w:t>
            </w:r>
          </w:p>
          <w:p w14:paraId="2D018CA2" w14:textId="77777777" w:rsidR="0054143A" w:rsidRDefault="0054143A" w:rsidP="0054143A">
            <w:pPr>
              <w:spacing w:after="0" w:line="240" w:lineRule="auto"/>
              <w:rPr>
                <w:rFonts w:eastAsia="Arial" w:cstheme="minorHAnsi"/>
                <w:b/>
                <w:sz w:val="24"/>
              </w:rPr>
            </w:pPr>
            <w:r w:rsidRPr="006E0EA6">
              <w:rPr>
                <w:rFonts w:eastAsia="Arial" w:cstheme="minorHAnsi"/>
                <w:b/>
                <w:sz w:val="24"/>
              </w:rPr>
              <w:t xml:space="preserve">LICEO MUSICALE </w:t>
            </w:r>
          </w:p>
          <w:p w14:paraId="2F7CFB6B" w14:textId="77777777" w:rsidR="007F28E8" w:rsidRDefault="007F28E8" w:rsidP="0054143A">
            <w:pPr>
              <w:spacing w:after="0" w:line="240" w:lineRule="auto"/>
              <w:rPr>
                <w:rFonts w:eastAsia="Arial" w:cstheme="minorHAnsi"/>
                <w:b/>
                <w:sz w:val="24"/>
              </w:rPr>
            </w:pPr>
            <w:r>
              <w:rPr>
                <w:rFonts w:eastAsia="Arial" w:cstheme="minorHAnsi"/>
                <w:b/>
                <w:sz w:val="24"/>
              </w:rPr>
              <w:t>ISTITUTO PROFESSIONALE PER I SERVIZI COMMERCIALI</w:t>
            </w:r>
          </w:p>
          <w:p w14:paraId="68C6062B" w14:textId="77777777" w:rsidR="00934DED" w:rsidRPr="006E0EA6" w:rsidRDefault="00934DED" w:rsidP="0054143A">
            <w:pPr>
              <w:spacing w:after="0" w:line="240" w:lineRule="auto"/>
              <w:rPr>
                <w:rFonts w:eastAsia="Arial" w:cstheme="minorHAnsi"/>
                <w:b/>
                <w:sz w:val="24"/>
              </w:rPr>
            </w:pPr>
            <w:r>
              <w:rPr>
                <w:rFonts w:eastAsia="Arial" w:cstheme="minorHAnsi"/>
                <w:b/>
                <w:sz w:val="24"/>
              </w:rPr>
              <w:t>ISTITUTO TECNICO ECONOMICO – ARTICOLAZIONE SIA</w:t>
            </w:r>
          </w:p>
          <w:p w14:paraId="0FE798B5" w14:textId="77777777" w:rsidR="0054143A" w:rsidRPr="006E0EA6" w:rsidRDefault="0054143A" w:rsidP="0054143A">
            <w:pPr>
              <w:spacing w:after="0" w:line="240" w:lineRule="auto"/>
              <w:ind w:left="113"/>
              <w:jc w:val="center"/>
              <w:rPr>
                <w:rFonts w:cstheme="minorHAnsi"/>
                <w:b/>
                <w:sz w:val="24"/>
                <w:szCs w:val="24"/>
              </w:rPr>
            </w:pPr>
          </w:p>
          <w:p w14:paraId="42DA1F9C" w14:textId="77777777" w:rsidR="003F0179" w:rsidRPr="006E0EA6" w:rsidRDefault="003F0179" w:rsidP="0054143A">
            <w:pPr>
              <w:spacing w:after="0" w:line="240" w:lineRule="auto"/>
              <w:ind w:left="113"/>
              <w:jc w:val="center"/>
              <w:rPr>
                <w:rFonts w:cstheme="minorHAnsi"/>
                <w:b/>
              </w:rPr>
            </w:pPr>
          </w:p>
          <w:p w14:paraId="44FB84EE" w14:textId="0E7DD4AA" w:rsidR="0054143A" w:rsidRPr="006E0EA6" w:rsidRDefault="0054143A" w:rsidP="0054143A">
            <w:pPr>
              <w:spacing w:after="0" w:line="240" w:lineRule="auto"/>
              <w:ind w:left="113"/>
              <w:jc w:val="center"/>
              <w:rPr>
                <w:rFonts w:cstheme="minorHAnsi"/>
                <w:b/>
                <w:sz w:val="24"/>
                <w:szCs w:val="24"/>
              </w:rPr>
            </w:pPr>
            <w:r w:rsidRPr="006E0EA6">
              <w:rPr>
                <w:rFonts w:cstheme="minorHAnsi"/>
                <w:b/>
                <w:sz w:val="24"/>
                <w:szCs w:val="24"/>
              </w:rPr>
              <w:t>ANNO SCOLASTICO 20</w:t>
            </w:r>
            <w:r w:rsidR="000B6724">
              <w:rPr>
                <w:rFonts w:cstheme="minorHAnsi"/>
                <w:b/>
                <w:sz w:val="24"/>
                <w:szCs w:val="24"/>
              </w:rPr>
              <w:t>2</w:t>
            </w:r>
            <w:r w:rsidR="006D7A2C">
              <w:rPr>
                <w:rFonts w:cstheme="minorHAnsi"/>
                <w:b/>
                <w:sz w:val="24"/>
                <w:szCs w:val="24"/>
              </w:rPr>
              <w:t>1</w:t>
            </w:r>
            <w:r w:rsidRPr="006E0EA6">
              <w:rPr>
                <w:rFonts w:cstheme="minorHAnsi"/>
                <w:b/>
                <w:sz w:val="24"/>
                <w:szCs w:val="24"/>
              </w:rPr>
              <w:t>/2</w:t>
            </w:r>
            <w:r w:rsidR="006D7A2C">
              <w:rPr>
                <w:rFonts w:cstheme="minorHAnsi"/>
                <w:b/>
                <w:sz w:val="24"/>
                <w:szCs w:val="24"/>
              </w:rPr>
              <w:t>2</w:t>
            </w:r>
          </w:p>
          <w:p w14:paraId="00276F76" w14:textId="77777777" w:rsidR="0054143A" w:rsidRPr="006E0EA6" w:rsidRDefault="0054143A" w:rsidP="0054143A">
            <w:pPr>
              <w:spacing w:after="0" w:line="240" w:lineRule="auto"/>
              <w:ind w:left="113"/>
              <w:jc w:val="center"/>
              <w:rPr>
                <w:rFonts w:cstheme="minorHAnsi"/>
                <w:b/>
              </w:rPr>
            </w:pPr>
          </w:p>
          <w:p w14:paraId="03EBC2E9" w14:textId="77777777" w:rsidR="0054143A" w:rsidRPr="001657FE" w:rsidRDefault="0054143A" w:rsidP="0054143A">
            <w:pPr>
              <w:pStyle w:val="Nessunaspaziatura"/>
              <w:jc w:val="center"/>
              <w:rPr>
                <w:rFonts w:asciiTheme="minorHAnsi" w:hAnsiTheme="minorHAnsi" w:cstheme="minorHAnsi"/>
                <w:b/>
                <w:sz w:val="24"/>
                <w:szCs w:val="24"/>
              </w:rPr>
            </w:pPr>
            <w:r w:rsidRPr="001657FE">
              <w:rPr>
                <w:rFonts w:asciiTheme="minorHAnsi" w:hAnsiTheme="minorHAnsi" w:cstheme="minorHAnsi"/>
                <w:b/>
                <w:sz w:val="24"/>
                <w:szCs w:val="24"/>
              </w:rPr>
              <w:t xml:space="preserve">DIRIGENTE SCOLASTICO </w:t>
            </w:r>
            <w:r w:rsidR="00092AED">
              <w:rPr>
                <w:rFonts w:asciiTheme="minorHAnsi" w:hAnsiTheme="minorHAnsi" w:cstheme="minorHAnsi"/>
                <w:b/>
                <w:sz w:val="24"/>
                <w:szCs w:val="24"/>
              </w:rPr>
              <w:t>d</w:t>
            </w:r>
            <w:r w:rsidRPr="001657FE">
              <w:rPr>
                <w:rFonts w:asciiTheme="minorHAnsi" w:hAnsiTheme="minorHAnsi" w:cstheme="minorHAnsi"/>
                <w:b/>
                <w:sz w:val="24"/>
                <w:szCs w:val="24"/>
              </w:rPr>
              <w:t>ott.ssa CATIA CAPASSO</w:t>
            </w:r>
          </w:p>
          <w:p w14:paraId="06A10B3D" w14:textId="77777777" w:rsidR="0054143A" w:rsidRDefault="0054143A" w:rsidP="00420743">
            <w:pPr>
              <w:pStyle w:val="Nessunaspaziatura"/>
              <w:spacing w:line="276" w:lineRule="auto"/>
            </w:pPr>
          </w:p>
        </w:tc>
      </w:tr>
    </w:tbl>
    <w:p w14:paraId="7E189836" w14:textId="77777777" w:rsidR="0054143A" w:rsidRPr="006E0EA6" w:rsidRDefault="0054143A" w:rsidP="0054143A">
      <w:pPr>
        <w:rPr>
          <w:rFonts w:ascii="Arial" w:eastAsia="Times New Roman" w:hAnsi="Arial"/>
          <w:b/>
          <w:sz w:val="18"/>
          <w:szCs w:val="18"/>
        </w:rPr>
      </w:pPr>
    </w:p>
    <w:p w14:paraId="1094408A" w14:textId="77777777" w:rsidR="0054143A" w:rsidRDefault="0054143A" w:rsidP="0054143A">
      <w:pPr>
        <w:rPr>
          <w:b/>
          <w:bCs/>
          <w:sz w:val="24"/>
          <w:szCs w:val="24"/>
        </w:rPr>
      </w:pPr>
    </w:p>
    <w:p w14:paraId="227C976C" w14:textId="77777777" w:rsidR="0054143A" w:rsidRDefault="0054143A" w:rsidP="0054143A">
      <w:pPr>
        <w:pStyle w:val="Titolo1"/>
        <w:tabs>
          <w:tab w:val="left" w:pos="11057"/>
        </w:tabs>
        <w:ind w:right="211"/>
        <w:jc w:val="center"/>
        <w:rPr>
          <w:lang w:val="it-IT"/>
        </w:rPr>
      </w:pPr>
    </w:p>
    <w:p w14:paraId="20C9C0EF" w14:textId="77777777" w:rsidR="0054143A" w:rsidRDefault="0054143A" w:rsidP="0054143A">
      <w:pPr>
        <w:pStyle w:val="Titolo1"/>
        <w:tabs>
          <w:tab w:val="left" w:pos="11057"/>
        </w:tabs>
        <w:ind w:right="211"/>
        <w:jc w:val="center"/>
        <w:rPr>
          <w:lang w:val="it-IT"/>
        </w:rPr>
      </w:pPr>
    </w:p>
    <w:p w14:paraId="76FB5B3A" w14:textId="77777777" w:rsidR="0054143A" w:rsidRDefault="0054143A" w:rsidP="0054143A">
      <w:pPr>
        <w:pStyle w:val="Titolo1"/>
        <w:tabs>
          <w:tab w:val="left" w:pos="11057"/>
        </w:tabs>
        <w:ind w:right="211"/>
        <w:jc w:val="center"/>
        <w:rPr>
          <w:lang w:val="it-IT"/>
        </w:rPr>
      </w:pPr>
    </w:p>
    <w:p w14:paraId="23E7A813" w14:textId="77777777" w:rsidR="0054143A" w:rsidRDefault="0054143A" w:rsidP="0054143A">
      <w:pPr>
        <w:pStyle w:val="Titolo1"/>
        <w:tabs>
          <w:tab w:val="left" w:pos="11057"/>
        </w:tabs>
        <w:ind w:right="211"/>
        <w:jc w:val="center"/>
        <w:rPr>
          <w:lang w:val="it-IT"/>
        </w:rPr>
      </w:pPr>
    </w:p>
    <w:p w14:paraId="092798E1" w14:textId="77777777" w:rsidR="0054143A" w:rsidRDefault="0054143A" w:rsidP="0054143A">
      <w:pPr>
        <w:pStyle w:val="Titolo1"/>
        <w:tabs>
          <w:tab w:val="left" w:pos="11057"/>
        </w:tabs>
        <w:ind w:right="211"/>
        <w:jc w:val="center"/>
        <w:rPr>
          <w:lang w:val="it-IT"/>
        </w:rPr>
      </w:pPr>
    </w:p>
    <w:p w14:paraId="4F209726" w14:textId="77777777" w:rsidR="0054143A" w:rsidRDefault="0054143A" w:rsidP="0054143A">
      <w:pPr>
        <w:pStyle w:val="Titolo1"/>
        <w:tabs>
          <w:tab w:val="left" w:pos="11057"/>
        </w:tabs>
        <w:ind w:right="211"/>
        <w:jc w:val="center"/>
        <w:rPr>
          <w:lang w:val="it-IT"/>
        </w:rPr>
      </w:pPr>
    </w:p>
    <w:p w14:paraId="30537B7A" w14:textId="77777777" w:rsidR="0054143A" w:rsidRDefault="0054143A" w:rsidP="0054143A">
      <w:pPr>
        <w:pStyle w:val="Titolo1"/>
        <w:tabs>
          <w:tab w:val="left" w:pos="11057"/>
        </w:tabs>
        <w:ind w:right="211"/>
        <w:jc w:val="center"/>
        <w:rPr>
          <w:lang w:val="it-IT"/>
        </w:rPr>
      </w:pPr>
    </w:p>
    <w:p w14:paraId="0DB4B5AA" w14:textId="77777777" w:rsidR="0054143A" w:rsidRDefault="0054143A">
      <w:pPr>
        <w:rPr>
          <w:rFonts w:ascii="Times New Roman" w:eastAsia="Times New Roman" w:hAnsi="Times New Roman" w:cs="Times New Roman"/>
          <w:b/>
          <w:bCs/>
          <w:sz w:val="24"/>
          <w:szCs w:val="24"/>
          <w:lang w:eastAsia="en-US"/>
        </w:rPr>
      </w:pPr>
    </w:p>
    <w:p w14:paraId="68A9F307" w14:textId="77777777" w:rsidR="0054143A" w:rsidRDefault="0054143A" w:rsidP="003C7D4C">
      <w:pPr>
        <w:pStyle w:val="Titolo1"/>
        <w:tabs>
          <w:tab w:val="left" w:pos="11057"/>
        </w:tabs>
        <w:ind w:right="211"/>
        <w:jc w:val="center"/>
        <w:rPr>
          <w:lang w:val="it-IT"/>
        </w:rPr>
      </w:pPr>
    </w:p>
    <w:p w14:paraId="5ADD3D31" w14:textId="77777777" w:rsidR="0054143A" w:rsidRDefault="0054143A" w:rsidP="003C7D4C">
      <w:pPr>
        <w:pStyle w:val="Titolo1"/>
        <w:tabs>
          <w:tab w:val="left" w:pos="11057"/>
        </w:tabs>
        <w:ind w:right="211"/>
        <w:jc w:val="center"/>
        <w:rPr>
          <w:lang w:val="it-IT"/>
        </w:rPr>
      </w:pPr>
    </w:p>
    <w:p w14:paraId="74815EFC" w14:textId="77777777" w:rsidR="0054143A" w:rsidRDefault="0054143A" w:rsidP="003C7D4C">
      <w:pPr>
        <w:pStyle w:val="Titolo1"/>
        <w:tabs>
          <w:tab w:val="left" w:pos="11057"/>
        </w:tabs>
        <w:ind w:right="211"/>
        <w:jc w:val="center"/>
        <w:rPr>
          <w:lang w:val="it-IT"/>
        </w:rPr>
      </w:pPr>
    </w:p>
    <w:p w14:paraId="2225CFC0" w14:textId="77777777" w:rsidR="0054143A" w:rsidRDefault="0054143A" w:rsidP="003C7D4C">
      <w:pPr>
        <w:pStyle w:val="Titolo1"/>
        <w:tabs>
          <w:tab w:val="left" w:pos="11057"/>
        </w:tabs>
        <w:ind w:right="211"/>
        <w:jc w:val="center"/>
        <w:rPr>
          <w:lang w:val="it-IT"/>
        </w:rPr>
      </w:pPr>
    </w:p>
    <w:p w14:paraId="1F9FC94D" w14:textId="77777777" w:rsidR="0054143A" w:rsidRDefault="0054143A" w:rsidP="003C7D4C">
      <w:pPr>
        <w:pStyle w:val="Titolo1"/>
        <w:tabs>
          <w:tab w:val="left" w:pos="11057"/>
        </w:tabs>
        <w:ind w:right="211"/>
        <w:jc w:val="center"/>
        <w:rPr>
          <w:lang w:val="it-IT"/>
        </w:rPr>
      </w:pPr>
    </w:p>
    <w:p w14:paraId="4FFA4C90" w14:textId="77777777" w:rsidR="0054143A" w:rsidRDefault="0054143A" w:rsidP="003C7D4C">
      <w:pPr>
        <w:pStyle w:val="Titolo1"/>
        <w:tabs>
          <w:tab w:val="left" w:pos="11057"/>
        </w:tabs>
        <w:ind w:right="211"/>
        <w:jc w:val="center"/>
        <w:rPr>
          <w:lang w:val="it-IT"/>
        </w:rPr>
      </w:pPr>
    </w:p>
    <w:p w14:paraId="505815FD" w14:textId="77777777" w:rsidR="0054143A" w:rsidRDefault="0054143A" w:rsidP="003C7D4C">
      <w:pPr>
        <w:pStyle w:val="Titolo1"/>
        <w:tabs>
          <w:tab w:val="left" w:pos="11057"/>
        </w:tabs>
        <w:ind w:right="211"/>
        <w:jc w:val="center"/>
        <w:rPr>
          <w:lang w:val="it-IT"/>
        </w:rPr>
      </w:pPr>
    </w:p>
    <w:p w14:paraId="5E507768" w14:textId="77777777" w:rsidR="0054143A" w:rsidRDefault="0054143A" w:rsidP="003C7D4C">
      <w:pPr>
        <w:pStyle w:val="Titolo1"/>
        <w:tabs>
          <w:tab w:val="left" w:pos="11057"/>
        </w:tabs>
        <w:ind w:right="211"/>
        <w:jc w:val="center"/>
        <w:rPr>
          <w:lang w:val="it-IT"/>
        </w:rPr>
      </w:pPr>
    </w:p>
    <w:p w14:paraId="5001AB38" w14:textId="77777777" w:rsidR="0054143A" w:rsidRDefault="0054143A" w:rsidP="003C7D4C">
      <w:pPr>
        <w:pStyle w:val="Titolo1"/>
        <w:tabs>
          <w:tab w:val="left" w:pos="11057"/>
        </w:tabs>
        <w:ind w:right="211"/>
        <w:jc w:val="center"/>
        <w:rPr>
          <w:lang w:val="it-IT"/>
        </w:rPr>
      </w:pPr>
    </w:p>
    <w:p w14:paraId="6B126666" w14:textId="77777777" w:rsidR="0054143A" w:rsidRDefault="0054143A" w:rsidP="003C7D4C">
      <w:pPr>
        <w:pStyle w:val="Titolo1"/>
        <w:tabs>
          <w:tab w:val="left" w:pos="11057"/>
        </w:tabs>
        <w:ind w:right="211"/>
        <w:jc w:val="center"/>
        <w:rPr>
          <w:lang w:val="it-IT"/>
        </w:rPr>
      </w:pPr>
    </w:p>
    <w:p w14:paraId="3BEF35D7" w14:textId="77777777" w:rsidR="0054143A" w:rsidRDefault="0054143A" w:rsidP="003C7D4C">
      <w:pPr>
        <w:pStyle w:val="Titolo1"/>
        <w:tabs>
          <w:tab w:val="left" w:pos="11057"/>
        </w:tabs>
        <w:ind w:right="211"/>
        <w:jc w:val="center"/>
        <w:rPr>
          <w:lang w:val="it-IT"/>
        </w:rPr>
      </w:pPr>
    </w:p>
    <w:p w14:paraId="62F14A67" w14:textId="77777777" w:rsidR="0054143A" w:rsidRDefault="0054143A" w:rsidP="003C7D4C">
      <w:pPr>
        <w:pStyle w:val="Titolo1"/>
        <w:tabs>
          <w:tab w:val="left" w:pos="11057"/>
        </w:tabs>
        <w:ind w:right="211"/>
        <w:jc w:val="center"/>
        <w:rPr>
          <w:lang w:val="it-IT"/>
        </w:rPr>
      </w:pPr>
    </w:p>
    <w:p w14:paraId="5DC02E54" w14:textId="77777777" w:rsidR="0054143A" w:rsidRDefault="0054143A" w:rsidP="003C7D4C">
      <w:pPr>
        <w:pStyle w:val="Titolo1"/>
        <w:tabs>
          <w:tab w:val="left" w:pos="11057"/>
        </w:tabs>
        <w:ind w:right="211"/>
        <w:jc w:val="center"/>
        <w:rPr>
          <w:lang w:val="it-IT"/>
        </w:rPr>
      </w:pPr>
    </w:p>
    <w:p w14:paraId="30BE2F59" w14:textId="77777777" w:rsidR="0054143A" w:rsidRDefault="0054143A" w:rsidP="003C7D4C">
      <w:pPr>
        <w:pStyle w:val="Titolo1"/>
        <w:tabs>
          <w:tab w:val="left" w:pos="11057"/>
        </w:tabs>
        <w:ind w:right="211"/>
        <w:jc w:val="center"/>
        <w:rPr>
          <w:lang w:val="it-IT"/>
        </w:rPr>
      </w:pPr>
    </w:p>
    <w:p w14:paraId="0B2B3337" w14:textId="77777777" w:rsidR="0054143A" w:rsidRDefault="0054143A" w:rsidP="003C7D4C">
      <w:pPr>
        <w:pStyle w:val="Titolo1"/>
        <w:tabs>
          <w:tab w:val="left" w:pos="11057"/>
        </w:tabs>
        <w:ind w:right="211"/>
        <w:jc w:val="center"/>
        <w:rPr>
          <w:lang w:val="it-IT"/>
        </w:rPr>
      </w:pPr>
    </w:p>
    <w:p w14:paraId="13587C35" w14:textId="77777777" w:rsidR="0054143A" w:rsidRDefault="0054143A" w:rsidP="003C7D4C">
      <w:pPr>
        <w:pStyle w:val="Titolo1"/>
        <w:tabs>
          <w:tab w:val="left" w:pos="11057"/>
        </w:tabs>
        <w:ind w:right="211"/>
        <w:jc w:val="center"/>
        <w:rPr>
          <w:lang w:val="it-IT"/>
        </w:rPr>
      </w:pPr>
    </w:p>
    <w:p w14:paraId="44A1ABB6" w14:textId="77777777" w:rsidR="0054143A" w:rsidRDefault="0054143A" w:rsidP="003C7D4C">
      <w:pPr>
        <w:pStyle w:val="Titolo1"/>
        <w:tabs>
          <w:tab w:val="left" w:pos="11057"/>
        </w:tabs>
        <w:ind w:right="211"/>
        <w:jc w:val="center"/>
        <w:rPr>
          <w:lang w:val="it-IT"/>
        </w:rPr>
      </w:pPr>
    </w:p>
    <w:p w14:paraId="09453046" w14:textId="77777777" w:rsidR="0054143A" w:rsidRDefault="0054143A" w:rsidP="003C7D4C">
      <w:pPr>
        <w:pStyle w:val="Titolo1"/>
        <w:tabs>
          <w:tab w:val="left" w:pos="11057"/>
        </w:tabs>
        <w:ind w:right="211"/>
        <w:jc w:val="center"/>
        <w:rPr>
          <w:lang w:val="it-IT"/>
        </w:rPr>
      </w:pPr>
    </w:p>
    <w:p w14:paraId="3E59A806" w14:textId="77777777" w:rsidR="0054143A" w:rsidRDefault="0054143A" w:rsidP="003C7D4C">
      <w:pPr>
        <w:pStyle w:val="Titolo1"/>
        <w:tabs>
          <w:tab w:val="left" w:pos="11057"/>
        </w:tabs>
        <w:ind w:right="211"/>
        <w:jc w:val="center"/>
        <w:rPr>
          <w:lang w:val="it-IT"/>
        </w:rPr>
      </w:pPr>
    </w:p>
    <w:p w14:paraId="108FC9AC" w14:textId="77777777" w:rsidR="0054143A" w:rsidRDefault="0054143A" w:rsidP="003C7D4C">
      <w:pPr>
        <w:pStyle w:val="Titolo1"/>
        <w:tabs>
          <w:tab w:val="left" w:pos="11057"/>
        </w:tabs>
        <w:ind w:right="211"/>
        <w:jc w:val="center"/>
        <w:rPr>
          <w:lang w:val="it-IT"/>
        </w:rPr>
      </w:pPr>
    </w:p>
    <w:p w14:paraId="773876A4" w14:textId="77777777" w:rsidR="0054143A" w:rsidRDefault="0054143A" w:rsidP="003C7D4C">
      <w:pPr>
        <w:pStyle w:val="Titolo1"/>
        <w:tabs>
          <w:tab w:val="left" w:pos="11057"/>
        </w:tabs>
        <w:ind w:right="211"/>
        <w:jc w:val="center"/>
        <w:rPr>
          <w:lang w:val="it-IT"/>
        </w:rPr>
      </w:pPr>
    </w:p>
    <w:p w14:paraId="4C2C6365" w14:textId="77777777" w:rsidR="003C7D4C" w:rsidRPr="0054143A" w:rsidRDefault="003C7D4C" w:rsidP="00934DED">
      <w:pPr>
        <w:pStyle w:val="Titolo1"/>
        <w:tabs>
          <w:tab w:val="left" w:pos="11057"/>
        </w:tabs>
        <w:ind w:right="211"/>
        <w:jc w:val="center"/>
        <w:rPr>
          <w:rFonts w:asciiTheme="minorHAnsi" w:hAnsiTheme="minorHAnsi" w:cstheme="minorHAnsi"/>
          <w:lang w:val="it-IT"/>
        </w:rPr>
      </w:pPr>
      <w:r w:rsidRPr="0054143A">
        <w:rPr>
          <w:rFonts w:asciiTheme="minorHAnsi" w:hAnsiTheme="minorHAnsi" w:cstheme="minorHAnsi"/>
          <w:lang w:val="it-IT"/>
        </w:rPr>
        <w:lastRenderedPageBreak/>
        <w:t>I</w:t>
      </w:r>
      <w:r w:rsidR="0054143A" w:rsidRPr="0054143A">
        <w:rPr>
          <w:rFonts w:asciiTheme="minorHAnsi" w:hAnsiTheme="minorHAnsi" w:cstheme="minorHAnsi"/>
          <w:lang w:val="it-IT"/>
        </w:rPr>
        <w:t>S</w:t>
      </w:r>
      <w:r w:rsidRPr="0054143A">
        <w:rPr>
          <w:rFonts w:asciiTheme="minorHAnsi" w:hAnsiTheme="minorHAnsi" w:cstheme="minorHAnsi"/>
          <w:lang w:val="it-IT"/>
        </w:rPr>
        <w:t>TITUTO SUPERIORE AECLANUM</w:t>
      </w:r>
    </w:p>
    <w:p w14:paraId="5DEDF03B" w14:textId="77777777" w:rsidR="00934DED" w:rsidRPr="006E0EA6" w:rsidRDefault="003C7D4C" w:rsidP="00934DED">
      <w:pPr>
        <w:spacing w:after="0" w:line="240" w:lineRule="auto"/>
        <w:jc w:val="center"/>
        <w:rPr>
          <w:rFonts w:eastAsia="Arial" w:cstheme="minorHAnsi"/>
          <w:b/>
          <w:sz w:val="24"/>
        </w:rPr>
      </w:pPr>
      <w:r w:rsidRPr="0054143A">
        <w:rPr>
          <w:rFonts w:eastAsia="Arial" w:cstheme="minorHAnsi"/>
          <w:b/>
          <w:sz w:val="24"/>
        </w:rPr>
        <w:t xml:space="preserve">LICEO </w:t>
      </w:r>
      <w:bookmarkStart w:id="0" w:name="_Hlk17387060"/>
      <w:r w:rsidRPr="0054143A">
        <w:rPr>
          <w:rFonts w:eastAsia="Arial" w:cstheme="minorHAnsi"/>
          <w:b/>
          <w:sz w:val="24"/>
        </w:rPr>
        <w:t>SCIENTIFICO</w:t>
      </w:r>
      <w:bookmarkEnd w:id="0"/>
      <w:r w:rsidRPr="0054143A">
        <w:rPr>
          <w:rFonts w:eastAsia="Arial" w:cstheme="minorHAnsi"/>
          <w:b/>
          <w:sz w:val="24"/>
        </w:rPr>
        <w:t xml:space="preserve"> ORINARIO - LICEO SCIENTIFICO OPZIONE SCIENZE APPLICATE - LICEO CLASSICO - LICEO MUSICALE</w:t>
      </w:r>
      <w:r w:rsidR="007F28E8">
        <w:rPr>
          <w:rFonts w:eastAsia="Arial" w:cstheme="minorHAnsi"/>
          <w:b/>
          <w:sz w:val="24"/>
        </w:rPr>
        <w:t xml:space="preserve"> – ISTITUTO PROFESSIONALE PER I SERVIZI COMMERCIALI</w:t>
      </w:r>
      <w:r w:rsidR="00934DED">
        <w:rPr>
          <w:rFonts w:eastAsia="Arial" w:cstheme="minorHAnsi"/>
          <w:b/>
          <w:sz w:val="24"/>
        </w:rPr>
        <w:t xml:space="preserve"> ISTITUTO TECNICO ECONOMICO – ARTICOLAZIONE SIA</w:t>
      </w:r>
    </w:p>
    <w:p w14:paraId="0C25FFC6" w14:textId="77777777" w:rsidR="003C7D4C" w:rsidRPr="0054143A" w:rsidRDefault="00934DED" w:rsidP="003C7D4C">
      <w:pPr>
        <w:tabs>
          <w:tab w:val="left" w:pos="14175"/>
        </w:tabs>
        <w:spacing w:after="0" w:line="240" w:lineRule="auto"/>
        <w:ind w:right="-30"/>
        <w:jc w:val="center"/>
        <w:rPr>
          <w:rFonts w:eastAsia="Arial" w:cstheme="minorHAnsi"/>
          <w:b/>
          <w:sz w:val="24"/>
        </w:rPr>
      </w:pPr>
      <w:r>
        <w:rPr>
          <w:rFonts w:eastAsia="Arial" w:cstheme="minorHAnsi"/>
          <w:b/>
          <w:sz w:val="24"/>
        </w:rPr>
        <w:t xml:space="preserve">- </w:t>
      </w:r>
    </w:p>
    <w:p w14:paraId="28D1F778" w14:textId="77777777" w:rsidR="003C7D4C" w:rsidRPr="0054143A" w:rsidRDefault="007F28E8" w:rsidP="003C7D4C">
      <w:pPr>
        <w:spacing w:after="0" w:line="240" w:lineRule="auto"/>
        <w:jc w:val="center"/>
        <w:rPr>
          <w:rFonts w:eastAsia="Arial" w:cstheme="minorHAnsi"/>
          <w:b/>
          <w:sz w:val="24"/>
        </w:rPr>
      </w:pPr>
      <w:r>
        <w:rPr>
          <w:rFonts w:eastAsia="Arial" w:cstheme="minorHAnsi"/>
          <w:b/>
          <w:sz w:val="24"/>
        </w:rPr>
        <w:t xml:space="preserve">I BIENNIO, </w:t>
      </w:r>
      <w:r w:rsidR="003C7D4C" w:rsidRPr="0054143A">
        <w:rPr>
          <w:rFonts w:eastAsia="Arial" w:cstheme="minorHAnsi"/>
          <w:b/>
          <w:sz w:val="24"/>
        </w:rPr>
        <w:t>II BIENNIO E QUINTO ANNO</w:t>
      </w:r>
    </w:p>
    <w:p w14:paraId="1A0F7456" w14:textId="77777777" w:rsidR="000756DB" w:rsidRDefault="004D67B9" w:rsidP="000756DB">
      <w:pPr>
        <w:spacing w:after="0" w:line="240" w:lineRule="auto"/>
        <w:jc w:val="both"/>
        <w:rPr>
          <w:rFonts w:cstheme="minorHAnsi"/>
          <w:b/>
          <w:bCs/>
          <w:sz w:val="32"/>
          <w:szCs w:val="32"/>
        </w:rPr>
      </w:pPr>
      <w:r>
        <w:rPr>
          <w:rFonts w:eastAsia="Arial" w:cstheme="minorHAnsi"/>
          <w:b/>
          <w:sz w:val="24"/>
        </w:rPr>
        <w:t>EDUCAZIONE CIVICA</w:t>
      </w:r>
    </w:p>
    <w:p w14:paraId="5DEED47E" w14:textId="77777777" w:rsidR="003C7D4C" w:rsidRPr="00934DED" w:rsidRDefault="003C7D4C" w:rsidP="003C7D4C">
      <w:pPr>
        <w:spacing w:after="0" w:line="240" w:lineRule="auto"/>
        <w:rPr>
          <w:rFonts w:eastAsia="Times New Roman" w:cstheme="minorHAnsi"/>
          <w:sz w:val="16"/>
          <w:szCs w:val="16"/>
        </w:rPr>
      </w:pPr>
    </w:p>
    <w:p w14:paraId="2E5ACA07" w14:textId="77777777" w:rsidR="003C7D4C" w:rsidRPr="00EA2B32" w:rsidRDefault="003C7D4C" w:rsidP="003C7D4C">
      <w:pPr>
        <w:spacing w:after="0" w:line="240" w:lineRule="auto"/>
        <w:rPr>
          <w:rFonts w:eastAsia="Times New Roman" w:cstheme="minorHAnsi"/>
          <w:b/>
        </w:rPr>
      </w:pPr>
      <w:r w:rsidRPr="00EA2B32">
        <w:rPr>
          <w:rFonts w:eastAsia="Arial" w:cstheme="minorHAnsi"/>
          <w:b/>
        </w:rPr>
        <w:t>COMPETENZE</w:t>
      </w:r>
      <w:r w:rsidR="00390AFC">
        <w:rPr>
          <w:rFonts w:eastAsia="Arial" w:cstheme="minorHAnsi"/>
          <w:b/>
        </w:rPr>
        <w:t xml:space="preserve"> –</w:t>
      </w:r>
      <w:r w:rsidRPr="00EA2B32">
        <w:rPr>
          <w:rFonts w:eastAsia="Arial" w:cstheme="minorHAnsi"/>
          <w:b/>
        </w:rPr>
        <w:t xml:space="preserve"> CONOSCENZE- ABILITA</w:t>
      </w:r>
      <w:r w:rsidRPr="00EA2B32">
        <w:rPr>
          <w:rFonts w:eastAsia="Times New Roman" w:cstheme="minorHAnsi"/>
          <w:b/>
        </w:rPr>
        <w:t>’</w:t>
      </w:r>
    </w:p>
    <w:p w14:paraId="6C0549BA" w14:textId="77777777" w:rsidR="003C7D4C" w:rsidRPr="000B682F" w:rsidRDefault="00844DF9" w:rsidP="00844DF9">
      <w:pPr>
        <w:tabs>
          <w:tab w:val="left" w:pos="14601"/>
        </w:tabs>
        <w:suppressAutoHyphens/>
        <w:spacing w:after="0" w:line="240" w:lineRule="auto"/>
        <w:ind w:right="-1"/>
        <w:jc w:val="both"/>
        <w:rPr>
          <w:sz w:val="20"/>
          <w:szCs w:val="20"/>
        </w:rPr>
      </w:pPr>
      <w:bookmarkStart w:id="1" w:name="_Hlk50488615"/>
      <w:r w:rsidRPr="00B42DB9">
        <w:rPr>
          <w:sz w:val="20"/>
          <w:szCs w:val="20"/>
        </w:rPr>
        <w:t>La legge n° 92 del 20 agosto 2019 ha introdotto l’Educazione Civica obbligatoria in tutti gli ordini di scuola a partire dall’anno scolastico 2020/2021.</w:t>
      </w:r>
      <w:r w:rsidRPr="00277E71">
        <w:rPr>
          <w:sz w:val="20"/>
          <w:szCs w:val="20"/>
        </w:rPr>
        <w:t xml:space="preserve">L'insegnamento dell'educazione civica è trasversale e l'orario non può essere inferiore a 33 ore annue. </w:t>
      </w:r>
      <w:r>
        <w:rPr>
          <w:sz w:val="20"/>
          <w:szCs w:val="20"/>
        </w:rPr>
        <w:t>Esso</w:t>
      </w:r>
      <w:r w:rsidRPr="00277E71">
        <w:rPr>
          <w:sz w:val="20"/>
          <w:szCs w:val="20"/>
        </w:rPr>
        <w:t xml:space="preserve"> è affidato ai docenti abilitati all'insegnamento delle discipline giuridiche ed economiche, ove disponibili nell'ambito dell'organico dell'autonomia. Per ciascuna classe è individuato, tra i docenti a cui è affidato l'insegnamento dell'educazione civica, un docente con compiti di coordinamento. </w:t>
      </w:r>
      <w:r w:rsidR="003C7D4C" w:rsidRPr="000B682F">
        <w:rPr>
          <w:sz w:val="20"/>
          <w:szCs w:val="20"/>
        </w:rPr>
        <w:t xml:space="preserve">Coerentemente con tali indicazioni la programmazione </w:t>
      </w:r>
      <w:r w:rsidR="000B682F">
        <w:rPr>
          <w:sz w:val="20"/>
          <w:szCs w:val="20"/>
        </w:rPr>
        <w:t>di Educazione civica</w:t>
      </w:r>
      <w:r w:rsidR="003C7D4C" w:rsidRPr="000B682F">
        <w:rPr>
          <w:sz w:val="20"/>
          <w:szCs w:val="20"/>
        </w:rPr>
        <w:t xml:space="preserve"> è unica per i </w:t>
      </w:r>
      <w:r w:rsidR="00934DED">
        <w:rPr>
          <w:sz w:val="20"/>
          <w:szCs w:val="20"/>
        </w:rPr>
        <w:t xml:space="preserve">diversi </w:t>
      </w:r>
      <w:r w:rsidR="003C7D4C" w:rsidRPr="000B682F">
        <w:rPr>
          <w:sz w:val="20"/>
          <w:szCs w:val="20"/>
        </w:rPr>
        <w:t>indirizzi attualmente attivi nel nostro Istituto.</w:t>
      </w:r>
    </w:p>
    <w:bookmarkEnd w:id="1"/>
    <w:p w14:paraId="21EA66F3" w14:textId="77777777" w:rsidR="00844DF9" w:rsidRPr="00934DED" w:rsidRDefault="00844DF9" w:rsidP="00844DF9">
      <w:pPr>
        <w:tabs>
          <w:tab w:val="left" w:pos="14601"/>
        </w:tabs>
        <w:suppressAutoHyphens/>
        <w:spacing w:after="0" w:line="240" w:lineRule="auto"/>
        <w:ind w:right="-1"/>
        <w:jc w:val="both"/>
        <w:rPr>
          <w:rFonts w:eastAsia="Times New Roman" w:cstheme="minorHAnsi"/>
          <w:sz w:val="16"/>
          <w:szCs w:val="16"/>
        </w:rPr>
      </w:pPr>
    </w:p>
    <w:p w14:paraId="387C2DDA" w14:textId="77777777" w:rsidR="00844DF9" w:rsidRDefault="00844DF9" w:rsidP="00844DF9">
      <w:pPr>
        <w:tabs>
          <w:tab w:val="left" w:pos="14601"/>
        </w:tabs>
        <w:suppressAutoHyphens/>
        <w:spacing w:after="0" w:line="240" w:lineRule="auto"/>
        <w:ind w:right="-1"/>
        <w:jc w:val="both"/>
        <w:rPr>
          <w:rFonts w:eastAsia="Times New Roman" w:cstheme="minorHAnsi"/>
          <w:b/>
          <w:bCs/>
        </w:rPr>
      </w:pPr>
      <w:r w:rsidRPr="00844DF9">
        <w:rPr>
          <w:rFonts w:eastAsia="Times New Roman" w:cstheme="minorHAnsi"/>
          <w:b/>
          <w:bCs/>
        </w:rPr>
        <w:t>DIDATTICA DIGITALE INTEGRATA</w:t>
      </w:r>
    </w:p>
    <w:p w14:paraId="0EF7D92B" w14:textId="77777777" w:rsidR="009557C8" w:rsidRPr="009557C8" w:rsidRDefault="009557C8" w:rsidP="009557C8">
      <w:pPr>
        <w:spacing w:after="0"/>
        <w:jc w:val="both"/>
        <w:rPr>
          <w:rFonts w:eastAsia="Times New Roman" w:cstheme="minorHAnsi"/>
          <w:sz w:val="20"/>
          <w:szCs w:val="20"/>
        </w:rPr>
      </w:pPr>
      <w:r w:rsidRPr="009557C8">
        <w:rPr>
          <w:rFonts w:eastAsia="Times New Roman" w:cstheme="minorHAnsi"/>
          <w:sz w:val="20"/>
          <w:szCs w:val="20"/>
        </w:rPr>
        <w:t>Visti i Decreti Ministeriali del 26 giugno 2020 (Adozione del Documento per la pianificazione delle attività scolastiche, educative e formative in tutte le Istituzioni del Sistema nazionale di Istruzione per l’anno scolastico 2020/2021) e del 07 agosto 2020 (Adozione delle Linee guida sulla Didattica digitale integrata, di cui al Decreto del Ministro dell’Istruzione 26 giugno 2020, n. 39), riguardanti gli adempimenti educativi dovuti all’emergenza Covid-19 per l’anno scolastico 2020/2021, viene predisposta l’adozione della Didattica digitale integrata da intendersi nei seguenti modi:</w:t>
      </w:r>
    </w:p>
    <w:p w14:paraId="5552F959" w14:textId="77777777" w:rsidR="009557C8" w:rsidRPr="009557C8" w:rsidRDefault="009557C8" w:rsidP="009557C8">
      <w:pPr>
        <w:numPr>
          <w:ilvl w:val="0"/>
          <w:numId w:val="36"/>
        </w:numPr>
        <w:spacing w:after="0"/>
        <w:ind w:left="426" w:hanging="284"/>
        <w:contextualSpacing/>
        <w:jc w:val="both"/>
        <w:rPr>
          <w:rFonts w:ascii="Calibri" w:eastAsia="Times New Roman" w:hAnsi="Calibri" w:cstheme="minorHAnsi"/>
          <w:sz w:val="20"/>
          <w:szCs w:val="20"/>
        </w:rPr>
      </w:pPr>
      <w:r w:rsidRPr="009557C8">
        <w:rPr>
          <w:rFonts w:ascii="Calibri" w:eastAsia="Times New Roman" w:hAnsi="Calibri" w:cstheme="minorHAnsi"/>
          <w:sz w:val="20"/>
          <w:szCs w:val="20"/>
        </w:rPr>
        <w:t xml:space="preserve">come modalità didattica complementare che integra la tradizionale esperienza di scuola in presenza; </w:t>
      </w:r>
    </w:p>
    <w:p w14:paraId="6B34A40B" w14:textId="77777777" w:rsidR="009557C8" w:rsidRPr="009557C8" w:rsidRDefault="009557C8" w:rsidP="009557C8">
      <w:pPr>
        <w:numPr>
          <w:ilvl w:val="0"/>
          <w:numId w:val="36"/>
        </w:numPr>
        <w:spacing w:after="0"/>
        <w:ind w:left="426" w:hanging="284"/>
        <w:contextualSpacing/>
        <w:jc w:val="both"/>
        <w:rPr>
          <w:rFonts w:ascii="Calibri" w:eastAsia="Times New Roman" w:hAnsi="Calibri" w:cstheme="minorHAnsi"/>
          <w:sz w:val="20"/>
          <w:szCs w:val="20"/>
        </w:rPr>
      </w:pPr>
      <w:r w:rsidRPr="009557C8">
        <w:rPr>
          <w:rFonts w:ascii="Calibri" w:eastAsia="Times New Roman" w:hAnsi="Calibri" w:cstheme="minorHAnsi"/>
          <w:sz w:val="20"/>
          <w:szCs w:val="20"/>
        </w:rPr>
        <w:t xml:space="preserve">come strumento unico di espletamento del servizio scolastico, a seguito di eventuali nuove situazioni di lockdown. </w:t>
      </w:r>
    </w:p>
    <w:p w14:paraId="5D863C98" w14:textId="77777777" w:rsidR="009557C8" w:rsidRPr="009557C8" w:rsidRDefault="009557C8" w:rsidP="009557C8">
      <w:pPr>
        <w:spacing w:after="0"/>
        <w:jc w:val="both"/>
        <w:rPr>
          <w:rFonts w:eastAsia="Times New Roman" w:cstheme="minorHAnsi"/>
          <w:sz w:val="20"/>
          <w:szCs w:val="20"/>
        </w:rPr>
      </w:pPr>
      <w:r w:rsidRPr="009557C8">
        <w:rPr>
          <w:rFonts w:eastAsia="Times New Roman" w:cstheme="minorHAnsi"/>
          <w:sz w:val="20"/>
          <w:szCs w:val="20"/>
        </w:rPr>
        <w:t>In entrambi i casi si prevede un adattamento della progettazione dell’attività educativa e didattica in presenza alla modalità a distanza, anche in modalità complementare, affinché la proposta didattica del singolo docente si inserisca in una cornice pedagogica e metodologica condivisa, che garantisca omogeneità all’offerta formativa dell’istituzione scolastica.</w:t>
      </w:r>
    </w:p>
    <w:p w14:paraId="01CF8424" w14:textId="77777777" w:rsidR="009557C8" w:rsidRPr="00E778CF" w:rsidRDefault="009557C8" w:rsidP="009557C8">
      <w:pPr>
        <w:spacing w:after="0" w:line="240" w:lineRule="auto"/>
        <w:jc w:val="both"/>
        <w:rPr>
          <w:rFonts w:eastAsia="Times New Roman" w:cstheme="minorHAnsi"/>
          <w:sz w:val="20"/>
          <w:szCs w:val="20"/>
        </w:rPr>
      </w:pPr>
      <w:r w:rsidRPr="00E778CF">
        <w:rPr>
          <w:rFonts w:eastAsia="Times New Roman" w:cstheme="minorHAnsi"/>
          <w:sz w:val="20"/>
          <w:szCs w:val="20"/>
        </w:rPr>
        <w:t>A tale scopo:</w:t>
      </w:r>
    </w:p>
    <w:p w14:paraId="110D024B" w14:textId="77777777" w:rsidR="009557C8" w:rsidRPr="00E778CF" w:rsidRDefault="009557C8" w:rsidP="009557C8">
      <w:pPr>
        <w:pStyle w:val="Paragrafoelenco"/>
        <w:numPr>
          <w:ilvl w:val="0"/>
          <w:numId w:val="36"/>
        </w:numPr>
        <w:spacing w:after="0"/>
        <w:ind w:left="426" w:hanging="284"/>
        <w:jc w:val="both"/>
        <w:rPr>
          <w:rFonts w:eastAsia="Times New Roman" w:cstheme="minorHAnsi"/>
          <w:sz w:val="20"/>
          <w:szCs w:val="20"/>
        </w:rPr>
      </w:pPr>
      <w:r w:rsidRPr="00E778CF">
        <w:rPr>
          <w:rFonts w:eastAsia="Times New Roman" w:cstheme="minorHAnsi"/>
          <w:sz w:val="20"/>
          <w:szCs w:val="20"/>
        </w:rPr>
        <w:t>vengono proposte quelle tematiche e nodi concettuali, anche in prospettiva interdisciplinare, che soddisfino il più possibile gli assunti stabiliti dalle Indicazioni nazionali quali prerequisiti fondamentali per affrontare la corretta acquisizione di nuovi contenuti e garantiscano il raggiungimento di una preparazione corretta; pertanto, nell’ambito di una determinata tematica e in modo progressivo in caso di lockdown, si intendono privilegiare gli argomenti, le problematiche, gli autori, i documenti che si ritengono più significativi.</w:t>
      </w:r>
      <w:bookmarkStart w:id="2" w:name="_Toc48641592"/>
      <w:bookmarkStart w:id="3" w:name="_Toc48816637"/>
    </w:p>
    <w:p w14:paraId="3B1DA6FA" w14:textId="77777777" w:rsidR="009557C8" w:rsidRPr="00E778CF" w:rsidRDefault="009557C8" w:rsidP="009557C8">
      <w:pPr>
        <w:pStyle w:val="Paragrafoelenco"/>
        <w:numPr>
          <w:ilvl w:val="0"/>
          <w:numId w:val="36"/>
        </w:numPr>
        <w:spacing w:after="0"/>
        <w:ind w:left="426" w:hanging="284"/>
        <w:jc w:val="both"/>
        <w:rPr>
          <w:rFonts w:eastAsia="Times New Roman" w:cstheme="minorHAnsi"/>
          <w:sz w:val="20"/>
          <w:szCs w:val="20"/>
        </w:rPr>
      </w:pPr>
      <w:r w:rsidRPr="00E778CF">
        <w:rPr>
          <w:rFonts w:eastAsia="Times New Roman" w:cstheme="minorHAnsi"/>
          <w:sz w:val="20"/>
          <w:szCs w:val="20"/>
        </w:rPr>
        <w:t xml:space="preserve">Inoltre un’attenzione particolare viene dedicata </w:t>
      </w:r>
    </w:p>
    <w:p w14:paraId="7B9BAA58" w14:textId="77777777" w:rsidR="009557C8" w:rsidRPr="00E778CF" w:rsidRDefault="009557C8" w:rsidP="009557C8">
      <w:pPr>
        <w:pStyle w:val="Paragrafoelenco"/>
        <w:numPr>
          <w:ilvl w:val="1"/>
          <w:numId w:val="37"/>
        </w:numPr>
        <w:spacing w:after="0"/>
        <w:ind w:left="709" w:hanging="283"/>
        <w:jc w:val="both"/>
        <w:rPr>
          <w:rFonts w:eastAsia="Times New Roman" w:cstheme="minorHAnsi"/>
          <w:sz w:val="20"/>
          <w:szCs w:val="20"/>
        </w:rPr>
      </w:pPr>
      <w:r w:rsidRPr="00E778CF">
        <w:rPr>
          <w:rFonts w:eastAsia="Times New Roman" w:cstheme="minorHAnsi"/>
          <w:sz w:val="20"/>
          <w:szCs w:val="20"/>
        </w:rPr>
        <w:t xml:space="preserve">alla scelta delle metodologie, come </w:t>
      </w:r>
      <w:bookmarkEnd w:id="2"/>
      <w:bookmarkEnd w:id="3"/>
      <w:r w:rsidRPr="00E778CF">
        <w:rPr>
          <w:rFonts w:eastAsia="Times New Roman" w:cstheme="minorHAnsi"/>
          <w:sz w:val="20"/>
          <w:szCs w:val="20"/>
        </w:rPr>
        <w:t>ad esempio, la didattica breve, l’apprendimento cooperativo, la flipped</w:t>
      </w:r>
      <w:r w:rsidRPr="00E778CF">
        <w:rPr>
          <w:rFonts w:eastAsia="Times New Roman" w:cstheme="minorHAnsi"/>
          <w:i/>
          <w:iCs/>
          <w:sz w:val="20"/>
          <w:szCs w:val="20"/>
        </w:rPr>
        <w:t>classroom</w:t>
      </w:r>
      <w:r w:rsidRPr="00E778CF">
        <w:rPr>
          <w:rFonts w:eastAsia="Times New Roman" w:cstheme="minorHAnsi"/>
          <w:sz w:val="20"/>
          <w:szCs w:val="20"/>
        </w:rPr>
        <w:t xml:space="preserve">, il </w:t>
      </w:r>
      <w:r w:rsidRPr="00E778CF">
        <w:rPr>
          <w:rFonts w:eastAsia="Times New Roman" w:cstheme="minorHAnsi"/>
          <w:i/>
          <w:iCs/>
          <w:sz w:val="20"/>
          <w:szCs w:val="20"/>
        </w:rPr>
        <w:t>debate</w:t>
      </w:r>
      <w:r w:rsidRPr="00E778CF">
        <w:rPr>
          <w:rFonts w:eastAsia="Times New Roman" w:cstheme="minorHAnsi"/>
          <w:sz w:val="20"/>
          <w:szCs w:val="20"/>
        </w:rPr>
        <w:t xml:space="preserve"> per favorire la partecipazione attiva degli alunni al dialogo educativo e all’acquisizione di abilità e conoscenze;</w:t>
      </w:r>
    </w:p>
    <w:p w14:paraId="1DE2F6E5" w14:textId="77777777" w:rsidR="009557C8" w:rsidRPr="00E778CF" w:rsidRDefault="009557C8" w:rsidP="009557C8">
      <w:pPr>
        <w:pStyle w:val="Paragrafoelenco"/>
        <w:numPr>
          <w:ilvl w:val="1"/>
          <w:numId w:val="37"/>
        </w:numPr>
        <w:spacing w:after="0"/>
        <w:ind w:left="709" w:hanging="283"/>
        <w:jc w:val="both"/>
        <w:rPr>
          <w:rFonts w:eastAsia="Times New Roman" w:cstheme="minorHAnsi"/>
          <w:sz w:val="20"/>
          <w:szCs w:val="20"/>
        </w:rPr>
      </w:pPr>
      <w:r w:rsidRPr="00E778CF">
        <w:rPr>
          <w:rFonts w:eastAsia="Times New Roman" w:cstheme="minorHAnsi"/>
          <w:sz w:val="20"/>
          <w:szCs w:val="20"/>
        </w:rPr>
        <w:t>all’individuazione degli strumenti per la verifica degli apprendimenti inerenti alle metodologie utilizzate</w:t>
      </w:r>
      <w:r>
        <w:rPr>
          <w:rFonts w:eastAsia="Times New Roman" w:cstheme="minorHAnsi"/>
          <w:sz w:val="20"/>
          <w:szCs w:val="20"/>
        </w:rPr>
        <w:t>;</w:t>
      </w:r>
    </w:p>
    <w:p w14:paraId="27266BA9" w14:textId="77777777" w:rsidR="009557C8" w:rsidRPr="00E778CF" w:rsidRDefault="009557C8" w:rsidP="009557C8">
      <w:pPr>
        <w:pStyle w:val="Paragrafoelenco"/>
        <w:numPr>
          <w:ilvl w:val="1"/>
          <w:numId w:val="37"/>
        </w:numPr>
        <w:spacing w:after="0"/>
        <w:ind w:left="709" w:hanging="283"/>
        <w:jc w:val="both"/>
        <w:rPr>
          <w:rFonts w:eastAsia="Times New Roman" w:cstheme="minorHAnsi"/>
          <w:sz w:val="20"/>
          <w:szCs w:val="20"/>
        </w:rPr>
      </w:pPr>
      <w:r w:rsidRPr="00E778CF">
        <w:rPr>
          <w:rFonts w:eastAsia="Times New Roman" w:cstheme="minorHAnsi"/>
          <w:sz w:val="20"/>
          <w:szCs w:val="20"/>
        </w:rPr>
        <w:t xml:space="preserve">alla raccolta degli elaborati all’interno degli strumenti di repository a ciò dedicati dall’istituzione scolastica. </w:t>
      </w:r>
    </w:p>
    <w:p w14:paraId="07FCFC47" w14:textId="77777777" w:rsidR="009557C8" w:rsidRPr="00E778CF" w:rsidRDefault="009557C8" w:rsidP="009557C8">
      <w:pPr>
        <w:pStyle w:val="Paragrafoelenco"/>
        <w:numPr>
          <w:ilvl w:val="1"/>
          <w:numId w:val="37"/>
        </w:numPr>
        <w:spacing w:after="0"/>
        <w:ind w:left="709" w:hanging="283"/>
        <w:jc w:val="both"/>
        <w:rPr>
          <w:rFonts w:eastAsia="Times New Roman" w:cstheme="minorHAnsi"/>
          <w:sz w:val="20"/>
          <w:szCs w:val="20"/>
        </w:rPr>
      </w:pPr>
      <w:r w:rsidRPr="00E778CF">
        <w:rPr>
          <w:rFonts w:eastAsia="Times New Roman" w:cstheme="minorHAnsi"/>
          <w:sz w:val="20"/>
          <w:szCs w:val="20"/>
        </w:rPr>
        <w:t>alla valutazione in itinere, propedeutica a quella finale, che implica il ricorso ad attività laboratoriali, orientate all’imparare ad imparare, allo spirito di collaborazione, all’interazione autonoma</w:t>
      </w:r>
      <w:r>
        <w:rPr>
          <w:rFonts w:eastAsia="Times New Roman" w:cstheme="minorHAnsi"/>
          <w:sz w:val="20"/>
          <w:szCs w:val="20"/>
        </w:rPr>
        <w:t xml:space="preserve"> e a un tempestivo recupero.</w:t>
      </w:r>
    </w:p>
    <w:p w14:paraId="0F66E705" w14:textId="77777777" w:rsidR="009557C8" w:rsidRPr="00390AFC" w:rsidRDefault="009557C8" w:rsidP="00390AFC">
      <w:pPr>
        <w:spacing w:after="0" w:line="240" w:lineRule="auto"/>
        <w:jc w:val="center"/>
        <w:rPr>
          <w:rFonts w:eastAsia="Arial" w:cstheme="minorHAnsi"/>
          <w:b/>
          <w:sz w:val="28"/>
          <w:szCs w:val="28"/>
        </w:rPr>
      </w:pPr>
      <w:r w:rsidRPr="00390AFC">
        <w:rPr>
          <w:rFonts w:eastAsia="Arial" w:cstheme="minorHAnsi"/>
          <w:b/>
          <w:sz w:val="28"/>
          <w:szCs w:val="28"/>
        </w:rPr>
        <w:lastRenderedPageBreak/>
        <w:t>PARTE PRIMA</w:t>
      </w:r>
    </w:p>
    <w:p w14:paraId="79B95945" w14:textId="77777777" w:rsidR="003C7D4C" w:rsidRPr="00EA2B32" w:rsidRDefault="003C7D4C" w:rsidP="003C7D4C">
      <w:pPr>
        <w:spacing w:after="0" w:line="240" w:lineRule="auto"/>
        <w:rPr>
          <w:rFonts w:eastAsia="Arial" w:cstheme="minorHAnsi"/>
          <w:b/>
        </w:rPr>
      </w:pPr>
      <w:r w:rsidRPr="00EA2B32">
        <w:rPr>
          <w:rFonts w:eastAsia="Arial" w:cstheme="minorHAnsi"/>
          <w:b/>
        </w:rPr>
        <w:t xml:space="preserve">COMPETENZE COMUNI A TUTTI </w:t>
      </w:r>
      <w:r w:rsidR="009557C8">
        <w:rPr>
          <w:rFonts w:eastAsia="Arial" w:cstheme="minorHAnsi"/>
          <w:b/>
        </w:rPr>
        <w:t>GLI INDIRIZZI</w:t>
      </w:r>
      <w:r w:rsidRPr="00EA2B32">
        <w:rPr>
          <w:rFonts w:eastAsia="Arial" w:cstheme="minorHAnsi"/>
          <w:b/>
        </w:rPr>
        <w:t xml:space="preserve"> E TRASVERSALI ALLE DISCIPLINE</w:t>
      </w:r>
    </w:p>
    <w:p w14:paraId="56A29D95" w14:textId="77777777" w:rsidR="003C7D4C" w:rsidRPr="00EA2B32" w:rsidRDefault="003C7D4C" w:rsidP="003C7D4C">
      <w:pPr>
        <w:spacing w:after="0" w:line="240" w:lineRule="auto"/>
        <w:rPr>
          <w:rFonts w:eastAsia="Times New Roman" w:cstheme="minorHAnsi"/>
        </w:rPr>
      </w:pPr>
    </w:p>
    <w:p w14:paraId="37843E29" w14:textId="77777777" w:rsidR="003C7D4C" w:rsidRPr="00EA2B32" w:rsidRDefault="003C7D4C" w:rsidP="003C7D4C">
      <w:pPr>
        <w:spacing w:after="0" w:line="240" w:lineRule="auto"/>
        <w:rPr>
          <w:rFonts w:eastAsia="Arial" w:cstheme="minorHAnsi"/>
          <w:b/>
        </w:rPr>
      </w:pPr>
      <w:r w:rsidRPr="00EA2B32">
        <w:rPr>
          <w:rFonts w:eastAsia="Arial" w:cstheme="minorHAnsi"/>
          <w:b/>
        </w:rPr>
        <w:t>Area metodologica</w:t>
      </w:r>
    </w:p>
    <w:p w14:paraId="67518D59" w14:textId="77777777" w:rsidR="003C7D4C" w:rsidRPr="00EA2B32" w:rsidRDefault="003C7D4C" w:rsidP="00843E38">
      <w:pPr>
        <w:pStyle w:val="Paragrafoelenco"/>
        <w:numPr>
          <w:ilvl w:val="0"/>
          <w:numId w:val="29"/>
        </w:numPr>
        <w:spacing w:after="0" w:line="240" w:lineRule="auto"/>
        <w:jc w:val="both"/>
        <w:rPr>
          <w:rFonts w:eastAsia="Times New Roman" w:cstheme="minorHAnsi"/>
        </w:rPr>
      </w:pPr>
      <w:r w:rsidRPr="00EA2B32">
        <w:rPr>
          <w:rFonts w:eastAsia="Times New Roman" w:cstheme="minorHAnsi"/>
        </w:rPr>
        <w:t>Aver acquisito un metodo di studio autonomo e flessibile, che consenta di condurre ricerche e approfondimenti personali e continuare in modo efficace i successivi studi superiori, naturale prosecuzione dei percorsi liceali, e di potersi aggiornare lungo l’intero arco della propria vita</w:t>
      </w:r>
    </w:p>
    <w:p w14:paraId="3EA88319" w14:textId="77777777" w:rsidR="003C7D4C" w:rsidRPr="00EA2B32" w:rsidRDefault="003C7D4C" w:rsidP="00843E38">
      <w:pPr>
        <w:pStyle w:val="Paragrafoelenco"/>
        <w:numPr>
          <w:ilvl w:val="0"/>
          <w:numId w:val="29"/>
        </w:numPr>
        <w:spacing w:after="0" w:line="240" w:lineRule="auto"/>
        <w:jc w:val="both"/>
        <w:rPr>
          <w:rFonts w:eastAsia="Times New Roman" w:cstheme="minorHAnsi"/>
        </w:rPr>
      </w:pPr>
      <w:r w:rsidRPr="00EA2B32">
        <w:rPr>
          <w:rFonts w:eastAsia="Times New Roman" w:cstheme="minorHAnsi"/>
        </w:rPr>
        <w:t>Essere consapevoli della diversità dei metodi utilizzati dai vari ambiti disciplinari ed essere in grado di valutare i criteri di affidabilità dei risultati in essi raggiunti</w:t>
      </w:r>
    </w:p>
    <w:p w14:paraId="61BA21E8" w14:textId="77777777" w:rsidR="003C7D4C" w:rsidRPr="00EA2B32" w:rsidRDefault="003C7D4C" w:rsidP="00843E38">
      <w:pPr>
        <w:pStyle w:val="Paragrafoelenco"/>
        <w:numPr>
          <w:ilvl w:val="0"/>
          <w:numId w:val="29"/>
        </w:numPr>
        <w:spacing w:after="0" w:line="240" w:lineRule="auto"/>
        <w:jc w:val="both"/>
        <w:rPr>
          <w:rFonts w:eastAsia="Times New Roman" w:cstheme="minorHAnsi"/>
        </w:rPr>
      </w:pPr>
      <w:r w:rsidRPr="00EA2B32">
        <w:rPr>
          <w:rFonts w:eastAsia="Times New Roman" w:cstheme="minorHAnsi"/>
        </w:rPr>
        <w:t>Saper compiere le necessarie interconnessioni tra i metodi e i contenuti delle singole discipline.</w:t>
      </w:r>
    </w:p>
    <w:p w14:paraId="3CB3BA97" w14:textId="77777777" w:rsidR="003C7D4C" w:rsidRPr="00EA2B32" w:rsidRDefault="003C7D4C" w:rsidP="003C7D4C">
      <w:pPr>
        <w:spacing w:after="0" w:line="240" w:lineRule="auto"/>
        <w:rPr>
          <w:rFonts w:eastAsia="Arial" w:cstheme="minorHAnsi"/>
          <w:b/>
        </w:rPr>
      </w:pPr>
      <w:r w:rsidRPr="00EA2B32">
        <w:rPr>
          <w:rFonts w:eastAsia="Arial" w:cstheme="minorHAnsi"/>
          <w:b/>
        </w:rPr>
        <w:t>Area logico-argomentativa</w:t>
      </w:r>
    </w:p>
    <w:p w14:paraId="560A0F9E" w14:textId="77777777" w:rsidR="003C7D4C" w:rsidRPr="00EA2B32" w:rsidRDefault="003C7D4C" w:rsidP="00843E38">
      <w:pPr>
        <w:pStyle w:val="Paragrafoelenco"/>
        <w:numPr>
          <w:ilvl w:val="0"/>
          <w:numId w:val="29"/>
        </w:numPr>
        <w:spacing w:after="0" w:line="240" w:lineRule="auto"/>
        <w:jc w:val="both"/>
        <w:rPr>
          <w:rFonts w:eastAsia="Times New Roman" w:cstheme="minorHAnsi"/>
        </w:rPr>
      </w:pPr>
      <w:r w:rsidRPr="00EA2B32">
        <w:rPr>
          <w:rFonts w:eastAsia="Times New Roman" w:cstheme="minorHAnsi"/>
        </w:rPr>
        <w:t>Saper sostenere una propria tesi e saper ascoltare e valutare criticamente le argomentazioni altrui</w:t>
      </w:r>
    </w:p>
    <w:p w14:paraId="5B05F54A" w14:textId="77777777" w:rsidR="003C7D4C" w:rsidRPr="00EA2B32" w:rsidRDefault="003C7D4C" w:rsidP="00843E38">
      <w:pPr>
        <w:pStyle w:val="Paragrafoelenco"/>
        <w:numPr>
          <w:ilvl w:val="0"/>
          <w:numId w:val="29"/>
        </w:numPr>
        <w:spacing w:after="0" w:line="240" w:lineRule="auto"/>
        <w:jc w:val="both"/>
        <w:rPr>
          <w:rFonts w:eastAsia="Times New Roman" w:cstheme="minorHAnsi"/>
        </w:rPr>
      </w:pPr>
      <w:r w:rsidRPr="00EA2B32">
        <w:rPr>
          <w:rFonts w:eastAsia="Times New Roman" w:cstheme="minorHAnsi"/>
        </w:rPr>
        <w:t>Acquisire l’abitudine a ragionare con rigore logico, ad identificare i problemi e a individuare possibili soluzioni</w:t>
      </w:r>
    </w:p>
    <w:p w14:paraId="0EA0105F" w14:textId="77777777" w:rsidR="003C7D4C" w:rsidRPr="00EA2B32" w:rsidRDefault="003C7D4C" w:rsidP="00843E38">
      <w:pPr>
        <w:pStyle w:val="Paragrafoelenco"/>
        <w:numPr>
          <w:ilvl w:val="0"/>
          <w:numId w:val="29"/>
        </w:numPr>
        <w:spacing w:after="0" w:line="240" w:lineRule="auto"/>
        <w:jc w:val="both"/>
        <w:rPr>
          <w:rFonts w:eastAsia="Times New Roman" w:cstheme="minorHAnsi"/>
        </w:rPr>
      </w:pPr>
      <w:r w:rsidRPr="00EA2B32">
        <w:rPr>
          <w:rFonts w:eastAsia="Times New Roman" w:cstheme="minorHAnsi"/>
        </w:rPr>
        <w:t>Essere in grado di leggere e interpretare criticamente i contenuti delle diverse forme di comunicazione.</w:t>
      </w:r>
    </w:p>
    <w:p w14:paraId="2DA0C2FC" w14:textId="77777777" w:rsidR="003C7D4C" w:rsidRPr="00EA2B32" w:rsidRDefault="003C7D4C" w:rsidP="003C7D4C">
      <w:pPr>
        <w:spacing w:after="0" w:line="240" w:lineRule="auto"/>
        <w:rPr>
          <w:rFonts w:eastAsia="Arial" w:cstheme="minorHAnsi"/>
          <w:b/>
        </w:rPr>
      </w:pPr>
      <w:r w:rsidRPr="00EA2B32">
        <w:rPr>
          <w:rFonts w:eastAsia="Arial" w:cstheme="minorHAnsi"/>
          <w:b/>
        </w:rPr>
        <w:t>Area linguistica e comunicativa</w:t>
      </w:r>
    </w:p>
    <w:p w14:paraId="0B65196A" w14:textId="77777777" w:rsidR="003C7D4C" w:rsidRPr="00EA2B32" w:rsidRDefault="003C7D4C" w:rsidP="003C7D4C">
      <w:pPr>
        <w:numPr>
          <w:ilvl w:val="0"/>
          <w:numId w:val="3"/>
        </w:numPr>
        <w:tabs>
          <w:tab w:val="left" w:pos="700"/>
        </w:tabs>
        <w:spacing w:after="0" w:line="240" w:lineRule="auto"/>
        <w:ind w:left="720" w:hanging="360"/>
        <w:rPr>
          <w:rFonts w:eastAsia="Symbol" w:cstheme="minorHAnsi"/>
          <w:b/>
        </w:rPr>
      </w:pPr>
      <w:r w:rsidRPr="00EA2B32">
        <w:rPr>
          <w:rFonts w:eastAsia="Times New Roman" w:cstheme="minorHAnsi"/>
        </w:rPr>
        <w:t>Padroneggiare pienamente la lingua italiana e in particolare:</w:t>
      </w:r>
    </w:p>
    <w:p w14:paraId="408C9F25" w14:textId="77777777" w:rsidR="003C7D4C" w:rsidRPr="00EA2B32" w:rsidRDefault="003C7D4C" w:rsidP="003C7D4C">
      <w:pPr>
        <w:numPr>
          <w:ilvl w:val="1"/>
          <w:numId w:val="2"/>
        </w:numPr>
        <w:tabs>
          <w:tab w:val="left" w:pos="1080"/>
        </w:tabs>
        <w:spacing w:after="0" w:line="240" w:lineRule="auto"/>
        <w:ind w:left="1440" w:hanging="360"/>
        <w:rPr>
          <w:rFonts w:eastAsia="Times New Roman" w:cstheme="minorHAnsi"/>
        </w:rPr>
      </w:pPr>
      <w:r w:rsidRPr="00EA2B32">
        <w:rPr>
          <w:rFonts w:eastAsia="Times New Roman" w:cstheme="minorHAnsi"/>
        </w:rPr>
        <w:t>dominare la scrittura in tutti i suoi aspetti, modulando tali competenze a seconda dei diversi contesti e scopi comunicativi</w:t>
      </w:r>
    </w:p>
    <w:p w14:paraId="6DC22BA6" w14:textId="77777777" w:rsidR="003C7D4C" w:rsidRPr="00EA2B32" w:rsidRDefault="003C7D4C" w:rsidP="003C7D4C">
      <w:pPr>
        <w:numPr>
          <w:ilvl w:val="1"/>
          <w:numId w:val="2"/>
        </w:numPr>
        <w:tabs>
          <w:tab w:val="left" w:pos="1080"/>
        </w:tabs>
        <w:spacing w:after="0" w:line="240" w:lineRule="auto"/>
        <w:ind w:left="1440" w:right="240" w:hanging="360"/>
        <w:rPr>
          <w:rFonts w:eastAsia="Times New Roman" w:cstheme="minorHAnsi"/>
        </w:rPr>
      </w:pPr>
      <w:r w:rsidRPr="00EA2B32">
        <w:rPr>
          <w:rFonts w:eastAsia="Times New Roman" w:cstheme="minorHAnsi"/>
        </w:rPr>
        <w:t>saper leggere e comprendere testi complessi di diversa natura, cogliendo le implicazioni e le sfumature di significato proprie di ciascuno di essi, in rapporto con la tipologia e il relativo contesto storico e culturale</w:t>
      </w:r>
    </w:p>
    <w:p w14:paraId="4D117E02" w14:textId="77777777" w:rsidR="003C7D4C" w:rsidRDefault="003C7D4C" w:rsidP="003C7D4C">
      <w:pPr>
        <w:numPr>
          <w:ilvl w:val="1"/>
          <w:numId w:val="2"/>
        </w:numPr>
        <w:tabs>
          <w:tab w:val="left" w:pos="1080"/>
        </w:tabs>
        <w:spacing w:after="0" w:line="240" w:lineRule="auto"/>
        <w:ind w:left="1440" w:hanging="360"/>
        <w:rPr>
          <w:rFonts w:eastAsia="Times New Roman" w:cstheme="minorHAnsi"/>
        </w:rPr>
      </w:pPr>
      <w:r w:rsidRPr="00EA2B32">
        <w:rPr>
          <w:rFonts w:eastAsia="Times New Roman" w:cstheme="minorHAnsi"/>
        </w:rPr>
        <w:t>curare l</w:t>
      </w:r>
      <w:r w:rsidRPr="00EA2B32">
        <w:rPr>
          <w:rFonts w:eastAsia="Times New Roman" w:cstheme="minorHAnsi"/>
          <w:b/>
        </w:rPr>
        <w:t>’</w:t>
      </w:r>
      <w:r w:rsidRPr="00EA2B32">
        <w:rPr>
          <w:rFonts w:eastAsia="Times New Roman" w:cstheme="minorHAnsi"/>
        </w:rPr>
        <w:t>esposizione orale e saperla adeguare ai diversi contesti.</w:t>
      </w:r>
    </w:p>
    <w:p w14:paraId="331BF290" w14:textId="77777777" w:rsidR="00EA2B32" w:rsidRDefault="00EA2B32" w:rsidP="00EA2B32">
      <w:pPr>
        <w:tabs>
          <w:tab w:val="left" w:pos="1080"/>
        </w:tabs>
        <w:spacing w:after="0" w:line="240" w:lineRule="auto"/>
        <w:rPr>
          <w:rFonts w:eastAsia="Times New Roman" w:cstheme="minorHAnsi"/>
        </w:rPr>
      </w:pPr>
    </w:p>
    <w:tbl>
      <w:tblPr>
        <w:tblStyle w:val="Grigliatabella"/>
        <w:tblW w:w="14459" w:type="dxa"/>
        <w:tblInd w:w="-704" w:type="dxa"/>
        <w:tblLook w:val="04A0" w:firstRow="1" w:lastRow="0" w:firstColumn="1" w:lastColumn="0" w:noHBand="0" w:noVBand="1"/>
      </w:tblPr>
      <w:tblGrid>
        <w:gridCol w:w="2954"/>
        <w:gridCol w:w="11505"/>
      </w:tblGrid>
      <w:tr w:rsidR="004E3BF7" w:rsidRPr="00EA2B32" w14:paraId="4396DEA2" w14:textId="77777777" w:rsidTr="00843E38">
        <w:trPr>
          <w:trHeight w:val="378"/>
        </w:trPr>
        <w:tc>
          <w:tcPr>
            <w:tcW w:w="2954" w:type="dxa"/>
            <w:tcBorders>
              <w:right w:val="single" w:sz="4" w:space="0" w:color="auto"/>
            </w:tcBorders>
          </w:tcPr>
          <w:p w14:paraId="52353E00" w14:textId="77777777" w:rsidR="004E3BF7" w:rsidRPr="00EA2B32" w:rsidRDefault="004E3BF7" w:rsidP="00DC10E5">
            <w:pPr>
              <w:spacing w:line="0" w:lineRule="atLeast"/>
              <w:rPr>
                <w:rFonts w:asciiTheme="minorHAnsi" w:eastAsia="Arial" w:hAnsiTheme="minorHAnsi" w:cstheme="minorHAnsi"/>
                <w:b/>
                <w:sz w:val="22"/>
                <w:szCs w:val="22"/>
              </w:rPr>
            </w:pPr>
          </w:p>
          <w:p w14:paraId="5F986EF9" w14:textId="77777777" w:rsidR="004E3BF7" w:rsidRPr="00EA2B32" w:rsidRDefault="004E3BF7" w:rsidP="00DC10E5">
            <w:pPr>
              <w:spacing w:line="0" w:lineRule="atLeast"/>
              <w:rPr>
                <w:rFonts w:asciiTheme="minorHAnsi" w:eastAsia="Arial" w:hAnsiTheme="minorHAnsi" w:cstheme="minorHAnsi"/>
                <w:b/>
                <w:sz w:val="22"/>
                <w:szCs w:val="22"/>
              </w:rPr>
            </w:pPr>
            <w:r w:rsidRPr="00EA2B32">
              <w:rPr>
                <w:rFonts w:asciiTheme="minorHAnsi" w:eastAsia="Arial" w:hAnsiTheme="minorHAnsi" w:cstheme="minorHAnsi"/>
                <w:b/>
                <w:sz w:val="22"/>
                <w:szCs w:val="22"/>
              </w:rPr>
              <w:t xml:space="preserve">  Competenze specifiche</w:t>
            </w:r>
          </w:p>
          <w:p w14:paraId="75E632A7" w14:textId="77777777" w:rsidR="004E3BF7" w:rsidRPr="00EA2B32" w:rsidRDefault="004E3BF7" w:rsidP="00DC10E5">
            <w:pPr>
              <w:spacing w:line="0" w:lineRule="atLeast"/>
              <w:rPr>
                <w:rFonts w:asciiTheme="minorHAnsi" w:eastAsia="Times New Roman" w:hAnsiTheme="minorHAnsi" w:cstheme="minorHAnsi"/>
                <w:sz w:val="22"/>
                <w:szCs w:val="22"/>
              </w:rPr>
            </w:pPr>
          </w:p>
        </w:tc>
        <w:tc>
          <w:tcPr>
            <w:tcW w:w="11505" w:type="dxa"/>
            <w:tcBorders>
              <w:left w:val="single" w:sz="4" w:space="0" w:color="auto"/>
            </w:tcBorders>
          </w:tcPr>
          <w:p w14:paraId="1B321599" w14:textId="77777777" w:rsidR="004E3BF7" w:rsidRPr="00EA2B32" w:rsidRDefault="004E3BF7" w:rsidP="000B6724">
            <w:pPr>
              <w:widowControl w:val="0"/>
              <w:tabs>
                <w:tab w:val="left" w:pos="823"/>
                <w:tab w:val="left" w:pos="824"/>
              </w:tabs>
              <w:autoSpaceDE w:val="0"/>
              <w:autoSpaceDN w:val="0"/>
              <w:spacing w:line="273" w:lineRule="exact"/>
              <w:ind w:left="823" w:right="557"/>
              <w:rPr>
                <w:rFonts w:asciiTheme="minorHAnsi" w:hAnsiTheme="minorHAnsi" w:cstheme="minorHAnsi"/>
                <w:b/>
                <w:sz w:val="22"/>
                <w:szCs w:val="22"/>
              </w:rPr>
            </w:pPr>
          </w:p>
          <w:p w14:paraId="6B735BD5" w14:textId="77777777" w:rsidR="004E3BF7" w:rsidRPr="00EA2B32" w:rsidRDefault="000B6724" w:rsidP="000B6724">
            <w:pPr>
              <w:widowControl w:val="0"/>
              <w:numPr>
                <w:ilvl w:val="0"/>
                <w:numId w:val="12"/>
              </w:numPr>
              <w:tabs>
                <w:tab w:val="left" w:pos="823"/>
                <w:tab w:val="left" w:pos="824"/>
              </w:tabs>
              <w:autoSpaceDE w:val="0"/>
              <w:autoSpaceDN w:val="0"/>
              <w:spacing w:line="273" w:lineRule="exact"/>
              <w:rPr>
                <w:rFonts w:asciiTheme="minorHAnsi" w:hAnsiTheme="minorHAnsi" w:cstheme="minorHAnsi"/>
                <w:b/>
                <w:sz w:val="22"/>
                <w:szCs w:val="22"/>
              </w:rPr>
            </w:pPr>
            <w:r w:rsidRPr="00EA2B32">
              <w:rPr>
                <w:rFonts w:asciiTheme="minorHAnsi" w:hAnsiTheme="minorHAnsi" w:cstheme="minorHAnsi"/>
                <w:b/>
                <w:sz w:val="22"/>
                <w:szCs w:val="22"/>
              </w:rPr>
              <w:t>Collocare l’esperienza personale in un sistema di regole fondate sul reciproco riconoscimento dei diritti garantiti dalla Costituzione a tutela della persona, della collettività e dell’ambiente</w:t>
            </w:r>
            <w:r w:rsidR="00A85F73">
              <w:rPr>
                <w:rFonts w:asciiTheme="minorHAnsi" w:hAnsiTheme="minorHAnsi" w:cstheme="minorHAnsi"/>
                <w:b/>
                <w:sz w:val="22"/>
                <w:szCs w:val="22"/>
              </w:rPr>
              <w:t>.</w:t>
            </w:r>
          </w:p>
        </w:tc>
      </w:tr>
      <w:tr w:rsidR="004E3BF7" w:rsidRPr="00EA2B32" w14:paraId="29443B5A" w14:textId="77777777" w:rsidTr="00843E38">
        <w:trPr>
          <w:trHeight w:val="2456"/>
        </w:trPr>
        <w:tc>
          <w:tcPr>
            <w:tcW w:w="2954" w:type="dxa"/>
            <w:tcBorders>
              <w:right w:val="single" w:sz="4" w:space="0" w:color="auto"/>
            </w:tcBorders>
          </w:tcPr>
          <w:p w14:paraId="0DE7C831" w14:textId="77777777" w:rsidR="004E3BF7" w:rsidRPr="00EA2B32" w:rsidRDefault="004E3BF7" w:rsidP="004E3BF7">
            <w:pPr>
              <w:spacing w:line="0" w:lineRule="atLeast"/>
              <w:rPr>
                <w:rFonts w:asciiTheme="minorHAnsi" w:eastAsia="Arial" w:hAnsiTheme="minorHAnsi" w:cstheme="minorHAnsi"/>
                <w:b/>
                <w:sz w:val="22"/>
                <w:szCs w:val="22"/>
              </w:rPr>
            </w:pPr>
          </w:p>
          <w:p w14:paraId="0FF7C364" w14:textId="77777777" w:rsidR="004E3BF7" w:rsidRPr="00EA2B32" w:rsidRDefault="004E3BF7" w:rsidP="000756DB">
            <w:pPr>
              <w:spacing w:line="0" w:lineRule="atLeast"/>
              <w:ind w:left="141"/>
              <w:rPr>
                <w:rFonts w:asciiTheme="minorHAnsi" w:eastAsia="Arial" w:hAnsiTheme="minorHAnsi" w:cstheme="minorHAnsi"/>
                <w:b/>
                <w:sz w:val="22"/>
                <w:szCs w:val="22"/>
              </w:rPr>
            </w:pPr>
            <w:r w:rsidRPr="00EA2B32">
              <w:rPr>
                <w:rFonts w:asciiTheme="minorHAnsi" w:eastAsia="Arial" w:hAnsiTheme="minorHAnsi" w:cstheme="minorHAnsi"/>
                <w:b/>
                <w:sz w:val="22"/>
                <w:szCs w:val="22"/>
              </w:rPr>
              <w:t>Competenze chiave</w:t>
            </w:r>
          </w:p>
          <w:p w14:paraId="2F0F80A9" w14:textId="77777777" w:rsidR="004E3BF7" w:rsidRPr="00EA2B32" w:rsidRDefault="004E3BF7" w:rsidP="000756DB">
            <w:pPr>
              <w:spacing w:line="0" w:lineRule="atLeast"/>
              <w:ind w:left="141"/>
              <w:rPr>
                <w:rFonts w:asciiTheme="minorHAnsi" w:eastAsia="Arial" w:hAnsiTheme="minorHAnsi" w:cstheme="minorHAnsi"/>
                <w:b/>
                <w:sz w:val="22"/>
                <w:szCs w:val="22"/>
              </w:rPr>
            </w:pPr>
            <w:r w:rsidRPr="00EA2B32">
              <w:rPr>
                <w:rFonts w:asciiTheme="minorHAnsi" w:eastAsia="Arial" w:hAnsiTheme="minorHAnsi" w:cstheme="minorHAnsi"/>
                <w:b/>
                <w:sz w:val="22"/>
                <w:szCs w:val="22"/>
              </w:rPr>
              <w:t>di cittadinanza europee 2018</w:t>
            </w:r>
          </w:p>
          <w:p w14:paraId="00C7A91E" w14:textId="77777777" w:rsidR="004E3BF7" w:rsidRPr="00EA2B32" w:rsidRDefault="004E3BF7" w:rsidP="004E3BF7">
            <w:pPr>
              <w:tabs>
                <w:tab w:val="left" w:pos="700"/>
              </w:tabs>
              <w:spacing w:line="219" w:lineRule="auto"/>
              <w:rPr>
                <w:rFonts w:asciiTheme="minorHAnsi" w:eastAsia="Symbol" w:hAnsiTheme="minorHAnsi" w:cstheme="minorHAnsi"/>
                <w:b/>
                <w:sz w:val="22"/>
                <w:szCs w:val="22"/>
              </w:rPr>
            </w:pPr>
          </w:p>
        </w:tc>
        <w:tc>
          <w:tcPr>
            <w:tcW w:w="11505" w:type="dxa"/>
            <w:tcBorders>
              <w:left w:val="single" w:sz="4" w:space="0" w:color="auto"/>
            </w:tcBorders>
          </w:tcPr>
          <w:p w14:paraId="06AF8F96" w14:textId="77777777" w:rsidR="004E3BF7" w:rsidRPr="00EA2B32" w:rsidRDefault="004E3BF7" w:rsidP="004E3BF7">
            <w:pPr>
              <w:tabs>
                <w:tab w:val="left" w:pos="823"/>
                <w:tab w:val="left" w:pos="824"/>
              </w:tabs>
              <w:spacing w:line="273" w:lineRule="exact"/>
              <w:ind w:left="823"/>
              <w:rPr>
                <w:rFonts w:asciiTheme="minorHAnsi" w:hAnsiTheme="minorHAnsi" w:cstheme="minorHAnsi"/>
                <w:b/>
                <w:sz w:val="22"/>
                <w:szCs w:val="22"/>
              </w:rPr>
            </w:pPr>
          </w:p>
          <w:p w14:paraId="18241D00" w14:textId="77777777" w:rsidR="004E3BF7" w:rsidRPr="00EA2B32" w:rsidRDefault="004E3BF7" w:rsidP="004E3BF7">
            <w:pPr>
              <w:widowControl w:val="0"/>
              <w:numPr>
                <w:ilvl w:val="0"/>
                <w:numId w:val="12"/>
              </w:numPr>
              <w:tabs>
                <w:tab w:val="left" w:pos="823"/>
                <w:tab w:val="left" w:pos="824"/>
              </w:tabs>
              <w:autoSpaceDE w:val="0"/>
              <w:autoSpaceDN w:val="0"/>
              <w:spacing w:line="273" w:lineRule="exact"/>
              <w:rPr>
                <w:rFonts w:asciiTheme="minorHAnsi" w:hAnsiTheme="minorHAnsi" w:cstheme="minorHAnsi"/>
                <w:b/>
                <w:sz w:val="22"/>
                <w:szCs w:val="22"/>
              </w:rPr>
            </w:pPr>
            <w:r w:rsidRPr="00EA2B32">
              <w:rPr>
                <w:rFonts w:asciiTheme="minorHAnsi" w:hAnsiTheme="minorHAnsi" w:cstheme="minorHAnsi"/>
                <w:b/>
                <w:sz w:val="22"/>
                <w:szCs w:val="22"/>
              </w:rPr>
              <w:t xml:space="preserve">Comunicazione nella madrelingua </w:t>
            </w:r>
          </w:p>
          <w:p w14:paraId="3C794E1F" w14:textId="77777777" w:rsidR="004E3BF7" w:rsidRPr="00EA2B32" w:rsidRDefault="004E3BF7" w:rsidP="004E3BF7">
            <w:pPr>
              <w:widowControl w:val="0"/>
              <w:numPr>
                <w:ilvl w:val="0"/>
                <w:numId w:val="12"/>
              </w:numPr>
              <w:tabs>
                <w:tab w:val="left" w:pos="823"/>
                <w:tab w:val="left" w:pos="824"/>
              </w:tabs>
              <w:autoSpaceDE w:val="0"/>
              <w:autoSpaceDN w:val="0"/>
              <w:spacing w:line="273" w:lineRule="exact"/>
              <w:rPr>
                <w:rFonts w:asciiTheme="minorHAnsi" w:hAnsiTheme="minorHAnsi" w:cstheme="minorHAnsi"/>
                <w:b/>
                <w:sz w:val="22"/>
                <w:szCs w:val="22"/>
              </w:rPr>
            </w:pPr>
            <w:r w:rsidRPr="00EA2B32">
              <w:rPr>
                <w:rFonts w:asciiTheme="minorHAnsi" w:hAnsiTheme="minorHAnsi" w:cstheme="minorHAnsi"/>
                <w:b/>
                <w:sz w:val="22"/>
                <w:szCs w:val="22"/>
              </w:rPr>
              <w:t xml:space="preserve">Competenza digitale </w:t>
            </w:r>
          </w:p>
          <w:p w14:paraId="14B6D78A" w14:textId="77777777" w:rsidR="004E3BF7" w:rsidRPr="00EA2B32" w:rsidRDefault="004E3BF7" w:rsidP="004E3BF7">
            <w:pPr>
              <w:widowControl w:val="0"/>
              <w:numPr>
                <w:ilvl w:val="0"/>
                <w:numId w:val="12"/>
              </w:numPr>
              <w:tabs>
                <w:tab w:val="left" w:pos="823"/>
                <w:tab w:val="left" w:pos="824"/>
              </w:tabs>
              <w:autoSpaceDE w:val="0"/>
              <w:autoSpaceDN w:val="0"/>
              <w:spacing w:line="273" w:lineRule="exact"/>
              <w:rPr>
                <w:rFonts w:asciiTheme="minorHAnsi" w:hAnsiTheme="minorHAnsi" w:cstheme="minorHAnsi"/>
                <w:b/>
                <w:sz w:val="22"/>
                <w:szCs w:val="22"/>
              </w:rPr>
            </w:pPr>
            <w:r w:rsidRPr="00EA2B32">
              <w:rPr>
                <w:rFonts w:asciiTheme="minorHAnsi" w:hAnsiTheme="minorHAnsi" w:cstheme="minorHAnsi"/>
                <w:b/>
                <w:sz w:val="22"/>
                <w:szCs w:val="22"/>
              </w:rPr>
              <w:t xml:space="preserve">Imparare a imparare </w:t>
            </w:r>
          </w:p>
          <w:p w14:paraId="457783E0" w14:textId="77777777" w:rsidR="004E3BF7" w:rsidRPr="00EA2B32" w:rsidRDefault="004E3BF7" w:rsidP="004E3BF7">
            <w:pPr>
              <w:widowControl w:val="0"/>
              <w:numPr>
                <w:ilvl w:val="0"/>
                <w:numId w:val="12"/>
              </w:numPr>
              <w:tabs>
                <w:tab w:val="left" w:pos="823"/>
                <w:tab w:val="left" w:pos="824"/>
              </w:tabs>
              <w:autoSpaceDE w:val="0"/>
              <w:autoSpaceDN w:val="0"/>
              <w:spacing w:line="273" w:lineRule="exact"/>
              <w:rPr>
                <w:rFonts w:asciiTheme="minorHAnsi" w:hAnsiTheme="minorHAnsi" w:cstheme="minorHAnsi"/>
                <w:b/>
                <w:sz w:val="22"/>
                <w:szCs w:val="22"/>
              </w:rPr>
            </w:pPr>
            <w:r w:rsidRPr="00EA2B32">
              <w:rPr>
                <w:rFonts w:asciiTheme="minorHAnsi" w:hAnsiTheme="minorHAnsi" w:cstheme="minorHAnsi"/>
                <w:b/>
                <w:sz w:val="22"/>
                <w:szCs w:val="22"/>
              </w:rPr>
              <w:t xml:space="preserve">Competenze sociali e civiche </w:t>
            </w:r>
          </w:p>
          <w:p w14:paraId="150B11CD" w14:textId="77777777" w:rsidR="004E3BF7" w:rsidRPr="00EA2B32" w:rsidRDefault="004E3BF7" w:rsidP="004E3BF7">
            <w:pPr>
              <w:widowControl w:val="0"/>
              <w:numPr>
                <w:ilvl w:val="0"/>
                <w:numId w:val="12"/>
              </w:numPr>
              <w:tabs>
                <w:tab w:val="left" w:pos="823"/>
                <w:tab w:val="left" w:pos="824"/>
              </w:tabs>
              <w:autoSpaceDE w:val="0"/>
              <w:autoSpaceDN w:val="0"/>
              <w:spacing w:line="273" w:lineRule="exact"/>
              <w:rPr>
                <w:rFonts w:asciiTheme="minorHAnsi" w:hAnsiTheme="minorHAnsi" w:cstheme="minorHAnsi"/>
                <w:b/>
                <w:sz w:val="22"/>
                <w:szCs w:val="22"/>
              </w:rPr>
            </w:pPr>
            <w:r w:rsidRPr="00EA2B32">
              <w:rPr>
                <w:rFonts w:asciiTheme="minorHAnsi" w:hAnsiTheme="minorHAnsi" w:cstheme="minorHAnsi"/>
                <w:b/>
                <w:sz w:val="22"/>
                <w:szCs w:val="22"/>
              </w:rPr>
              <w:t>Consapevolezza ed espressione culturale</w:t>
            </w:r>
          </w:p>
          <w:p w14:paraId="64B6AEC0" w14:textId="77777777" w:rsidR="004E3BF7" w:rsidRPr="00EA2B32" w:rsidRDefault="004E3BF7" w:rsidP="004E3BF7">
            <w:pPr>
              <w:jc w:val="both"/>
              <w:rPr>
                <w:rFonts w:asciiTheme="minorHAnsi" w:hAnsiTheme="minorHAnsi" w:cstheme="minorHAnsi"/>
                <w:b/>
                <w:sz w:val="22"/>
                <w:szCs w:val="22"/>
              </w:rPr>
            </w:pPr>
          </w:p>
          <w:p w14:paraId="4F5AEE51" w14:textId="77777777" w:rsidR="004E3BF7" w:rsidRPr="00EA2B32" w:rsidRDefault="004E3BF7" w:rsidP="004E3BF7">
            <w:pPr>
              <w:ind w:left="597" w:hanging="425"/>
              <w:rPr>
                <w:rFonts w:asciiTheme="minorHAnsi" w:eastAsia="Symbol" w:hAnsiTheme="minorHAnsi" w:cstheme="minorHAnsi"/>
                <w:b/>
                <w:sz w:val="22"/>
                <w:szCs w:val="22"/>
              </w:rPr>
            </w:pPr>
            <w:r w:rsidRPr="00EA2B32">
              <w:rPr>
                <w:rFonts w:asciiTheme="minorHAnsi" w:hAnsiTheme="minorHAnsi" w:cstheme="minorHAnsi"/>
                <w:b/>
                <w:sz w:val="22"/>
                <w:szCs w:val="22"/>
              </w:rPr>
              <w:t xml:space="preserve">        L’acquisizione di tali competenze indicate va intesa come obiettivo da conseguirsi gradualmente nell’arco del triennio.</w:t>
            </w:r>
          </w:p>
          <w:p w14:paraId="6E7568D9" w14:textId="77777777" w:rsidR="004E3BF7" w:rsidRPr="00EA2B32" w:rsidRDefault="004E3BF7" w:rsidP="004E3BF7">
            <w:pPr>
              <w:tabs>
                <w:tab w:val="left" w:pos="700"/>
              </w:tabs>
              <w:spacing w:line="219" w:lineRule="auto"/>
              <w:rPr>
                <w:rFonts w:asciiTheme="minorHAnsi" w:eastAsia="Symbol" w:hAnsiTheme="minorHAnsi" w:cstheme="minorHAnsi"/>
                <w:b/>
                <w:sz w:val="22"/>
                <w:szCs w:val="22"/>
              </w:rPr>
            </w:pPr>
          </w:p>
        </w:tc>
      </w:tr>
    </w:tbl>
    <w:p w14:paraId="39A5C28A" w14:textId="77777777" w:rsidR="00C37F2E" w:rsidRPr="00EA2B32" w:rsidRDefault="00AD032D" w:rsidP="00AD032D">
      <w:pPr>
        <w:spacing w:after="0" w:line="240" w:lineRule="auto"/>
        <w:jc w:val="center"/>
        <w:rPr>
          <w:rFonts w:cstheme="minorHAnsi"/>
          <w:b/>
        </w:rPr>
      </w:pPr>
      <w:r w:rsidRPr="00EA2B32">
        <w:rPr>
          <w:rFonts w:cstheme="minorHAnsi"/>
          <w:b/>
        </w:rPr>
        <w:t>-</w:t>
      </w:r>
    </w:p>
    <w:tbl>
      <w:tblPr>
        <w:tblStyle w:val="Grigliatabella"/>
        <w:tblW w:w="14601" w:type="dxa"/>
        <w:tblInd w:w="-704" w:type="dxa"/>
        <w:tblLook w:val="04A0" w:firstRow="1" w:lastRow="0" w:firstColumn="1" w:lastColumn="0" w:noHBand="0" w:noVBand="1"/>
      </w:tblPr>
      <w:tblGrid>
        <w:gridCol w:w="4785"/>
        <w:gridCol w:w="9816"/>
      </w:tblGrid>
      <w:tr w:rsidR="003C7D4C" w:rsidRPr="00EA2B32" w14:paraId="30BB972B" w14:textId="77777777" w:rsidTr="00843E38">
        <w:tc>
          <w:tcPr>
            <w:tcW w:w="14601" w:type="dxa"/>
            <w:gridSpan w:val="2"/>
          </w:tcPr>
          <w:p w14:paraId="2724EF9E" w14:textId="77777777" w:rsidR="00784E68" w:rsidRPr="00EA2B32" w:rsidRDefault="00784E68" w:rsidP="003C7D4C">
            <w:pPr>
              <w:rPr>
                <w:rFonts w:asciiTheme="minorHAnsi" w:eastAsia="Arial" w:hAnsiTheme="minorHAnsi" w:cstheme="minorHAnsi"/>
                <w:b/>
                <w:sz w:val="22"/>
                <w:szCs w:val="22"/>
              </w:rPr>
            </w:pPr>
          </w:p>
          <w:p w14:paraId="4F093ED0" w14:textId="77777777" w:rsidR="00784E68" w:rsidRPr="00EA2B32" w:rsidRDefault="003C7D4C" w:rsidP="00EA2B32">
            <w:pPr>
              <w:ind w:left="1842" w:hanging="1701"/>
              <w:jc w:val="both"/>
              <w:rPr>
                <w:rFonts w:asciiTheme="minorHAnsi" w:hAnsiTheme="minorHAnsi" w:cstheme="minorHAnsi"/>
                <w:sz w:val="22"/>
                <w:szCs w:val="22"/>
              </w:rPr>
            </w:pPr>
            <w:r w:rsidRPr="00EA2B32">
              <w:rPr>
                <w:rFonts w:asciiTheme="minorHAnsi" w:eastAsia="Arial" w:hAnsiTheme="minorHAnsi" w:cstheme="minorHAnsi"/>
                <w:b/>
                <w:sz w:val="22"/>
                <w:szCs w:val="22"/>
              </w:rPr>
              <w:lastRenderedPageBreak/>
              <w:t xml:space="preserve">COMPETENZA </w:t>
            </w:r>
            <w:r w:rsidR="00B80463" w:rsidRPr="00EA2B32">
              <w:rPr>
                <w:rFonts w:asciiTheme="minorHAnsi" w:eastAsia="Arial" w:hAnsiTheme="minorHAnsi" w:cstheme="minorHAnsi"/>
                <w:b/>
                <w:sz w:val="22"/>
                <w:szCs w:val="22"/>
              </w:rPr>
              <w:t xml:space="preserve">- </w:t>
            </w:r>
            <w:r w:rsidR="000B6724" w:rsidRPr="00EA2B32">
              <w:rPr>
                <w:rFonts w:asciiTheme="minorHAnsi" w:hAnsiTheme="minorHAnsi" w:cstheme="minorHAnsi"/>
                <w:b/>
                <w:sz w:val="22"/>
                <w:szCs w:val="22"/>
              </w:rPr>
              <w:t>Collocare l’esperienza personale in un sistema di regole fondate sul reciproco riconoscimento dei diritti garantiti dalla Costituzione a tutela della persona, della collettività e dell’ambiente</w:t>
            </w:r>
            <w:r w:rsidR="00D06B36" w:rsidRPr="00EA2B32">
              <w:rPr>
                <w:rFonts w:asciiTheme="minorHAnsi" w:hAnsiTheme="minorHAnsi" w:cstheme="minorHAnsi"/>
                <w:b/>
                <w:sz w:val="22"/>
                <w:szCs w:val="22"/>
              </w:rPr>
              <w:t>.</w:t>
            </w:r>
          </w:p>
        </w:tc>
      </w:tr>
      <w:tr w:rsidR="003C7D4C" w:rsidRPr="00EA2B32" w14:paraId="0E719C73" w14:textId="77777777" w:rsidTr="00843E38">
        <w:tc>
          <w:tcPr>
            <w:tcW w:w="14601" w:type="dxa"/>
            <w:gridSpan w:val="2"/>
          </w:tcPr>
          <w:p w14:paraId="27A30BCA" w14:textId="77777777" w:rsidR="003C2FA9" w:rsidRPr="00EA2B32" w:rsidRDefault="003C2FA9" w:rsidP="003C7D4C">
            <w:pPr>
              <w:rPr>
                <w:rFonts w:asciiTheme="minorHAnsi" w:eastAsia="Arial" w:hAnsiTheme="minorHAnsi" w:cstheme="minorHAnsi"/>
                <w:b/>
                <w:sz w:val="22"/>
                <w:szCs w:val="22"/>
              </w:rPr>
            </w:pPr>
          </w:p>
          <w:p w14:paraId="3507FC94" w14:textId="77777777" w:rsidR="003C2FA9" w:rsidRPr="00EA2B32" w:rsidRDefault="003C7D4C" w:rsidP="003C7D4C">
            <w:pPr>
              <w:rPr>
                <w:rFonts w:asciiTheme="minorHAnsi" w:eastAsia="Arial" w:hAnsiTheme="minorHAnsi" w:cstheme="minorHAnsi"/>
                <w:b/>
                <w:sz w:val="22"/>
                <w:szCs w:val="22"/>
              </w:rPr>
            </w:pPr>
            <w:r w:rsidRPr="00EA2B32">
              <w:rPr>
                <w:rFonts w:asciiTheme="minorHAnsi" w:eastAsia="Arial" w:hAnsiTheme="minorHAnsi" w:cstheme="minorHAnsi"/>
                <w:b/>
                <w:sz w:val="22"/>
                <w:szCs w:val="22"/>
              </w:rPr>
              <w:t xml:space="preserve">Disciplina di riferimento: </w:t>
            </w:r>
            <w:r w:rsidR="004F11AE" w:rsidRPr="00EA2B32">
              <w:rPr>
                <w:rFonts w:asciiTheme="minorHAnsi" w:eastAsia="Arial" w:hAnsiTheme="minorHAnsi" w:cstheme="minorHAnsi"/>
                <w:b/>
                <w:sz w:val="22"/>
                <w:szCs w:val="22"/>
              </w:rPr>
              <w:t xml:space="preserve">Educazione civica </w:t>
            </w:r>
          </w:p>
        </w:tc>
      </w:tr>
      <w:tr w:rsidR="005E162E" w:rsidRPr="00EA2B32" w14:paraId="4F88B992" w14:textId="77777777" w:rsidTr="00AC5D6D">
        <w:trPr>
          <w:trHeight w:val="699"/>
        </w:trPr>
        <w:tc>
          <w:tcPr>
            <w:tcW w:w="4785" w:type="dxa"/>
          </w:tcPr>
          <w:p w14:paraId="378BA3B9" w14:textId="77777777" w:rsidR="005E162E" w:rsidRPr="00EA2B32" w:rsidRDefault="005E162E" w:rsidP="003C7D4C">
            <w:pPr>
              <w:rPr>
                <w:rFonts w:asciiTheme="minorHAnsi" w:hAnsiTheme="minorHAnsi" w:cstheme="minorHAnsi"/>
                <w:sz w:val="22"/>
                <w:szCs w:val="22"/>
              </w:rPr>
            </w:pPr>
          </w:p>
          <w:p w14:paraId="0314AFAD" w14:textId="4666584A" w:rsidR="005E162E" w:rsidRPr="00EA2B32" w:rsidRDefault="005E162E" w:rsidP="003C7D4C">
            <w:pPr>
              <w:rPr>
                <w:rFonts w:asciiTheme="minorHAnsi" w:eastAsia="Arial" w:hAnsiTheme="minorHAnsi" w:cstheme="minorHAnsi"/>
                <w:b/>
                <w:sz w:val="22"/>
                <w:szCs w:val="22"/>
              </w:rPr>
            </w:pPr>
            <w:r w:rsidRPr="00EA2B32">
              <w:rPr>
                <w:rFonts w:asciiTheme="minorHAnsi" w:eastAsia="Arial" w:hAnsiTheme="minorHAnsi" w:cstheme="minorHAnsi"/>
                <w:b/>
                <w:sz w:val="22"/>
                <w:szCs w:val="22"/>
              </w:rPr>
              <w:t xml:space="preserve">Abilità/capacità </w:t>
            </w:r>
            <w:r w:rsidR="00262278">
              <w:rPr>
                <w:rFonts w:asciiTheme="minorHAnsi" w:eastAsia="Arial" w:hAnsiTheme="minorHAnsi" w:cstheme="minorHAnsi"/>
                <w:b/>
                <w:sz w:val="22"/>
                <w:szCs w:val="22"/>
              </w:rPr>
              <w:t>I Biennio, II</w:t>
            </w:r>
            <w:r w:rsidRPr="00EA2B32">
              <w:rPr>
                <w:rFonts w:asciiTheme="minorHAnsi" w:eastAsia="Arial" w:hAnsiTheme="minorHAnsi" w:cstheme="minorHAnsi"/>
                <w:b/>
                <w:sz w:val="22"/>
                <w:szCs w:val="22"/>
              </w:rPr>
              <w:t xml:space="preserve"> Biennio e Quinto anno</w:t>
            </w:r>
          </w:p>
          <w:p w14:paraId="4BA42D8E" w14:textId="77777777" w:rsidR="005E162E" w:rsidRPr="00EA2B32" w:rsidRDefault="005E162E" w:rsidP="003C7D4C">
            <w:pPr>
              <w:rPr>
                <w:rFonts w:asciiTheme="minorHAnsi" w:eastAsia="Times New Roman" w:hAnsiTheme="minorHAnsi" w:cstheme="minorHAnsi"/>
                <w:sz w:val="22"/>
                <w:szCs w:val="22"/>
              </w:rPr>
            </w:pPr>
          </w:p>
          <w:p w14:paraId="747472C8" w14:textId="77777777" w:rsidR="00835B0D" w:rsidRPr="00EA2B32" w:rsidRDefault="00835B0D" w:rsidP="00835B0D">
            <w:pPr>
              <w:pStyle w:val="Paragrafoelenco"/>
              <w:numPr>
                <w:ilvl w:val="0"/>
                <w:numId w:val="33"/>
              </w:numPr>
              <w:ind w:left="567" w:right="242" w:hanging="425"/>
              <w:jc w:val="both"/>
              <w:rPr>
                <w:rFonts w:asciiTheme="minorHAnsi" w:hAnsiTheme="minorHAnsi" w:cstheme="minorHAnsi"/>
                <w:sz w:val="22"/>
                <w:szCs w:val="22"/>
              </w:rPr>
            </w:pPr>
            <w:r w:rsidRPr="00EA2B32">
              <w:rPr>
                <w:rFonts w:asciiTheme="minorHAnsi" w:hAnsiTheme="minorHAnsi" w:cstheme="minorHAnsi"/>
                <w:sz w:val="22"/>
                <w:szCs w:val="22"/>
              </w:rPr>
              <w:t xml:space="preserve">Conoscere l’organizzazione costituzionale ed amministrativa del nostro Paese per rispondere ai propri doveri di cittadino ed esercitare con consapevolezza i propri diritti politici a livello territoriale e nazionale. </w:t>
            </w:r>
          </w:p>
          <w:p w14:paraId="32645D77" w14:textId="77777777" w:rsidR="00835B0D" w:rsidRPr="00EA2B32" w:rsidRDefault="00835B0D" w:rsidP="00835B0D">
            <w:pPr>
              <w:pStyle w:val="Paragrafoelenco"/>
              <w:numPr>
                <w:ilvl w:val="0"/>
                <w:numId w:val="33"/>
              </w:numPr>
              <w:ind w:left="567" w:right="242" w:hanging="425"/>
              <w:jc w:val="both"/>
              <w:rPr>
                <w:rFonts w:asciiTheme="minorHAnsi" w:hAnsiTheme="minorHAnsi" w:cstheme="minorHAnsi"/>
                <w:sz w:val="22"/>
                <w:szCs w:val="22"/>
              </w:rPr>
            </w:pPr>
            <w:r w:rsidRPr="00EA2B32">
              <w:rPr>
                <w:rFonts w:asciiTheme="minorHAnsi" w:hAnsiTheme="minorHAnsi" w:cstheme="minorHAnsi"/>
                <w:sz w:val="22"/>
                <w:szCs w:val="22"/>
              </w:rPr>
              <w:t xml:space="preserve">Conoscere i valori che ispirano gli ordinamenti comunitari e internazionali, nonché i loro compiti e funzioni essenziali </w:t>
            </w:r>
          </w:p>
          <w:p w14:paraId="4F626CFB" w14:textId="77777777" w:rsidR="00835B0D" w:rsidRPr="00EA2B32" w:rsidRDefault="00835B0D" w:rsidP="00835B0D">
            <w:pPr>
              <w:pStyle w:val="Paragrafoelenco"/>
              <w:numPr>
                <w:ilvl w:val="0"/>
                <w:numId w:val="33"/>
              </w:numPr>
              <w:ind w:left="567" w:right="242" w:hanging="425"/>
              <w:jc w:val="both"/>
              <w:rPr>
                <w:rFonts w:asciiTheme="minorHAnsi" w:hAnsiTheme="minorHAnsi" w:cstheme="minorHAnsi"/>
                <w:sz w:val="22"/>
                <w:szCs w:val="22"/>
              </w:rPr>
            </w:pPr>
            <w:r w:rsidRPr="00EA2B32">
              <w:rPr>
                <w:rFonts w:asciiTheme="minorHAnsi" w:hAnsiTheme="minorHAnsi" w:cstheme="minorHAnsi"/>
                <w:sz w:val="22"/>
                <w:szCs w:val="22"/>
              </w:rPr>
              <w:t xml:space="preserve">Essere consapevoli del valore e delle regole della vita democratica anche attraverso l’approfondimento degli elementi fondamentali del diritto che la regolano, con particolare riferimento al diritto del lavoro. </w:t>
            </w:r>
          </w:p>
          <w:p w14:paraId="0DFBAF5B" w14:textId="77777777" w:rsidR="00835B0D" w:rsidRPr="00EA2B32" w:rsidRDefault="00835B0D" w:rsidP="00835B0D">
            <w:pPr>
              <w:pStyle w:val="Paragrafoelenco"/>
              <w:numPr>
                <w:ilvl w:val="0"/>
                <w:numId w:val="33"/>
              </w:numPr>
              <w:ind w:left="567" w:right="242" w:hanging="425"/>
              <w:jc w:val="both"/>
              <w:rPr>
                <w:rFonts w:asciiTheme="minorHAnsi" w:hAnsiTheme="minorHAnsi" w:cstheme="minorHAnsi"/>
                <w:sz w:val="22"/>
                <w:szCs w:val="22"/>
              </w:rPr>
            </w:pPr>
            <w:r w:rsidRPr="00EA2B32">
              <w:rPr>
                <w:rFonts w:asciiTheme="minorHAnsi" w:hAnsiTheme="minorHAnsi" w:cstheme="minorHAnsi"/>
                <w:sz w:val="22"/>
                <w:szCs w:val="22"/>
              </w:rPr>
              <w:t xml:space="preserve">Esercitare correttamente le modalità di rappresentanza, di delega, di rispetto degli impegni assunti e fatti propri all’interno di diversi ambiti istituzionali e sociali. </w:t>
            </w:r>
          </w:p>
          <w:p w14:paraId="0B82E531" w14:textId="77777777" w:rsidR="00835B0D" w:rsidRPr="00EA2B32" w:rsidRDefault="00835B0D" w:rsidP="00835B0D">
            <w:pPr>
              <w:pStyle w:val="Paragrafoelenco"/>
              <w:numPr>
                <w:ilvl w:val="0"/>
                <w:numId w:val="33"/>
              </w:numPr>
              <w:ind w:left="567" w:hanging="425"/>
              <w:jc w:val="both"/>
              <w:rPr>
                <w:rFonts w:asciiTheme="minorHAnsi" w:hAnsiTheme="minorHAnsi" w:cstheme="minorHAnsi"/>
                <w:sz w:val="22"/>
                <w:szCs w:val="22"/>
              </w:rPr>
            </w:pPr>
            <w:r w:rsidRPr="00EA2B32">
              <w:rPr>
                <w:rFonts w:asciiTheme="minorHAnsi" w:hAnsiTheme="minorHAnsi" w:cstheme="minorHAnsi"/>
                <w:sz w:val="22"/>
                <w:szCs w:val="22"/>
              </w:rPr>
              <w:t xml:space="preserve">Partecipare al dibattito culturale. </w:t>
            </w:r>
          </w:p>
          <w:p w14:paraId="379F45F1" w14:textId="77777777" w:rsidR="00835B0D" w:rsidRPr="00EA2B32" w:rsidRDefault="00835B0D" w:rsidP="00835B0D">
            <w:pPr>
              <w:pStyle w:val="Paragrafoelenco"/>
              <w:numPr>
                <w:ilvl w:val="0"/>
                <w:numId w:val="33"/>
              </w:numPr>
              <w:ind w:left="567" w:right="242" w:hanging="425"/>
              <w:jc w:val="both"/>
              <w:rPr>
                <w:rFonts w:asciiTheme="minorHAnsi" w:hAnsiTheme="minorHAnsi" w:cstheme="minorHAnsi"/>
                <w:sz w:val="22"/>
                <w:szCs w:val="22"/>
              </w:rPr>
            </w:pPr>
            <w:r w:rsidRPr="00EA2B32">
              <w:rPr>
                <w:rFonts w:asciiTheme="minorHAnsi" w:hAnsiTheme="minorHAnsi" w:cstheme="minorHAnsi"/>
                <w:sz w:val="22"/>
                <w:szCs w:val="22"/>
              </w:rPr>
              <w:t xml:space="preserve">Cogliere la complessità dei problemi esistenziali, morali, politici, sociali, economici e scientifici e formulare risposte personali argomentate. </w:t>
            </w:r>
          </w:p>
          <w:p w14:paraId="744B10C7" w14:textId="77777777" w:rsidR="00835B0D" w:rsidRPr="00EA2B32" w:rsidRDefault="00835B0D" w:rsidP="00835B0D">
            <w:pPr>
              <w:pStyle w:val="Paragrafoelenco"/>
              <w:numPr>
                <w:ilvl w:val="0"/>
                <w:numId w:val="33"/>
              </w:numPr>
              <w:ind w:left="567" w:right="242" w:hanging="425"/>
              <w:jc w:val="both"/>
              <w:rPr>
                <w:rFonts w:asciiTheme="minorHAnsi" w:hAnsiTheme="minorHAnsi" w:cstheme="minorHAnsi"/>
                <w:sz w:val="22"/>
                <w:szCs w:val="22"/>
              </w:rPr>
            </w:pPr>
            <w:r w:rsidRPr="00EA2B32">
              <w:rPr>
                <w:rFonts w:asciiTheme="minorHAnsi" w:hAnsiTheme="minorHAnsi" w:cstheme="minorHAnsi"/>
                <w:sz w:val="22"/>
                <w:szCs w:val="22"/>
              </w:rPr>
              <w:t xml:space="preserve">Prendere coscienza delle situazioni e delle forme del disagio giovanile ed adulto nella società contemporanea e comportarsi in modo da promuovere il benessere fisico, psicologico, morale e sociale. </w:t>
            </w:r>
          </w:p>
          <w:p w14:paraId="7ECFA783" w14:textId="77777777" w:rsidR="00835B0D" w:rsidRPr="00EA2B32" w:rsidRDefault="00835B0D" w:rsidP="00835B0D">
            <w:pPr>
              <w:pStyle w:val="Paragrafoelenco"/>
              <w:numPr>
                <w:ilvl w:val="0"/>
                <w:numId w:val="33"/>
              </w:numPr>
              <w:ind w:left="567" w:right="242" w:hanging="425"/>
              <w:jc w:val="both"/>
              <w:rPr>
                <w:rFonts w:asciiTheme="minorHAnsi" w:hAnsiTheme="minorHAnsi" w:cstheme="minorHAnsi"/>
                <w:sz w:val="22"/>
                <w:szCs w:val="22"/>
              </w:rPr>
            </w:pPr>
            <w:r w:rsidRPr="00EA2B32">
              <w:rPr>
                <w:rFonts w:asciiTheme="minorHAnsi" w:hAnsiTheme="minorHAnsi" w:cstheme="minorHAnsi"/>
                <w:sz w:val="22"/>
                <w:szCs w:val="22"/>
              </w:rPr>
              <w:lastRenderedPageBreak/>
              <w:t xml:space="preserve">Rispettare l’ambiente, curarlo, conservarlo, migliorarlo, assumendo il principio di responsabilità. </w:t>
            </w:r>
          </w:p>
          <w:p w14:paraId="7F5A4B4A" w14:textId="77777777" w:rsidR="00835B0D" w:rsidRPr="00EA2B32" w:rsidRDefault="00835B0D" w:rsidP="00835B0D">
            <w:pPr>
              <w:pStyle w:val="Paragrafoelenco"/>
              <w:numPr>
                <w:ilvl w:val="0"/>
                <w:numId w:val="33"/>
              </w:numPr>
              <w:ind w:left="567" w:right="242" w:hanging="425"/>
              <w:jc w:val="both"/>
              <w:rPr>
                <w:rFonts w:asciiTheme="minorHAnsi" w:hAnsiTheme="minorHAnsi" w:cstheme="minorHAnsi"/>
                <w:sz w:val="22"/>
                <w:szCs w:val="22"/>
              </w:rPr>
            </w:pPr>
            <w:r w:rsidRPr="00EA2B32">
              <w:rPr>
                <w:rFonts w:asciiTheme="minorHAnsi" w:hAnsiTheme="minorHAnsi" w:cstheme="minorHAnsi"/>
                <w:sz w:val="22"/>
                <w:szCs w:val="22"/>
              </w:rPr>
              <w:t xml:space="preserve">Adottare i comportamenti più adeguati perla tutela della sicurezza propria, degli altri e dell’ambiente in cui si vive, in condizioni ordinarie o straordinarie di pericolo, curando l’acquisizione di elementi formativi di base in materia di primo intervento e protezione civile. </w:t>
            </w:r>
          </w:p>
          <w:p w14:paraId="46075C14" w14:textId="77777777" w:rsidR="00835B0D" w:rsidRPr="00EA2B32" w:rsidRDefault="00835B0D" w:rsidP="00835B0D">
            <w:pPr>
              <w:pStyle w:val="Paragrafoelenco"/>
              <w:numPr>
                <w:ilvl w:val="0"/>
                <w:numId w:val="33"/>
              </w:numPr>
              <w:ind w:left="567" w:right="242" w:hanging="425"/>
              <w:jc w:val="both"/>
              <w:rPr>
                <w:rFonts w:asciiTheme="minorHAnsi" w:hAnsiTheme="minorHAnsi" w:cstheme="minorHAnsi"/>
                <w:sz w:val="22"/>
                <w:szCs w:val="22"/>
              </w:rPr>
            </w:pPr>
            <w:r w:rsidRPr="00EA2B32">
              <w:rPr>
                <w:rFonts w:asciiTheme="minorHAnsi" w:hAnsiTheme="minorHAnsi" w:cstheme="minorHAnsi"/>
                <w:sz w:val="22"/>
                <w:szCs w:val="22"/>
              </w:rPr>
              <w:t xml:space="preserve">Perseguire con ogni mezzo e in ogni contesto il principio di legalità e di solidarietà dell’azione individuale e sociale, promuovendo principi, valori e abiti di contrasto alla criminalità organizzata e alle mafie. </w:t>
            </w:r>
          </w:p>
          <w:p w14:paraId="23645165" w14:textId="77777777" w:rsidR="00835B0D" w:rsidRPr="00EA2B32" w:rsidRDefault="00835B0D" w:rsidP="00835B0D">
            <w:pPr>
              <w:pStyle w:val="Paragrafoelenco"/>
              <w:numPr>
                <w:ilvl w:val="0"/>
                <w:numId w:val="33"/>
              </w:numPr>
              <w:ind w:left="567" w:right="242" w:hanging="425"/>
              <w:jc w:val="both"/>
              <w:rPr>
                <w:rFonts w:asciiTheme="minorHAnsi" w:hAnsiTheme="minorHAnsi" w:cstheme="minorHAnsi"/>
                <w:sz w:val="22"/>
                <w:szCs w:val="22"/>
              </w:rPr>
            </w:pPr>
            <w:r w:rsidRPr="00EA2B32">
              <w:rPr>
                <w:rFonts w:asciiTheme="minorHAnsi" w:hAnsiTheme="minorHAnsi" w:cstheme="minorHAnsi"/>
                <w:sz w:val="22"/>
                <w:szCs w:val="22"/>
              </w:rPr>
              <w:t xml:space="preserve">Esercitare i principi della cittadinanza digitale, con competenza e coerenza rispetto al sistema integrato di valori che regolano la vita democratica. </w:t>
            </w:r>
          </w:p>
          <w:p w14:paraId="5A935945" w14:textId="77777777" w:rsidR="00835B0D" w:rsidRPr="00EA2B32" w:rsidRDefault="00835B0D" w:rsidP="00835B0D">
            <w:pPr>
              <w:pStyle w:val="Paragrafoelenco"/>
              <w:numPr>
                <w:ilvl w:val="0"/>
                <w:numId w:val="33"/>
              </w:numPr>
              <w:ind w:left="567" w:right="242" w:hanging="425"/>
              <w:jc w:val="both"/>
              <w:rPr>
                <w:rFonts w:asciiTheme="minorHAnsi" w:hAnsiTheme="minorHAnsi" w:cstheme="minorHAnsi"/>
                <w:sz w:val="22"/>
                <w:szCs w:val="22"/>
              </w:rPr>
            </w:pPr>
            <w:r w:rsidRPr="00EA2B32">
              <w:rPr>
                <w:rFonts w:asciiTheme="minorHAnsi" w:hAnsiTheme="minorHAnsi" w:cstheme="minorHAnsi"/>
                <w:sz w:val="22"/>
                <w:szCs w:val="22"/>
              </w:rPr>
              <w:t xml:space="preserve">Compiere le scelte di partecipazione alla vita pubblica e di cittadinanza coerentemente agli obiettivi di sostenibilità sanciti a livello comunitario attraverso l’Agenda 2030 per lo sviluppo sostenibile. </w:t>
            </w:r>
          </w:p>
          <w:p w14:paraId="395BDA64" w14:textId="77777777" w:rsidR="00340F79" w:rsidRPr="00340F79" w:rsidRDefault="00835B0D" w:rsidP="00835B0D">
            <w:pPr>
              <w:pStyle w:val="Paragrafoelenco"/>
              <w:numPr>
                <w:ilvl w:val="0"/>
                <w:numId w:val="33"/>
              </w:numPr>
              <w:ind w:left="567" w:right="242" w:hanging="425"/>
              <w:jc w:val="both"/>
              <w:rPr>
                <w:rFonts w:asciiTheme="minorHAnsi" w:hAnsiTheme="minorHAnsi" w:cstheme="minorHAnsi"/>
                <w:b/>
                <w:bCs/>
                <w:sz w:val="22"/>
                <w:szCs w:val="22"/>
              </w:rPr>
            </w:pPr>
            <w:r w:rsidRPr="00EA2B32">
              <w:rPr>
                <w:rFonts w:asciiTheme="minorHAnsi" w:hAnsiTheme="minorHAnsi" w:cstheme="minorHAnsi"/>
                <w:sz w:val="22"/>
                <w:szCs w:val="22"/>
              </w:rPr>
              <w:t xml:space="preserve">Operare a favore dello sviluppo eco-sostenibile e della tutela delle identità e delle eccellenze produttive del Paese. </w:t>
            </w:r>
          </w:p>
          <w:p w14:paraId="61D49424" w14:textId="13D5F9C9" w:rsidR="00835B0D" w:rsidRPr="00EA2B32" w:rsidRDefault="00340F79" w:rsidP="00835B0D">
            <w:pPr>
              <w:pStyle w:val="Paragrafoelenco"/>
              <w:numPr>
                <w:ilvl w:val="0"/>
                <w:numId w:val="33"/>
              </w:numPr>
              <w:ind w:left="567" w:right="242" w:hanging="425"/>
              <w:jc w:val="both"/>
              <w:rPr>
                <w:rFonts w:asciiTheme="minorHAnsi" w:hAnsiTheme="minorHAnsi" w:cstheme="minorHAnsi"/>
                <w:b/>
                <w:bCs/>
                <w:sz w:val="22"/>
                <w:szCs w:val="22"/>
              </w:rPr>
            </w:pPr>
            <w:r>
              <w:rPr>
                <w:rFonts w:asciiTheme="minorHAnsi" w:hAnsiTheme="minorHAnsi" w:cstheme="minorHAnsi"/>
                <w:sz w:val="22"/>
                <w:szCs w:val="22"/>
              </w:rPr>
              <w:t>R</w:t>
            </w:r>
            <w:r w:rsidR="00835B0D" w:rsidRPr="00EA2B32">
              <w:rPr>
                <w:rFonts w:asciiTheme="minorHAnsi" w:hAnsiTheme="minorHAnsi" w:cstheme="minorHAnsi"/>
                <w:sz w:val="22"/>
                <w:szCs w:val="22"/>
              </w:rPr>
              <w:t>ispettare e valorizzare il patrimonio culturale e dei beni pubblici comuni</w:t>
            </w:r>
            <w:r w:rsidR="00835B0D" w:rsidRPr="00EA2B32">
              <w:rPr>
                <w:rFonts w:asciiTheme="minorHAnsi" w:hAnsiTheme="minorHAnsi" w:cstheme="minorHAnsi"/>
                <w:b/>
                <w:bCs/>
                <w:sz w:val="22"/>
                <w:szCs w:val="22"/>
              </w:rPr>
              <w:t>.</w:t>
            </w:r>
          </w:p>
          <w:p w14:paraId="33440E62" w14:textId="77777777" w:rsidR="00835B0D" w:rsidRPr="00EA2B32" w:rsidRDefault="00835B0D" w:rsidP="00B413C3">
            <w:pPr>
              <w:tabs>
                <w:tab w:val="left" w:pos="720"/>
              </w:tabs>
              <w:ind w:left="720"/>
              <w:rPr>
                <w:rFonts w:asciiTheme="minorHAnsi" w:hAnsiTheme="minorHAnsi" w:cstheme="minorHAnsi"/>
                <w:sz w:val="22"/>
                <w:szCs w:val="22"/>
              </w:rPr>
            </w:pPr>
          </w:p>
        </w:tc>
        <w:tc>
          <w:tcPr>
            <w:tcW w:w="9816" w:type="dxa"/>
          </w:tcPr>
          <w:p w14:paraId="54E88F41" w14:textId="77777777" w:rsidR="005E162E" w:rsidRPr="00EA2B32" w:rsidRDefault="005E162E" w:rsidP="00B44005">
            <w:pPr>
              <w:spacing w:line="0" w:lineRule="atLeast"/>
              <w:rPr>
                <w:rFonts w:asciiTheme="minorHAnsi" w:eastAsia="Arial" w:hAnsiTheme="minorHAnsi" w:cstheme="minorHAnsi"/>
                <w:b/>
                <w:sz w:val="22"/>
                <w:szCs w:val="22"/>
              </w:rPr>
            </w:pPr>
          </w:p>
          <w:p w14:paraId="78CC9FA7" w14:textId="3CB8B140" w:rsidR="005E162E" w:rsidRPr="00EA2B32" w:rsidRDefault="005E162E" w:rsidP="00DC3CE9">
            <w:pPr>
              <w:spacing w:line="0" w:lineRule="atLeast"/>
              <w:ind w:left="173"/>
              <w:rPr>
                <w:rFonts w:asciiTheme="minorHAnsi" w:eastAsia="Arial" w:hAnsiTheme="minorHAnsi" w:cstheme="minorHAnsi"/>
                <w:b/>
                <w:sz w:val="22"/>
                <w:szCs w:val="22"/>
              </w:rPr>
            </w:pPr>
            <w:r w:rsidRPr="00EA2B32">
              <w:rPr>
                <w:rFonts w:asciiTheme="minorHAnsi" w:eastAsia="Arial" w:hAnsiTheme="minorHAnsi" w:cstheme="minorHAnsi"/>
                <w:b/>
                <w:sz w:val="22"/>
                <w:szCs w:val="22"/>
              </w:rPr>
              <w:t xml:space="preserve">Conoscenze / contenuti </w:t>
            </w:r>
            <w:r w:rsidR="00262278">
              <w:rPr>
                <w:rFonts w:asciiTheme="minorHAnsi" w:eastAsia="Arial" w:hAnsiTheme="minorHAnsi" w:cstheme="minorHAnsi"/>
                <w:b/>
                <w:sz w:val="22"/>
                <w:szCs w:val="22"/>
              </w:rPr>
              <w:t>I Biennio, II</w:t>
            </w:r>
            <w:r w:rsidR="00262278" w:rsidRPr="00EA2B32">
              <w:rPr>
                <w:rFonts w:asciiTheme="minorHAnsi" w:eastAsia="Arial" w:hAnsiTheme="minorHAnsi" w:cstheme="minorHAnsi"/>
                <w:b/>
                <w:sz w:val="22"/>
                <w:szCs w:val="22"/>
              </w:rPr>
              <w:t xml:space="preserve"> Biennio </w:t>
            </w:r>
            <w:r w:rsidRPr="00EA2B32">
              <w:rPr>
                <w:rFonts w:asciiTheme="minorHAnsi" w:eastAsia="Arial" w:hAnsiTheme="minorHAnsi" w:cstheme="minorHAnsi"/>
                <w:b/>
                <w:sz w:val="22"/>
                <w:szCs w:val="22"/>
              </w:rPr>
              <w:t>e Quinto anno</w:t>
            </w:r>
          </w:p>
          <w:p w14:paraId="5D15D136" w14:textId="77777777" w:rsidR="005E162E" w:rsidRPr="00EA2B32" w:rsidRDefault="005E162E" w:rsidP="00B44005">
            <w:pPr>
              <w:spacing w:line="256" w:lineRule="exact"/>
              <w:rPr>
                <w:rFonts w:asciiTheme="minorHAnsi" w:eastAsia="Times New Roman" w:hAnsiTheme="minorHAnsi" w:cstheme="minorHAnsi"/>
                <w:sz w:val="22"/>
                <w:szCs w:val="22"/>
              </w:rPr>
            </w:pPr>
          </w:p>
          <w:p w14:paraId="2907F516" w14:textId="77777777" w:rsidR="005E162E" w:rsidRPr="00EA2B32" w:rsidRDefault="005E162E" w:rsidP="00B44005">
            <w:pPr>
              <w:rPr>
                <w:rFonts w:asciiTheme="minorHAnsi" w:eastAsia="Arial" w:hAnsiTheme="minorHAnsi" w:cstheme="minorHAnsi"/>
                <w:b/>
                <w:sz w:val="22"/>
                <w:szCs w:val="22"/>
              </w:rPr>
            </w:pPr>
            <w:r w:rsidRPr="00EA2B32">
              <w:rPr>
                <w:rFonts w:asciiTheme="minorHAnsi" w:eastAsia="Arial" w:hAnsiTheme="minorHAnsi" w:cstheme="minorHAnsi"/>
                <w:b/>
                <w:sz w:val="22"/>
                <w:szCs w:val="22"/>
              </w:rPr>
              <w:t xml:space="preserve">  Educazione civica</w:t>
            </w:r>
          </w:p>
          <w:p w14:paraId="3152191F" w14:textId="77777777" w:rsidR="005E162E" w:rsidRPr="00EA2B32" w:rsidRDefault="005E162E" w:rsidP="00B44005">
            <w:pPr>
              <w:jc w:val="center"/>
              <w:rPr>
                <w:rFonts w:asciiTheme="minorHAnsi" w:eastAsia="Arial" w:hAnsiTheme="minorHAnsi" w:cstheme="minorHAnsi"/>
                <w:b/>
                <w:sz w:val="22"/>
                <w:szCs w:val="22"/>
              </w:rPr>
            </w:pPr>
            <w:r w:rsidRPr="00EA2B32">
              <w:rPr>
                <w:rFonts w:asciiTheme="minorHAnsi" w:eastAsia="Arial" w:hAnsiTheme="minorHAnsi" w:cstheme="minorHAnsi"/>
                <w:b/>
                <w:sz w:val="22"/>
                <w:szCs w:val="22"/>
              </w:rPr>
              <w:t>TEMATICHE</w:t>
            </w:r>
          </w:p>
          <w:p w14:paraId="359A82B8" w14:textId="77777777" w:rsidR="00D726F8" w:rsidRPr="00D726F8" w:rsidRDefault="00D726F8" w:rsidP="00D726F8">
            <w:pPr>
              <w:pStyle w:val="Paragrafoelenco"/>
              <w:numPr>
                <w:ilvl w:val="0"/>
                <w:numId w:val="33"/>
              </w:numPr>
              <w:ind w:left="567" w:right="242" w:hanging="425"/>
              <w:jc w:val="both"/>
              <w:rPr>
                <w:rFonts w:asciiTheme="minorHAnsi" w:hAnsiTheme="minorHAnsi" w:cstheme="minorHAnsi"/>
                <w:sz w:val="22"/>
                <w:szCs w:val="22"/>
              </w:rPr>
            </w:pPr>
            <w:r w:rsidRPr="00D726F8">
              <w:rPr>
                <w:rFonts w:asciiTheme="minorHAnsi" w:hAnsiTheme="minorHAnsi" w:cstheme="minorHAnsi"/>
                <w:sz w:val="22"/>
                <w:szCs w:val="22"/>
              </w:rPr>
              <w:t>Costituzione, istituzioni dello Stato italiano, dell’Unione europea e degli organismi internazionali, storia della bandiera e dell’inno nazionale</w:t>
            </w:r>
            <w:r w:rsidR="00667B41">
              <w:rPr>
                <w:rFonts w:asciiTheme="minorHAnsi" w:hAnsiTheme="minorHAnsi" w:cstheme="minorHAnsi"/>
                <w:sz w:val="22"/>
                <w:szCs w:val="22"/>
              </w:rPr>
              <w:t>.</w:t>
            </w:r>
          </w:p>
          <w:p w14:paraId="03959920" w14:textId="77777777" w:rsidR="00D726F8" w:rsidRPr="00D726F8" w:rsidRDefault="00D726F8" w:rsidP="00D726F8">
            <w:pPr>
              <w:pStyle w:val="Paragrafoelenco"/>
              <w:numPr>
                <w:ilvl w:val="0"/>
                <w:numId w:val="33"/>
              </w:numPr>
              <w:ind w:left="567" w:right="242" w:hanging="425"/>
              <w:jc w:val="both"/>
              <w:rPr>
                <w:rFonts w:asciiTheme="minorHAnsi" w:hAnsiTheme="minorHAnsi" w:cstheme="minorHAnsi"/>
                <w:sz w:val="22"/>
                <w:szCs w:val="22"/>
              </w:rPr>
            </w:pPr>
            <w:r w:rsidRPr="00D726F8">
              <w:rPr>
                <w:rFonts w:asciiTheme="minorHAnsi" w:hAnsiTheme="minorHAnsi" w:cstheme="minorHAnsi"/>
                <w:sz w:val="22"/>
                <w:szCs w:val="22"/>
              </w:rPr>
              <w:t>Agenda 2030 per lo sviluppo sostenibile</w:t>
            </w:r>
            <w:r w:rsidR="00667B41">
              <w:rPr>
                <w:rFonts w:asciiTheme="minorHAnsi" w:hAnsiTheme="minorHAnsi" w:cstheme="minorHAnsi"/>
                <w:sz w:val="22"/>
                <w:szCs w:val="22"/>
              </w:rPr>
              <w:t>.</w:t>
            </w:r>
          </w:p>
          <w:p w14:paraId="1D2010A8" w14:textId="77777777" w:rsidR="00D726F8" w:rsidRPr="00D726F8" w:rsidRDefault="00667B41" w:rsidP="00D726F8">
            <w:pPr>
              <w:pStyle w:val="Paragrafoelenco"/>
              <w:numPr>
                <w:ilvl w:val="0"/>
                <w:numId w:val="33"/>
              </w:numPr>
              <w:ind w:left="567" w:right="242" w:hanging="425"/>
              <w:jc w:val="both"/>
              <w:rPr>
                <w:rFonts w:asciiTheme="minorHAnsi" w:hAnsiTheme="minorHAnsi" w:cstheme="minorHAnsi"/>
                <w:sz w:val="22"/>
                <w:szCs w:val="22"/>
              </w:rPr>
            </w:pPr>
            <w:r>
              <w:rPr>
                <w:rFonts w:asciiTheme="minorHAnsi" w:hAnsiTheme="minorHAnsi" w:cstheme="minorHAnsi"/>
                <w:sz w:val="22"/>
                <w:szCs w:val="22"/>
              </w:rPr>
              <w:t>E</w:t>
            </w:r>
            <w:r w:rsidR="00D726F8" w:rsidRPr="00D726F8">
              <w:rPr>
                <w:rFonts w:asciiTheme="minorHAnsi" w:hAnsiTheme="minorHAnsi" w:cstheme="minorHAnsi"/>
                <w:sz w:val="22"/>
                <w:szCs w:val="22"/>
              </w:rPr>
              <w:t>ducazione alla cittadinanza digitale</w:t>
            </w:r>
            <w:r w:rsidR="00D726F8">
              <w:rPr>
                <w:rFonts w:asciiTheme="minorHAnsi" w:hAnsiTheme="minorHAnsi" w:cstheme="minorHAnsi"/>
                <w:sz w:val="22"/>
                <w:szCs w:val="22"/>
              </w:rPr>
              <w:t>:</w:t>
            </w:r>
            <w:r w:rsidR="00D726F8" w:rsidRPr="00D726F8">
              <w:rPr>
                <w:rFonts w:asciiTheme="minorHAnsi" w:hAnsiTheme="minorHAnsi" w:cstheme="minorHAnsi"/>
                <w:sz w:val="22"/>
                <w:szCs w:val="22"/>
              </w:rPr>
              <w:t xml:space="preserve"> affidabilità fonti, scelta tecnologie digitali rispondenti al contesto, uso adeguato di servizi digitali pubblici e privati, assunzione di comportamenti corretti in relazione al rispetto delle norme di gestione dei dati e della tutela della privacy e della salute psicofisica nell'ambito dell'utilizzo delle tecnologie digitali.</w:t>
            </w:r>
          </w:p>
          <w:p w14:paraId="722BC110" w14:textId="77777777" w:rsidR="00D726F8" w:rsidRPr="00D726F8" w:rsidRDefault="00667B41" w:rsidP="00D726F8">
            <w:pPr>
              <w:pStyle w:val="Paragrafoelenco"/>
              <w:numPr>
                <w:ilvl w:val="0"/>
                <w:numId w:val="33"/>
              </w:numPr>
              <w:ind w:left="567" w:right="242" w:hanging="425"/>
              <w:jc w:val="both"/>
              <w:rPr>
                <w:rFonts w:asciiTheme="minorHAnsi" w:hAnsiTheme="minorHAnsi" w:cstheme="minorHAnsi"/>
                <w:sz w:val="22"/>
                <w:szCs w:val="22"/>
              </w:rPr>
            </w:pPr>
            <w:r>
              <w:rPr>
                <w:rFonts w:asciiTheme="minorHAnsi" w:hAnsiTheme="minorHAnsi" w:cstheme="minorHAnsi"/>
                <w:sz w:val="22"/>
                <w:szCs w:val="22"/>
              </w:rPr>
              <w:t>E</w:t>
            </w:r>
            <w:r w:rsidR="00D726F8" w:rsidRPr="00D726F8">
              <w:rPr>
                <w:rFonts w:asciiTheme="minorHAnsi" w:hAnsiTheme="minorHAnsi" w:cstheme="minorHAnsi"/>
                <w:sz w:val="22"/>
                <w:szCs w:val="22"/>
              </w:rPr>
              <w:t>lementi fondamentali di diritto (con particolare riguardo al diritto del lavoro)</w:t>
            </w:r>
            <w:r>
              <w:rPr>
                <w:rFonts w:asciiTheme="minorHAnsi" w:hAnsiTheme="minorHAnsi" w:cstheme="minorHAnsi"/>
                <w:sz w:val="22"/>
                <w:szCs w:val="22"/>
              </w:rPr>
              <w:t>.</w:t>
            </w:r>
          </w:p>
          <w:p w14:paraId="139A8052" w14:textId="77777777" w:rsidR="00D726F8" w:rsidRPr="00D726F8" w:rsidRDefault="00667B41" w:rsidP="00D726F8">
            <w:pPr>
              <w:pStyle w:val="Paragrafoelenco"/>
              <w:numPr>
                <w:ilvl w:val="0"/>
                <w:numId w:val="33"/>
              </w:numPr>
              <w:ind w:left="567" w:right="242" w:hanging="425"/>
              <w:jc w:val="both"/>
              <w:rPr>
                <w:rFonts w:asciiTheme="minorHAnsi" w:hAnsiTheme="minorHAnsi" w:cstheme="minorHAnsi"/>
                <w:sz w:val="22"/>
                <w:szCs w:val="22"/>
              </w:rPr>
            </w:pPr>
            <w:r>
              <w:rPr>
                <w:rFonts w:asciiTheme="minorHAnsi" w:hAnsiTheme="minorHAnsi" w:cstheme="minorHAnsi"/>
                <w:sz w:val="22"/>
                <w:szCs w:val="22"/>
              </w:rPr>
              <w:t>E</w:t>
            </w:r>
            <w:r w:rsidR="00D726F8" w:rsidRPr="00D726F8">
              <w:rPr>
                <w:rFonts w:asciiTheme="minorHAnsi" w:hAnsiTheme="minorHAnsi" w:cstheme="minorHAnsi"/>
                <w:sz w:val="22"/>
                <w:szCs w:val="22"/>
              </w:rPr>
              <w:t>ducazione ambientale, sviluppo ecosostenibile e tutela del patrimonio ambientale, delle identità, delle produzioni e delle eccellenze territoriali e agroalimentari</w:t>
            </w:r>
            <w:r>
              <w:rPr>
                <w:rFonts w:asciiTheme="minorHAnsi" w:hAnsiTheme="minorHAnsi" w:cstheme="minorHAnsi"/>
                <w:sz w:val="22"/>
                <w:szCs w:val="22"/>
              </w:rPr>
              <w:t>.</w:t>
            </w:r>
          </w:p>
          <w:p w14:paraId="293986DB" w14:textId="77777777" w:rsidR="00D726F8" w:rsidRPr="00D726F8" w:rsidRDefault="00667B41" w:rsidP="00D726F8">
            <w:pPr>
              <w:pStyle w:val="Paragrafoelenco"/>
              <w:numPr>
                <w:ilvl w:val="0"/>
                <w:numId w:val="33"/>
              </w:numPr>
              <w:ind w:left="567" w:right="242" w:hanging="425"/>
              <w:jc w:val="both"/>
              <w:rPr>
                <w:rFonts w:asciiTheme="minorHAnsi" w:hAnsiTheme="minorHAnsi" w:cstheme="minorHAnsi"/>
                <w:sz w:val="22"/>
                <w:szCs w:val="22"/>
              </w:rPr>
            </w:pPr>
            <w:r>
              <w:rPr>
                <w:rFonts w:asciiTheme="minorHAnsi" w:hAnsiTheme="minorHAnsi" w:cstheme="minorHAnsi"/>
                <w:sz w:val="22"/>
                <w:szCs w:val="22"/>
              </w:rPr>
              <w:t>E</w:t>
            </w:r>
            <w:r w:rsidR="00D726F8" w:rsidRPr="00D726F8">
              <w:rPr>
                <w:rFonts w:asciiTheme="minorHAnsi" w:hAnsiTheme="minorHAnsi" w:cstheme="minorHAnsi"/>
                <w:sz w:val="22"/>
                <w:szCs w:val="22"/>
              </w:rPr>
              <w:t>ducazione alla legalità e al contrasto delle mafie</w:t>
            </w:r>
            <w:r>
              <w:rPr>
                <w:rFonts w:asciiTheme="minorHAnsi" w:hAnsiTheme="minorHAnsi" w:cstheme="minorHAnsi"/>
                <w:sz w:val="22"/>
                <w:szCs w:val="22"/>
              </w:rPr>
              <w:t>.</w:t>
            </w:r>
          </w:p>
          <w:p w14:paraId="1EF75AD3" w14:textId="77777777" w:rsidR="00D726F8" w:rsidRPr="00D726F8" w:rsidRDefault="00667B41" w:rsidP="00D726F8">
            <w:pPr>
              <w:pStyle w:val="Paragrafoelenco"/>
              <w:numPr>
                <w:ilvl w:val="0"/>
                <w:numId w:val="33"/>
              </w:numPr>
              <w:ind w:left="567" w:right="242" w:hanging="425"/>
              <w:jc w:val="both"/>
              <w:rPr>
                <w:rFonts w:asciiTheme="minorHAnsi" w:hAnsiTheme="minorHAnsi" w:cstheme="minorHAnsi"/>
                <w:sz w:val="22"/>
                <w:szCs w:val="22"/>
              </w:rPr>
            </w:pPr>
            <w:r>
              <w:rPr>
                <w:rFonts w:asciiTheme="minorHAnsi" w:hAnsiTheme="minorHAnsi" w:cstheme="minorHAnsi"/>
                <w:sz w:val="22"/>
                <w:szCs w:val="22"/>
              </w:rPr>
              <w:t>E</w:t>
            </w:r>
            <w:r w:rsidR="00D726F8" w:rsidRPr="00D726F8">
              <w:rPr>
                <w:rFonts w:asciiTheme="minorHAnsi" w:hAnsiTheme="minorHAnsi" w:cstheme="minorHAnsi"/>
                <w:sz w:val="22"/>
                <w:szCs w:val="22"/>
              </w:rPr>
              <w:t>ducazione al rispetto e alla valorizzazione del patrimonio culturale e dei beni pubblici comuni</w:t>
            </w:r>
            <w:r>
              <w:rPr>
                <w:rFonts w:asciiTheme="minorHAnsi" w:hAnsiTheme="minorHAnsi" w:cstheme="minorHAnsi"/>
                <w:sz w:val="22"/>
                <w:szCs w:val="22"/>
              </w:rPr>
              <w:t>.</w:t>
            </w:r>
          </w:p>
          <w:p w14:paraId="12640D46" w14:textId="77777777" w:rsidR="00D726F8" w:rsidRPr="00D726F8" w:rsidRDefault="00667B41" w:rsidP="00D726F8">
            <w:pPr>
              <w:pStyle w:val="Paragrafoelenco"/>
              <w:numPr>
                <w:ilvl w:val="0"/>
                <w:numId w:val="33"/>
              </w:numPr>
              <w:ind w:left="567" w:right="242" w:hanging="425"/>
              <w:jc w:val="both"/>
              <w:rPr>
                <w:rFonts w:asciiTheme="minorHAnsi" w:hAnsiTheme="minorHAnsi" w:cstheme="minorHAnsi"/>
                <w:sz w:val="22"/>
                <w:szCs w:val="22"/>
              </w:rPr>
            </w:pPr>
            <w:r>
              <w:rPr>
                <w:rFonts w:asciiTheme="minorHAnsi" w:hAnsiTheme="minorHAnsi" w:cstheme="minorHAnsi"/>
                <w:sz w:val="22"/>
                <w:szCs w:val="22"/>
              </w:rPr>
              <w:t>F</w:t>
            </w:r>
            <w:r w:rsidR="00D726F8" w:rsidRPr="00D726F8">
              <w:rPr>
                <w:rFonts w:asciiTheme="minorHAnsi" w:hAnsiTheme="minorHAnsi" w:cstheme="minorHAnsi"/>
                <w:sz w:val="22"/>
                <w:szCs w:val="22"/>
              </w:rPr>
              <w:t>ormazione di base in materia di protezione civile.</w:t>
            </w:r>
          </w:p>
          <w:p w14:paraId="235DE7E2" w14:textId="77777777" w:rsidR="00667B41" w:rsidRDefault="00667B41" w:rsidP="00667B41">
            <w:pPr>
              <w:ind w:left="142" w:right="242"/>
              <w:jc w:val="both"/>
              <w:rPr>
                <w:rFonts w:asciiTheme="minorHAnsi" w:hAnsiTheme="minorHAnsi" w:cstheme="minorHAnsi"/>
                <w:sz w:val="22"/>
                <w:szCs w:val="22"/>
              </w:rPr>
            </w:pPr>
            <w:r w:rsidRPr="00667B41">
              <w:rPr>
                <w:rFonts w:cstheme="minorHAnsi"/>
                <w:sz w:val="22"/>
                <w:szCs w:val="22"/>
              </w:rPr>
              <w:t>Nell'ambito dell'insegnamento trasversale dell'educazione civica</w:t>
            </w:r>
            <w:r w:rsidRPr="00667B41">
              <w:rPr>
                <w:rFonts w:asciiTheme="minorHAnsi" w:hAnsiTheme="minorHAnsi" w:cstheme="minorHAnsi"/>
                <w:sz w:val="22"/>
                <w:szCs w:val="22"/>
              </w:rPr>
              <w:t>sono altres</w:t>
            </w:r>
            <w:r>
              <w:rPr>
                <w:rFonts w:asciiTheme="minorHAnsi" w:hAnsiTheme="minorHAnsi" w:cstheme="minorHAnsi"/>
                <w:sz w:val="22"/>
                <w:szCs w:val="22"/>
              </w:rPr>
              <w:t>ì</w:t>
            </w:r>
            <w:r w:rsidRPr="00667B41">
              <w:rPr>
                <w:rFonts w:asciiTheme="minorHAnsi" w:hAnsiTheme="minorHAnsi" w:cstheme="minorHAnsi"/>
                <w:sz w:val="22"/>
                <w:szCs w:val="22"/>
              </w:rPr>
              <w:t xml:space="preserve"> promosse</w:t>
            </w:r>
            <w:r>
              <w:rPr>
                <w:rFonts w:asciiTheme="minorHAnsi" w:hAnsiTheme="minorHAnsi" w:cstheme="minorHAnsi"/>
                <w:sz w:val="22"/>
                <w:szCs w:val="22"/>
              </w:rPr>
              <w:t>:</w:t>
            </w:r>
          </w:p>
          <w:p w14:paraId="64959E71" w14:textId="77777777" w:rsidR="00C35C44" w:rsidRDefault="00C35C44" w:rsidP="00667B41">
            <w:pPr>
              <w:pStyle w:val="Paragrafoelenco"/>
              <w:numPr>
                <w:ilvl w:val="0"/>
                <w:numId w:val="33"/>
              </w:numPr>
              <w:ind w:left="567" w:right="242" w:hanging="425"/>
              <w:jc w:val="both"/>
              <w:rPr>
                <w:rFonts w:asciiTheme="minorHAnsi" w:hAnsiTheme="minorHAnsi" w:cstheme="minorHAnsi"/>
                <w:sz w:val="22"/>
                <w:szCs w:val="22"/>
              </w:rPr>
            </w:pPr>
            <w:r>
              <w:rPr>
                <w:rFonts w:asciiTheme="minorHAnsi" w:hAnsiTheme="minorHAnsi" w:cstheme="minorHAnsi"/>
                <w:sz w:val="22"/>
                <w:szCs w:val="22"/>
              </w:rPr>
              <w:t>E</w:t>
            </w:r>
            <w:r w:rsidRPr="00C35C44">
              <w:rPr>
                <w:rFonts w:asciiTheme="minorHAnsi" w:hAnsiTheme="minorHAnsi" w:cstheme="minorHAnsi"/>
                <w:sz w:val="22"/>
                <w:szCs w:val="22"/>
              </w:rPr>
              <w:t xml:space="preserve">ducazione stradale, educazione alla salute e al benessere, educazione al volontariato e alla cittadinanza attiva. </w:t>
            </w:r>
          </w:p>
          <w:p w14:paraId="5AEC50FB" w14:textId="77777777" w:rsidR="00C35C44" w:rsidRPr="00C35C44" w:rsidRDefault="00C35C44" w:rsidP="00C35C44">
            <w:pPr>
              <w:ind w:left="142" w:right="242"/>
              <w:jc w:val="both"/>
              <w:rPr>
                <w:rFonts w:eastAsiaTheme="minorHAnsi" w:cstheme="minorHAnsi"/>
                <w:sz w:val="22"/>
                <w:szCs w:val="22"/>
                <w:lang w:eastAsia="en-US"/>
              </w:rPr>
            </w:pPr>
            <w:r w:rsidRPr="00C35C44">
              <w:rPr>
                <w:rFonts w:cstheme="minorHAnsi"/>
                <w:sz w:val="22"/>
                <w:szCs w:val="22"/>
              </w:rPr>
              <w:t>Tutte le azioni sono finalizzate ad alimentare e rafforzare il rispetto nei confronti delle persone, degli animali e della natura.</w:t>
            </w:r>
          </w:p>
          <w:p w14:paraId="36EB97A8" w14:textId="77777777" w:rsidR="005E162E" w:rsidRPr="00EA2B32" w:rsidRDefault="005E162E" w:rsidP="00CF63F6">
            <w:pPr>
              <w:ind w:left="260"/>
              <w:jc w:val="both"/>
              <w:rPr>
                <w:rFonts w:asciiTheme="minorHAnsi" w:hAnsiTheme="minorHAnsi" w:cstheme="minorHAnsi"/>
                <w:sz w:val="22"/>
                <w:szCs w:val="22"/>
              </w:rPr>
            </w:pPr>
          </w:p>
          <w:p w14:paraId="0725E625" w14:textId="77777777" w:rsidR="005E162E" w:rsidRPr="00EA2B32" w:rsidRDefault="005E162E" w:rsidP="005E162E">
            <w:pPr>
              <w:jc w:val="center"/>
              <w:rPr>
                <w:rFonts w:asciiTheme="minorHAnsi" w:eastAsia="Arial" w:hAnsiTheme="minorHAnsi" w:cstheme="minorHAnsi"/>
                <w:b/>
                <w:sz w:val="22"/>
                <w:szCs w:val="22"/>
              </w:rPr>
            </w:pPr>
            <w:r w:rsidRPr="00EA2B32">
              <w:rPr>
                <w:rFonts w:asciiTheme="minorHAnsi" w:eastAsia="Arial" w:hAnsiTheme="minorHAnsi" w:cstheme="minorHAnsi"/>
                <w:b/>
                <w:sz w:val="22"/>
                <w:szCs w:val="22"/>
              </w:rPr>
              <w:t>CONTRIBUTI DISCIPLINARI E RIFERIMENTI COSTITUZIONALI</w:t>
            </w:r>
          </w:p>
          <w:p w14:paraId="53FAD250" w14:textId="77777777" w:rsidR="005E162E" w:rsidRPr="00EA2B32" w:rsidRDefault="005E162E" w:rsidP="00CF63F6">
            <w:pPr>
              <w:numPr>
                <w:ilvl w:val="0"/>
                <w:numId w:val="3"/>
              </w:numPr>
              <w:tabs>
                <w:tab w:val="left" w:pos="720"/>
              </w:tabs>
              <w:ind w:left="720" w:right="281" w:hanging="368"/>
              <w:jc w:val="both"/>
              <w:rPr>
                <w:rFonts w:asciiTheme="minorHAnsi" w:eastAsia="Times New Roman" w:hAnsiTheme="minorHAnsi" w:cstheme="minorHAnsi"/>
                <w:sz w:val="22"/>
                <w:szCs w:val="22"/>
              </w:rPr>
            </w:pPr>
            <w:r w:rsidRPr="00EA2B32">
              <w:rPr>
                <w:rFonts w:asciiTheme="minorHAnsi" w:eastAsia="Times New Roman" w:hAnsiTheme="minorHAnsi" w:cstheme="minorHAnsi"/>
                <w:sz w:val="22"/>
                <w:szCs w:val="22"/>
              </w:rPr>
              <w:t>STORIA, SCIENZE, LINGUA ITALIANA, LINGUE STRANIERE, MATEMATICA (indagini statistiche, modelli matematici)</w:t>
            </w:r>
            <w:r w:rsidR="00EA2B32">
              <w:rPr>
                <w:rFonts w:asciiTheme="minorHAnsi" w:eastAsia="Times New Roman" w:hAnsiTheme="minorHAnsi" w:cstheme="minorHAnsi"/>
                <w:sz w:val="22"/>
                <w:szCs w:val="22"/>
              </w:rPr>
              <w:t xml:space="preserve">, </w:t>
            </w:r>
            <w:r w:rsidRPr="00EA2B32">
              <w:rPr>
                <w:rFonts w:asciiTheme="minorHAnsi" w:eastAsia="Times New Roman" w:hAnsiTheme="minorHAnsi" w:cstheme="minorHAnsi"/>
                <w:sz w:val="22"/>
                <w:szCs w:val="22"/>
              </w:rPr>
              <w:t>LETTERATURA FILOSOFIA, ART</w:t>
            </w:r>
            <w:r w:rsidR="00EA2B32" w:rsidRPr="00EA2B32">
              <w:rPr>
                <w:rFonts w:asciiTheme="minorHAnsi" w:eastAsia="Times New Roman" w:hAnsiTheme="minorHAnsi" w:cstheme="minorHAnsi"/>
                <w:sz w:val="22"/>
                <w:szCs w:val="22"/>
              </w:rPr>
              <w:t>E</w:t>
            </w:r>
            <w:r w:rsidRPr="00EA2B32">
              <w:rPr>
                <w:rFonts w:asciiTheme="minorHAnsi" w:eastAsia="Times New Roman" w:hAnsiTheme="minorHAnsi" w:cstheme="minorHAnsi"/>
                <w:sz w:val="22"/>
                <w:szCs w:val="22"/>
              </w:rPr>
              <w:t>, RELIGIONE</w:t>
            </w:r>
          </w:p>
          <w:p w14:paraId="58631BBB" w14:textId="77777777" w:rsidR="005E162E" w:rsidRPr="00EA2B32" w:rsidRDefault="005E162E" w:rsidP="00CF63F6">
            <w:pPr>
              <w:numPr>
                <w:ilvl w:val="0"/>
                <w:numId w:val="3"/>
              </w:numPr>
              <w:tabs>
                <w:tab w:val="left" w:pos="720"/>
              </w:tabs>
              <w:ind w:left="720" w:right="281" w:hanging="368"/>
              <w:jc w:val="both"/>
              <w:rPr>
                <w:rFonts w:asciiTheme="minorHAnsi" w:eastAsia="Times New Roman" w:hAnsiTheme="minorHAnsi" w:cstheme="minorHAnsi"/>
                <w:sz w:val="22"/>
                <w:szCs w:val="22"/>
              </w:rPr>
            </w:pPr>
            <w:r w:rsidRPr="00EA2B32">
              <w:rPr>
                <w:rFonts w:asciiTheme="minorHAnsi" w:eastAsia="Times New Roman" w:hAnsiTheme="minorHAnsi" w:cstheme="minorHAnsi"/>
                <w:sz w:val="22"/>
                <w:szCs w:val="22"/>
              </w:rPr>
              <w:t>GLI ARTICOLI DELLA COSTITUZIONE SULLA DIGNITA’ E I DIRITTI UMANI: ANALISI E RIFLESSIONE</w:t>
            </w:r>
          </w:p>
          <w:p w14:paraId="6D2BB883" w14:textId="77777777" w:rsidR="005E162E" w:rsidRPr="00EA2B32" w:rsidRDefault="005E162E" w:rsidP="00B44005">
            <w:pPr>
              <w:spacing w:line="0" w:lineRule="atLeast"/>
              <w:rPr>
                <w:rFonts w:asciiTheme="minorHAnsi" w:eastAsia="Times New Roman" w:hAnsiTheme="minorHAnsi" w:cstheme="minorHAnsi"/>
                <w:sz w:val="22"/>
                <w:szCs w:val="22"/>
              </w:rPr>
            </w:pPr>
          </w:p>
          <w:p w14:paraId="415262CA" w14:textId="77777777" w:rsidR="005E162E" w:rsidRDefault="005E162E" w:rsidP="00B02395">
            <w:pPr>
              <w:jc w:val="center"/>
              <w:rPr>
                <w:rFonts w:asciiTheme="minorHAnsi" w:eastAsia="Arial" w:hAnsiTheme="minorHAnsi" w:cstheme="minorHAnsi"/>
                <w:b/>
                <w:sz w:val="22"/>
                <w:szCs w:val="22"/>
              </w:rPr>
            </w:pPr>
            <w:r w:rsidRPr="00EA2B32">
              <w:rPr>
                <w:rFonts w:asciiTheme="minorHAnsi" w:eastAsia="Arial" w:hAnsiTheme="minorHAnsi" w:cstheme="minorHAnsi"/>
                <w:b/>
                <w:sz w:val="22"/>
                <w:szCs w:val="22"/>
              </w:rPr>
              <w:t xml:space="preserve">NUCLEICONCETTUALI </w:t>
            </w:r>
          </w:p>
          <w:p w14:paraId="10A4BA20" w14:textId="77777777" w:rsidR="005E162E" w:rsidRPr="00D726F8" w:rsidRDefault="009016D2" w:rsidP="00D726F8">
            <w:pPr>
              <w:spacing w:line="242" w:lineRule="auto"/>
              <w:ind w:left="720" w:right="338"/>
              <w:rPr>
                <w:rFonts w:asciiTheme="minorHAnsi" w:hAnsiTheme="minorHAnsi" w:cstheme="minorHAnsi"/>
                <w:b/>
                <w:sz w:val="22"/>
                <w:szCs w:val="22"/>
              </w:rPr>
            </w:pPr>
            <w:r w:rsidRPr="009016D2">
              <w:rPr>
                <w:rFonts w:asciiTheme="minorHAnsi" w:hAnsiTheme="minorHAnsi" w:cstheme="minorHAnsi"/>
                <w:b/>
                <w:sz w:val="22"/>
                <w:szCs w:val="22"/>
              </w:rPr>
              <w:lastRenderedPageBreak/>
              <w:t>CENTRALITÀ DELLA PERSONA NEL SUO SVILUPPO GLOBALE E ARMONICO</w:t>
            </w:r>
            <w:r w:rsidR="00D726F8">
              <w:rPr>
                <w:rFonts w:asciiTheme="minorHAnsi" w:hAnsiTheme="minorHAnsi" w:cstheme="minorHAnsi"/>
                <w:b/>
                <w:sz w:val="22"/>
                <w:szCs w:val="22"/>
              </w:rPr>
              <w:t xml:space="preserve">: </w:t>
            </w:r>
            <w:r w:rsidR="005E162E" w:rsidRPr="00D726F8">
              <w:rPr>
                <w:rFonts w:asciiTheme="minorHAnsi" w:hAnsiTheme="minorHAnsi" w:cstheme="minorHAnsi"/>
                <w:b/>
                <w:sz w:val="22"/>
                <w:szCs w:val="22"/>
              </w:rPr>
              <w:t>DIGNITÀ E DIRITTI UMANI</w:t>
            </w:r>
          </w:p>
          <w:p w14:paraId="1A850FD4" w14:textId="77777777" w:rsidR="005E162E" w:rsidRPr="00EA2B32" w:rsidRDefault="005E162E" w:rsidP="00CF63F6">
            <w:pPr>
              <w:numPr>
                <w:ilvl w:val="0"/>
                <w:numId w:val="3"/>
              </w:numPr>
              <w:tabs>
                <w:tab w:val="left" w:pos="720"/>
              </w:tabs>
              <w:ind w:left="720" w:right="281" w:hanging="368"/>
              <w:jc w:val="both"/>
              <w:rPr>
                <w:rFonts w:asciiTheme="minorHAnsi" w:eastAsia="Times New Roman" w:hAnsiTheme="minorHAnsi" w:cstheme="minorHAnsi"/>
                <w:sz w:val="22"/>
                <w:szCs w:val="22"/>
              </w:rPr>
            </w:pPr>
            <w:r w:rsidRPr="00EA2B32">
              <w:rPr>
                <w:rFonts w:asciiTheme="minorHAnsi" w:eastAsia="Times New Roman" w:hAnsiTheme="minorHAnsi" w:cstheme="minorHAnsi"/>
                <w:sz w:val="22"/>
                <w:szCs w:val="22"/>
              </w:rPr>
              <w:t>Concetto di diritti umani nel diritto nazionale e internazionale.</w:t>
            </w:r>
          </w:p>
          <w:p w14:paraId="7DBD0650" w14:textId="77777777" w:rsidR="005E162E" w:rsidRPr="00EA2B32" w:rsidRDefault="005E162E" w:rsidP="00CF63F6">
            <w:pPr>
              <w:numPr>
                <w:ilvl w:val="0"/>
                <w:numId w:val="3"/>
              </w:numPr>
              <w:tabs>
                <w:tab w:val="left" w:pos="720"/>
              </w:tabs>
              <w:ind w:left="720" w:right="281" w:hanging="368"/>
              <w:jc w:val="both"/>
              <w:rPr>
                <w:rFonts w:asciiTheme="minorHAnsi" w:eastAsia="Times New Roman" w:hAnsiTheme="minorHAnsi" w:cstheme="minorHAnsi"/>
                <w:sz w:val="22"/>
                <w:szCs w:val="22"/>
              </w:rPr>
            </w:pPr>
            <w:r w:rsidRPr="00EA2B32">
              <w:rPr>
                <w:rFonts w:asciiTheme="minorHAnsi" w:eastAsia="Times New Roman" w:hAnsiTheme="minorHAnsi" w:cstheme="minorHAnsi"/>
                <w:sz w:val="22"/>
                <w:szCs w:val="22"/>
              </w:rPr>
              <w:t>Origine storica e filosofica del concetto: il contributo della filosofia e l’evoluzione nella storia.</w:t>
            </w:r>
          </w:p>
          <w:p w14:paraId="57A82425" w14:textId="77777777" w:rsidR="005E162E" w:rsidRPr="00EA2B32" w:rsidRDefault="005E162E" w:rsidP="00CF63F6">
            <w:pPr>
              <w:numPr>
                <w:ilvl w:val="0"/>
                <w:numId w:val="3"/>
              </w:numPr>
              <w:tabs>
                <w:tab w:val="left" w:pos="720"/>
              </w:tabs>
              <w:ind w:left="720" w:right="281" w:hanging="368"/>
              <w:jc w:val="both"/>
              <w:rPr>
                <w:rFonts w:asciiTheme="minorHAnsi" w:eastAsia="Times New Roman" w:hAnsiTheme="minorHAnsi" w:cstheme="minorHAnsi"/>
                <w:sz w:val="22"/>
                <w:szCs w:val="22"/>
              </w:rPr>
            </w:pPr>
            <w:r w:rsidRPr="00EA2B32">
              <w:rPr>
                <w:rFonts w:asciiTheme="minorHAnsi" w:eastAsia="Times New Roman" w:hAnsiTheme="minorHAnsi" w:cstheme="minorHAnsi"/>
                <w:sz w:val="22"/>
                <w:szCs w:val="22"/>
              </w:rPr>
              <w:t>Vicende della storia e diritti umani (es. schiavitù, diritti delle donne e dei bambini, concetto di razza, genocidi e deportazioni…)</w:t>
            </w:r>
          </w:p>
          <w:p w14:paraId="687F8DA9" w14:textId="77777777" w:rsidR="005E162E" w:rsidRPr="00EA2B32" w:rsidRDefault="005E162E" w:rsidP="00CF63F6">
            <w:pPr>
              <w:numPr>
                <w:ilvl w:val="0"/>
                <w:numId w:val="3"/>
              </w:numPr>
              <w:tabs>
                <w:tab w:val="left" w:pos="720"/>
              </w:tabs>
              <w:ind w:left="720" w:right="281" w:hanging="368"/>
              <w:jc w:val="both"/>
              <w:rPr>
                <w:rFonts w:asciiTheme="minorHAnsi" w:eastAsia="Times New Roman" w:hAnsiTheme="minorHAnsi" w:cstheme="minorHAnsi"/>
                <w:sz w:val="22"/>
                <w:szCs w:val="22"/>
              </w:rPr>
            </w:pPr>
            <w:r w:rsidRPr="00EA2B32">
              <w:rPr>
                <w:rFonts w:asciiTheme="minorHAnsi" w:eastAsia="Times New Roman" w:hAnsiTheme="minorHAnsi" w:cstheme="minorHAnsi"/>
                <w:sz w:val="22"/>
                <w:szCs w:val="22"/>
              </w:rPr>
              <w:t>I diritti umani nel mondo</w:t>
            </w:r>
            <w:r w:rsidR="00D726F8">
              <w:rPr>
                <w:rFonts w:asciiTheme="minorHAnsi" w:eastAsia="Times New Roman" w:hAnsiTheme="minorHAnsi" w:cstheme="minorHAnsi"/>
                <w:sz w:val="22"/>
                <w:szCs w:val="22"/>
              </w:rPr>
              <w:t xml:space="preserve"> globalizzato</w:t>
            </w:r>
            <w:r w:rsidRPr="00EA2B32">
              <w:rPr>
                <w:rFonts w:asciiTheme="minorHAnsi" w:eastAsia="Times New Roman" w:hAnsiTheme="minorHAnsi" w:cstheme="minorHAnsi"/>
                <w:sz w:val="22"/>
                <w:szCs w:val="22"/>
              </w:rPr>
              <w:t>: relazioni con la geografia economica, l’economia e la politica.</w:t>
            </w:r>
          </w:p>
          <w:p w14:paraId="006A6DA8" w14:textId="77777777" w:rsidR="005E162E" w:rsidRPr="00EA2B32" w:rsidRDefault="005E162E" w:rsidP="00CF63F6">
            <w:pPr>
              <w:numPr>
                <w:ilvl w:val="0"/>
                <w:numId w:val="3"/>
              </w:numPr>
              <w:tabs>
                <w:tab w:val="left" w:pos="720"/>
              </w:tabs>
              <w:ind w:left="720" w:right="281" w:hanging="368"/>
              <w:jc w:val="both"/>
              <w:rPr>
                <w:rFonts w:asciiTheme="minorHAnsi" w:eastAsia="Times New Roman" w:hAnsiTheme="minorHAnsi" w:cstheme="minorHAnsi"/>
                <w:sz w:val="22"/>
                <w:szCs w:val="22"/>
              </w:rPr>
            </w:pPr>
            <w:r w:rsidRPr="00EA2B32">
              <w:rPr>
                <w:rFonts w:asciiTheme="minorHAnsi" w:eastAsia="Times New Roman" w:hAnsiTheme="minorHAnsi" w:cstheme="minorHAnsi"/>
                <w:sz w:val="22"/>
                <w:szCs w:val="22"/>
              </w:rPr>
              <w:t>Organismi nazionali, sovranazionali e non governativi di tutela.</w:t>
            </w:r>
          </w:p>
          <w:p w14:paraId="0DFD70AB" w14:textId="77777777" w:rsidR="005E162E" w:rsidRPr="00EA2B32" w:rsidRDefault="005E162E" w:rsidP="00CF63F6">
            <w:pPr>
              <w:numPr>
                <w:ilvl w:val="0"/>
                <w:numId w:val="3"/>
              </w:numPr>
              <w:tabs>
                <w:tab w:val="left" w:pos="720"/>
              </w:tabs>
              <w:ind w:left="720" w:right="281" w:hanging="368"/>
              <w:jc w:val="both"/>
              <w:rPr>
                <w:rFonts w:asciiTheme="minorHAnsi" w:eastAsia="Times New Roman" w:hAnsiTheme="minorHAnsi" w:cstheme="minorHAnsi"/>
                <w:sz w:val="22"/>
                <w:szCs w:val="22"/>
              </w:rPr>
            </w:pPr>
            <w:r w:rsidRPr="00EA2B32">
              <w:rPr>
                <w:rFonts w:asciiTheme="minorHAnsi" w:eastAsia="Times New Roman" w:hAnsiTheme="minorHAnsi" w:cstheme="minorHAnsi"/>
                <w:sz w:val="22"/>
                <w:szCs w:val="22"/>
              </w:rPr>
              <w:t>Lo stato dei diritti umani nel mondo: indagini e rapporti internazionali.</w:t>
            </w:r>
          </w:p>
          <w:p w14:paraId="4ED81129" w14:textId="77777777" w:rsidR="005E162E" w:rsidRPr="00EA2B32" w:rsidRDefault="005E162E" w:rsidP="00CF63F6">
            <w:pPr>
              <w:numPr>
                <w:ilvl w:val="0"/>
                <w:numId w:val="3"/>
              </w:numPr>
              <w:tabs>
                <w:tab w:val="left" w:pos="720"/>
              </w:tabs>
              <w:ind w:left="720" w:right="281" w:hanging="368"/>
              <w:jc w:val="both"/>
              <w:rPr>
                <w:rFonts w:asciiTheme="minorHAnsi" w:eastAsia="Times New Roman" w:hAnsiTheme="minorHAnsi" w:cstheme="minorHAnsi"/>
                <w:sz w:val="22"/>
                <w:szCs w:val="22"/>
              </w:rPr>
            </w:pPr>
            <w:r w:rsidRPr="00EA2B32">
              <w:rPr>
                <w:rFonts w:asciiTheme="minorHAnsi" w:eastAsia="Times New Roman" w:hAnsiTheme="minorHAnsi" w:cstheme="minorHAnsi"/>
                <w:sz w:val="22"/>
                <w:szCs w:val="22"/>
              </w:rPr>
              <w:t>I diritti umani nella letteratura e nelle arti.</w:t>
            </w:r>
          </w:p>
          <w:p w14:paraId="52172A59" w14:textId="77777777" w:rsidR="005E162E" w:rsidRPr="00EA2B32" w:rsidRDefault="005E162E" w:rsidP="00CF63F6">
            <w:pPr>
              <w:numPr>
                <w:ilvl w:val="0"/>
                <w:numId w:val="3"/>
              </w:numPr>
              <w:tabs>
                <w:tab w:val="left" w:pos="720"/>
              </w:tabs>
              <w:ind w:left="720" w:right="281" w:hanging="368"/>
              <w:jc w:val="both"/>
              <w:rPr>
                <w:rFonts w:asciiTheme="minorHAnsi" w:eastAsia="Times New Roman" w:hAnsiTheme="minorHAnsi" w:cstheme="minorHAnsi"/>
                <w:sz w:val="22"/>
                <w:szCs w:val="22"/>
              </w:rPr>
            </w:pPr>
            <w:r w:rsidRPr="00EA2B32">
              <w:rPr>
                <w:rFonts w:asciiTheme="minorHAnsi" w:eastAsia="Times New Roman" w:hAnsiTheme="minorHAnsi" w:cstheme="minorHAnsi"/>
                <w:sz w:val="22"/>
                <w:szCs w:val="22"/>
              </w:rPr>
              <w:t>Che cosa possiamo fare noi per i diritti umani?</w:t>
            </w:r>
          </w:p>
          <w:p w14:paraId="5DC06F66" w14:textId="77777777" w:rsidR="005E162E" w:rsidRPr="00EA2B32" w:rsidRDefault="005E162E" w:rsidP="00B44005">
            <w:pPr>
              <w:tabs>
                <w:tab w:val="left" w:pos="720"/>
              </w:tabs>
              <w:ind w:left="720" w:right="281"/>
              <w:rPr>
                <w:rFonts w:asciiTheme="minorHAnsi" w:eastAsia="Times New Roman" w:hAnsiTheme="minorHAnsi" w:cstheme="minorHAnsi"/>
                <w:sz w:val="22"/>
                <w:szCs w:val="22"/>
              </w:rPr>
            </w:pPr>
          </w:p>
          <w:p w14:paraId="3A7E7871" w14:textId="77777777" w:rsidR="005E162E" w:rsidRPr="00EA2B32" w:rsidRDefault="0037357B" w:rsidP="00D13620">
            <w:pPr>
              <w:spacing w:line="242" w:lineRule="auto"/>
              <w:ind w:left="720" w:right="338"/>
              <w:rPr>
                <w:rFonts w:asciiTheme="minorHAnsi" w:eastAsia="Times New Roman" w:hAnsiTheme="minorHAnsi" w:cstheme="minorHAnsi"/>
                <w:sz w:val="22"/>
                <w:szCs w:val="22"/>
              </w:rPr>
            </w:pPr>
            <w:r>
              <w:rPr>
                <w:rFonts w:asciiTheme="minorHAnsi" w:hAnsiTheme="minorHAnsi" w:cstheme="minorHAnsi"/>
                <w:b/>
                <w:sz w:val="22"/>
                <w:szCs w:val="22"/>
              </w:rPr>
              <w:t>LO SVILUPPO SOSTENIBILE</w:t>
            </w:r>
          </w:p>
          <w:p w14:paraId="20DF5F78" w14:textId="77777777" w:rsidR="005E162E" w:rsidRPr="00EA2B32" w:rsidRDefault="005E162E" w:rsidP="00CF63F6">
            <w:pPr>
              <w:numPr>
                <w:ilvl w:val="0"/>
                <w:numId w:val="3"/>
              </w:numPr>
              <w:tabs>
                <w:tab w:val="left" w:pos="720"/>
              </w:tabs>
              <w:ind w:left="720" w:right="281" w:hanging="368"/>
              <w:jc w:val="both"/>
              <w:rPr>
                <w:rFonts w:asciiTheme="minorHAnsi" w:eastAsia="Times New Roman" w:hAnsiTheme="minorHAnsi" w:cstheme="minorHAnsi"/>
                <w:sz w:val="22"/>
                <w:szCs w:val="22"/>
              </w:rPr>
            </w:pPr>
            <w:r w:rsidRPr="00EA2B32">
              <w:rPr>
                <w:rFonts w:asciiTheme="minorHAnsi" w:eastAsia="Times New Roman" w:hAnsiTheme="minorHAnsi" w:cstheme="minorHAnsi"/>
                <w:sz w:val="22"/>
                <w:szCs w:val="22"/>
              </w:rPr>
              <w:t>Migliorare gli ambienti di vita e di lavoro. Sicurezza, comportamenti, interventi correttivi.</w:t>
            </w:r>
          </w:p>
          <w:p w14:paraId="345E3EF5" w14:textId="77777777" w:rsidR="005E162E" w:rsidRPr="00EA2B32" w:rsidRDefault="005E162E" w:rsidP="00CF63F6">
            <w:pPr>
              <w:numPr>
                <w:ilvl w:val="0"/>
                <w:numId w:val="3"/>
              </w:numPr>
              <w:tabs>
                <w:tab w:val="left" w:pos="720"/>
              </w:tabs>
              <w:ind w:left="720" w:right="281" w:hanging="368"/>
              <w:jc w:val="both"/>
              <w:rPr>
                <w:rFonts w:asciiTheme="minorHAnsi" w:eastAsia="Times New Roman" w:hAnsiTheme="minorHAnsi" w:cstheme="minorHAnsi"/>
                <w:sz w:val="22"/>
                <w:szCs w:val="22"/>
              </w:rPr>
            </w:pPr>
            <w:r w:rsidRPr="00EA2B32">
              <w:rPr>
                <w:rFonts w:asciiTheme="minorHAnsi" w:eastAsia="Times New Roman" w:hAnsiTheme="minorHAnsi" w:cstheme="minorHAnsi"/>
                <w:sz w:val="22"/>
                <w:szCs w:val="22"/>
              </w:rPr>
              <w:t>Salute e stili di vita: life skills</w:t>
            </w:r>
          </w:p>
          <w:p w14:paraId="1EA217F8" w14:textId="77777777" w:rsidR="005E162E" w:rsidRPr="00EA2B32" w:rsidRDefault="005E162E" w:rsidP="00CF63F6">
            <w:pPr>
              <w:numPr>
                <w:ilvl w:val="0"/>
                <w:numId w:val="3"/>
              </w:numPr>
              <w:tabs>
                <w:tab w:val="left" w:pos="720"/>
              </w:tabs>
              <w:ind w:left="720" w:right="281" w:hanging="368"/>
              <w:jc w:val="both"/>
              <w:rPr>
                <w:rFonts w:asciiTheme="minorHAnsi" w:eastAsia="Times New Roman" w:hAnsiTheme="minorHAnsi" w:cstheme="minorHAnsi"/>
                <w:sz w:val="22"/>
                <w:szCs w:val="22"/>
              </w:rPr>
            </w:pPr>
            <w:r w:rsidRPr="00EA2B32">
              <w:rPr>
                <w:rFonts w:asciiTheme="minorHAnsi" w:eastAsia="Times New Roman" w:hAnsiTheme="minorHAnsi" w:cstheme="minorHAnsi"/>
                <w:sz w:val="22"/>
                <w:szCs w:val="22"/>
              </w:rPr>
              <w:t>Empatia, solidarietà, comportamenti pro‐sociali: collaborazione, peer tutoring, peer education, service learning, attività di servizio.</w:t>
            </w:r>
          </w:p>
          <w:p w14:paraId="4B7E4C33" w14:textId="77777777" w:rsidR="005E162E" w:rsidRPr="00EA2B32" w:rsidRDefault="005E162E" w:rsidP="00CF63F6">
            <w:pPr>
              <w:numPr>
                <w:ilvl w:val="0"/>
                <w:numId w:val="3"/>
              </w:numPr>
              <w:tabs>
                <w:tab w:val="left" w:pos="720"/>
              </w:tabs>
              <w:ind w:left="720" w:right="281" w:hanging="368"/>
              <w:jc w:val="both"/>
              <w:rPr>
                <w:rFonts w:asciiTheme="minorHAnsi" w:eastAsia="Times New Roman" w:hAnsiTheme="minorHAnsi" w:cstheme="minorHAnsi"/>
                <w:sz w:val="22"/>
                <w:szCs w:val="22"/>
              </w:rPr>
            </w:pPr>
            <w:r w:rsidRPr="00EA2B32">
              <w:rPr>
                <w:rFonts w:asciiTheme="minorHAnsi" w:eastAsia="Times New Roman" w:hAnsiTheme="minorHAnsi" w:cstheme="minorHAnsi"/>
                <w:sz w:val="22"/>
                <w:szCs w:val="22"/>
              </w:rPr>
              <w:t>L’assunzione di responsabilità personale verso gli ambienti, le cose, il paesaggio: pulizia, cura, salvaguardia.</w:t>
            </w:r>
          </w:p>
          <w:p w14:paraId="473E28D4" w14:textId="77777777" w:rsidR="005E162E" w:rsidRPr="00EA2B32" w:rsidRDefault="005E162E" w:rsidP="00CF63F6">
            <w:pPr>
              <w:numPr>
                <w:ilvl w:val="0"/>
                <w:numId w:val="3"/>
              </w:numPr>
              <w:tabs>
                <w:tab w:val="left" w:pos="720"/>
              </w:tabs>
              <w:ind w:left="720" w:right="281" w:hanging="368"/>
              <w:jc w:val="both"/>
              <w:rPr>
                <w:rFonts w:asciiTheme="minorHAnsi" w:eastAsia="Times New Roman" w:hAnsiTheme="minorHAnsi" w:cstheme="minorHAnsi"/>
                <w:sz w:val="22"/>
                <w:szCs w:val="22"/>
              </w:rPr>
            </w:pPr>
            <w:r w:rsidRPr="00EA2B32">
              <w:rPr>
                <w:rFonts w:asciiTheme="minorHAnsi" w:eastAsia="Times New Roman" w:hAnsiTheme="minorHAnsi" w:cstheme="minorHAnsi"/>
                <w:sz w:val="22"/>
                <w:szCs w:val="22"/>
              </w:rPr>
              <w:t>L’Agenda ONU 2030 per lo sviluppo sostenibile: assumiamo gli obiettivi dell’Agenda.</w:t>
            </w:r>
          </w:p>
          <w:p w14:paraId="36B120DC" w14:textId="77777777" w:rsidR="005E162E" w:rsidRPr="00EA2B32" w:rsidRDefault="005E162E" w:rsidP="00CF63F6">
            <w:pPr>
              <w:numPr>
                <w:ilvl w:val="0"/>
                <w:numId w:val="3"/>
              </w:numPr>
              <w:tabs>
                <w:tab w:val="left" w:pos="720"/>
              </w:tabs>
              <w:ind w:left="720" w:right="281" w:hanging="368"/>
              <w:jc w:val="both"/>
              <w:rPr>
                <w:rFonts w:asciiTheme="minorHAnsi" w:eastAsia="Times New Roman" w:hAnsiTheme="minorHAnsi" w:cstheme="minorHAnsi"/>
                <w:sz w:val="22"/>
                <w:szCs w:val="22"/>
              </w:rPr>
            </w:pPr>
            <w:r w:rsidRPr="00EA2B32">
              <w:rPr>
                <w:rFonts w:asciiTheme="minorHAnsi" w:eastAsia="Times New Roman" w:hAnsiTheme="minorHAnsi" w:cstheme="minorHAnsi"/>
                <w:sz w:val="22"/>
                <w:szCs w:val="22"/>
              </w:rPr>
              <w:t>Ambiente e interventi umani nel tempo e nello spazio.</w:t>
            </w:r>
          </w:p>
          <w:p w14:paraId="44467B94" w14:textId="77777777" w:rsidR="005E162E" w:rsidRPr="00EA2B32" w:rsidRDefault="005E162E" w:rsidP="00CF63F6">
            <w:pPr>
              <w:numPr>
                <w:ilvl w:val="0"/>
                <w:numId w:val="3"/>
              </w:numPr>
              <w:tabs>
                <w:tab w:val="left" w:pos="720"/>
              </w:tabs>
              <w:ind w:left="720" w:right="281" w:hanging="368"/>
              <w:jc w:val="both"/>
              <w:rPr>
                <w:rFonts w:asciiTheme="minorHAnsi" w:eastAsia="Times New Roman" w:hAnsiTheme="minorHAnsi" w:cstheme="minorHAnsi"/>
                <w:sz w:val="22"/>
                <w:szCs w:val="22"/>
              </w:rPr>
            </w:pPr>
            <w:r w:rsidRPr="00EA2B32">
              <w:rPr>
                <w:rFonts w:asciiTheme="minorHAnsi" w:eastAsia="Times New Roman" w:hAnsiTheme="minorHAnsi" w:cstheme="minorHAnsi"/>
                <w:sz w:val="22"/>
                <w:szCs w:val="22"/>
              </w:rPr>
              <w:t>Conseguenze ambientali ed economiche su scala locale e globale degli interventi umani: dissesto idro‐ geologico, eventi meteorologici estremi, desertificazioni, inquinamento, surriscaldamento …</w:t>
            </w:r>
          </w:p>
          <w:p w14:paraId="5EFFA692" w14:textId="77777777" w:rsidR="005E162E" w:rsidRPr="00EA2B32" w:rsidRDefault="005E162E" w:rsidP="00CF63F6">
            <w:pPr>
              <w:numPr>
                <w:ilvl w:val="0"/>
                <w:numId w:val="3"/>
              </w:numPr>
              <w:tabs>
                <w:tab w:val="left" w:pos="720"/>
              </w:tabs>
              <w:ind w:left="720" w:right="281" w:hanging="368"/>
              <w:jc w:val="both"/>
              <w:rPr>
                <w:rFonts w:asciiTheme="minorHAnsi" w:eastAsia="Times New Roman" w:hAnsiTheme="minorHAnsi" w:cstheme="minorHAnsi"/>
                <w:sz w:val="22"/>
                <w:szCs w:val="22"/>
              </w:rPr>
            </w:pPr>
            <w:r w:rsidRPr="00EA2B32">
              <w:rPr>
                <w:rFonts w:asciiTheme="minorHAnsi" w:eastAsia="Times New Roman" w:hAnsiTheme="minorHAnsi" w:cstheme="minorHAnsi"/>
                <w:sz w:val="22"/>
                <w:szCs w:val="22"/>
              </w:rPr>
              <w:t>Limiti e potenzialità della scienza e delle tecnologie per la salvaguardia dell’ambiente e la sostenibilità.</w:t>
            </w:r>
          </w:p>
          <w:p w14:paraId="10A605A9" w14:textId="77777777" w:rsidR="005E162E" w:rsidRPr="00EA2B32" w:rsidRDefault="005E162E" w:rsidP="00CF63F6">
            <w:pPr>
              <w:numPr>
                <w:ilvl w:val="0"/>
                <w:numId w:val="3"/>
              </w:numPr>
              <w:tabs>
                <w:tab w:val="left" w:pos="720"/>
              </w:tabs>
              <w:ind w:left="720" w:right="281" w:hanging="368"/>
              <w:jc w:val="both"/>
              <w:rPr>
                <w:rFonts w:asciiTheme="minorHAnsi" w:eastAsia="Times New Roman" w:hAnsiTheme="minorHAnsi" w:cstheme="minorHAnsi"/>
                <w:sz w:val="22"/>
                <w:szCs w:val="22"/>
              </w:rPr>
            </w:pPr>
            <w:r w:rsidRPr="00EA2B32">
              <w:rPr>
                <w:rFonts w:asciiTheme="minorHAnsi" w:eastAsia="Times New Roman" w:hAnsiTheme="minorHAnsi" w:cstheme="minorHAnsi"/>
                <w:sz w:val="22"/>
                <w:szCs w:val="22"/>
              </w:rPr>
              <w:t>Conseguenze degli interventi umani a livello locale e globale: dissesti del territorio, povertà, migrazioni.</w:t>
            </w:r>
          </w:p>
          <w:p w14:paraId="4C33D6F9" w14:textId="77777777" w:rsidR="005E162E" w:rsidRPr="00EA2B32" w:rsidRDefault="005E162E" w:rsidP="00CF63F6">
            <w:pPr>
              <w:numPr>
                <w:ilvl w:val="0"/>
                <w:numId w:val="3"/>
              </w:numPr>
              <w:tabs>
                <w:tab w:val="left" w:pos="720"/>
              </w:tabs>
              <w:ind w:left="720" w:right="281" w:hanging="368"/>
              <w:jc w:val="both"/>
              <w:rPr>
                <w:rFonts w:asciiTheme="minorHAnsi" w:eastAsia="Times New Roman" w:hAnsiTheme="minorHAnsi" w:cstheme="minorHAnsi"/>
                <w:sz w:val="22"/>
                <w:szCs w:val="22"/>
              </w:rPr>
            </w:pPr>
            <w:r w:rsidRPr="00EA2B32">
              <w:rPr>
                <w:rFonts w:asciiTheme="minorHAnsi" w:eastAsia="Times New Roman" w:hAnsiTheme="minorHAnsi" w:cstheme="minorHAnsi"/>
                <w:sz w:val="22"/>
                <w:szCs w:val="22"/>
              </w:rPr>
              <w:t>Economia sostenibile: finanza, economia reale, etica economica, modelli di sviluppo.</w:t>
            </w:r>
          </w:p>
          <w:p w14:paraId="7BCAD93B" w14:textId="77777777" w:rsidR="005E162E" w:rsidRDefault="005E162E" w:rsidP="00CF63F6">
            <w:pPr>
              <w:numPr>
                <w:ilvl w:val="0"/>
                <w:numId w:val="3"/>
              </w:numPr>
              <w:tabs>
                <w:tab w:val="left" w:pos="720"/>
              </w:tabs>
              <w:ind w:left="720" w:right="281" w:hanging="368"/>
              <w:jc w:val="both"/>
              <w:rPr>
                <w:rFonts w:asciiTheme="minorHAnsi" w:eastAsia="Times New Roman" w:hAnsiTheme="minorHAnsi" w:cstheme="minorHAnsi"/>
                <w:sz w:val="22"/>
                <w:szCs w:val="22"/>
              </w:rPr>
            </w:pPr>
            <w:r w:rsidRPr="00EA2B32">
              <w:rPr>
                <w:rFonts w:asciiTheme="minorHAnsi" w:eastAsia="Times New Roman" w:hAnsiTheme="minorHAnsi" w:cstheme="minorHAnsi"/>
                <w:sz w:val="22"/>
                <w:szCs w:val="22"/>
              </w:rPr>
              <w:t>Una società sostenibile per tutte le persone. Diritti umani, diritti civili, inclusione, equità e pari opportunità.</w:t>
            </w:r>
          </w:p>
          <w:p w14:paraId="2FFCB747" w14:textId="77777777" w:rsidR="009016D2" w:rsidRDefault="009016D2" w:rsidP="009016D2">
            <w:pPr>
              <w:spacing w:line="242" w:lineRule="auto"/>
              <w:ind w:left="720" w:right="338"/>
              <w:rPr>
                <w:rFonts w:asciiTheme="minorHAnsi" w:hAnsiTheme="minorHAnsi" w:cstheme="minorHAnsi"/>
                <w:b/>
                <w:sz w:val="22"/>
                <w:szCs w:val="22"/>
              </w:rPr>
            </w:pPr>
          </w:p>
          <w:p w14:paraId="0D0FE89A" w14:textId="77777777" w:rsidR="00D72035" w:rsidRPr="009016D2" w:rsidRDefault="009016D2" w:rsidP="009016D2">
            <w:pPr>
              <w:spacing w:line="242" w:lineRule="auto"/>
              <w:ind w:left="720" w:right="338"/>
              <w:rPr>
                <w:rFonts w:asciiTheme="minorHAnsi" w:hAnsiTheme="minorHAnsi" w:cstheme="minorHAnsi"/>
                <w:b/>
                <w:sz w:val="22"/>
                <w:szCs w:val="22"/>
              </w:rPr>
            </w:pPr>
            <w:r w:rsidRPr="009016D2">
              <w:rPr>
                <w:rFonts w:asciiTheme="minorHAnsi" w:hAnsiTheme="minorHAnsi" w:cstheme="minorHAnsi"/>
                <w:b/>
                <w:sz w:val="22"/>
                <w:szCs w:val="22"/>
              </w:rPr>
              <w:t>CITTADINANZA DIGITALE</w:t>
            </w:r>
          </w:p>
          <w:p w14:paraId="365B0C33" w14:textId="77777777" w:rsidR="009016D2" w:rsidRPr="009016D2" w:rsidRDefault="00CF63F6" w:rsidP="00CF63F6">
            <w:pPr>
              <w:numPr>
                <w:ilvl w:val="0"/>
                <w:numId w:val="3"/>
              </w:numPr>
              <w:tabs>
                <w:tab w:val="left" w:pos="720"/>
              </w:tabs>
              <w:ind w:left="720" w:right="281" w:hanging="368"/>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Analisi, confronto, e valutazione critica della </w:t>
            </w:r>
            <w:r w:rsidR="009016D2" w:rsidRPr="009016D2">
              <w:rPr>
                <w:rFonts w:asciiTheme="minorHAnsi" w:eastAsia="Times New Roman" w:hAnsiTheme="minorHAnsi" w:cstheme="minorHAnsi"/>
                <w:sz w:val="22"/>
                <w:szCs w:val="22"/>
              </w:rPr>
              <w:t>credibilit</w:t>
            </w:r>
            <w:r>
              <w:rPr>
                <w:rFonts w:asciiTheme="minorHAnsi" w:eastAsia="Times New Roman" w:hAnsiTheme="minorHAnsi" w:cstheme="minorHAnsi"/>
                <w:sz w:val="22"/>
                <w:szCs w:val="22"/>
              </w:rPr>
              <w:t>à</w:t>
            </w:r>
            <w:r w:rsidR="009016D2" w:rsidRPr="009016D2">
              <w:rPr>
                <w:rFonts w:asciiTheme="minorHAnsi" w:eastAsia="Times New Roman" w:hAnsiTheme="minorHAnsi" w:cstheme="minorHAnsi"/>
                <w:sz w:val="22"/>
                <w:szCs w:val="22"/>
              </w:rPr>
              <w:t xml:space="preserve"> e l'affidabilit</w:t>
            </w:r>
            <w:r>
              <w:rPr>
                <w:rFonts w:asciiTheme="minorHAnsi" w:eastAsia="Times New Roman" w:hAnsiTheme="minorHAnsi" w:cstheme="minorHAnsi"/>
                <w:sz w:val="22"/>
                <w:szCs w:val="22"/>
              </w:rPr>
              <w:t>à</w:t>
            </w:r>
            <w:r w:rsidR="009016D2" w:rsidRPr="009016D2">
              <w:rPr>
                <w:rFonts w:asciiTheme="minorHAnsi" w:eastAsia="Times New Roman" w:hAnsiTheme="minorHAnsi" w:cstheme="minorHAnsi"/>
                <w:sz w:val="22"/>
                <w:szCs w:val="22"/>
              </w:rPr>
              <w:t xml:space="preserve"> delle fonti di </w:t>
            </w:r>
            <w:r>
              <w:rPr>
                <w:rFonts w:asciiTheme="minorHAnsi" w:eastAsia="Times New Roman" w:hAnsiTheme="minorHAnsi" w:cstheme="minorHAnsi"/>
                <w:sz w:val="22"/>
                <w:szCs w:val="22"/>
              </w:rPr>
              <w:t>d</w:t>
            </w:r>
            <w:r w:rsidR="009016D2" w:rsidRPr="009016D2">
              <w:rPr>
                <w:rFonts w:asciiTheme="minorHAnsi" w:eastAsia="Times New Roman" w:hAnsiTheme="minorHAnsi" w:cstheme="minorHAnsi"/>
                <w:sz w:val="22"/>
                <w:szCs w:val="22"/>
              </w:rPr>
              <w:t>ati, informazioni e contenuti digitali</w:t>
            </w:r>
            <w:r>
              <w:rPr>
                <w:rFonts w:asciiTheme="minorHAnsi" w:eastAsia="Times New Roman" w:hAnsiTheme="minorHAnsi" w:cstheme="minorHAnsi"/>
                <w:sz w:val="22"/>
                <w:szCs w:val="22"/>
              </w:rPr>
              <w:t>.</w:t>
            </w:r>
          </w:p>
          <w:p w14:paraId="5DEFD977" w14:textId="77777777" w:rsidR="009016D2" w:rsidRPr="009016D2" w:rsidRDefault="00CF63F6" w:rsidP="00CF63F6">
            <w:pPr>
              <w:numPr>
                <w:ilvl w:val="0"/>
                <w:numId w:val="3"/>
              </w:numPr>
              <w:tabs>
                <w:tab w:val="left" w:pos="720"/>
              </w:tabs>
              <w:ind w:left="720" w:right="281" w:hanging="368"/>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lastRenderedPageBreak/>
              <w:t>Interazione</w:t>
            </w:r>
            <w:r w:rsidR="009016D2" w:rsidRPr="009016D2">
              <w:rPr>
                <w:rFonts w:asciiTheme="minorHAnsi" w:eastAsia="Times New Roman" w:hAnsiTheme="minorHAnsi" w:cstheme="minorHAnsi"/>
                <w:sz w:val="22"/>
                <w:szCs w:val="22"/>
              </w:rPr>
              <w:t xml:space="preserve"> attraverso varie tecnologie digitali e individua</w:t>
            </w:r>
            <w:r>
              <w:rPr>
                <w:rFonts w:asciiTheme="minorHAnsi" w:eastAsia="Times New Roman" w:hAnsiTheme="minorHAnsi" w:cstheme="minorHAnsi"/>
                <w:sz w:val="22"/>
                <w:szCs w:val="22"/>
              </w:rPr>
              <w:t>zione dei</w:t>
            </w:r>
            <w:r w:rsidR="009016D2" w:rsidRPr="009016D2">
              <w:rPr>
                <w:rFonts w:asciiTheme="minorHAnsi" w:eastAsia="Times New Roman" w:hAnsiTheme="minorHAnsi" w:cstheme="minorHAnsi"/>
                <w:sz w:val="22"/>
                <w:szCs w:val="22"/>
              </w:rPr>
              <w:t xml:space="preserve"> mezzi e le forme di comunicazione digital</w:t>
            </w:r>
            <w:r>
              <w:rPr>
                <w:rFonts w:asciiTheme="minorHAnsi" w:eastAsia="Times New Roman" w:hAnsiTheme="minorHAnsi" w:cstheme="minorHAnsi"/>
                <w:sz w:val="22"/>
                <w:szCs w:val="22"/>
              </w:rPr>
              <w:t>i</w:t>
            </w:r>
            <w:r w:rsidR="009016D2" w:rsidRPr="009016D2">
              <w:rPr>
                <w:rFonts w:asciiTheme="minorHAnsi" w:eastAsia="Times New Roman" w:hAnsiTheme="minorHAnsi" w:cstheme="minorHAnsi"/>
                <w:sz w:val="22"/>
                <w:szCs w:val="22"/>
              </w:rPr>
              <w:t xml:space="preserve"> appropriati per un determinato contesto</w:t>
            </w:r>
            <w:r>
              <w:rPr>
                <w:rFonts w:asciiTheme="minorHAnsi" w:eastAsia="Times New Roman" w:hAnsiTheme="minorHAnsi" w:cstheme="minorHAnsi"/>
                <w:sz w:val="22"/>
                <w:szCs w:val="22"/>
              </w:rPr>
              <w:t>.</w:t>
            </w:r>
          </w:p>
          <w:p w14:paraId="55769B5F" w14:textId="77777777" w:rsidR="009016D2" w:rsidRPr="009016D2" w:rsidRDefault="00CF63F6" w:rsidP="00CF63F6">
            <w:pPr>
              <w:numPr>
                <w:ilvl w:val="0"/>
                <w:numId w:val="3"/>
              </w:numPr>
              <w:tabs>
                <w:tab w:val="left" w:pos="720"/>
              </w:tabs>
              <w:ind w:left="720" w:right="281" w:hanging="368"/>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Modalità di utilizzo </w:t>
            </w:r>
            <w:r w:rsidR="009016D2" w:rsidRPr="009016D2">
              <w:rPr>
                <w:rFonts w:asciiTheme="minorHAnsi" w:eastAsia="Times New Roman" w:hAnsiTheme="minorHAnsi" w:cstheme="minorHAnsi"/>
                <w:sz w:val="22"/>
                <w:szCs w:val="22"/>
              </w:rPr>
              <w:t>di servizi digitali pubblici e privati</w:t>
            </w:r>
            <w:r>
              <w:rPr>
                <w:rFonts w:asciiTheme="minorHAnsi" w:eastAsia="Times New Roman" w:hAnsiTheme="minorHAnsi" w:cstheme="minorHAnsi"/>
                <w:sz w:val="22"/>
                <w:szCs w:val="22"/>
              </w:rPr>
              <w:t xml:space="preserve"> come opportunità di crescita personale e culturale.</w:t>
            </w:r>
          </w:p>
          <w:p w14:paraId="42336FFE" w14:textId="77777777" w:rsidR="00CF63F6" w:rsidRDefault="00CF63F6" w:rsidP="00420743">
            <w:pPr>
              <w:numPr>
                <w:ilvl w:val="0"/>
                <w:numId w:val="3"/>
              </w:numPr>
              <w:tabs>
                <w:tab w:val="left" w:pos="720"/>
              </w:tabs>
              <w:ind w:left="720" w:right="281" w:hanging="368"/>
              <w:jc w:val="both"/>
              <w:rPr>
                <w:rFonts w:asciiTheme="minorHAnsi" w:eastAsia="Times New Roman" w:hAnsiTheme="minorHAnsi" w:cstheme="minorHAnsi"/>
                <w:sz w:val="22"/>
                <w:szCs w:val="22"/>
              </w:rPr>
            </w:pPr>
            <w:r w:rsidRPr="00CF63F6">
              <w:rPr>
                <w:rFonts w:asciiTheme="minorHAnsi" w:eastAsia="Times New Roman" w:hAnsiTheme="minorHAnsi" w:cstheme="minorHAnsi"/>
                <w:sz w:val="22"/>
                <w:szCs w:val="22"/>
              </w:rPr>
              <w:t>L</w:t>
            </w:r>
            <w:r w:rsidR="009016D2" w:rsidRPr="00CF63F6">
              <w:rPr>
                <w:rFonts w:asciiTheme="minorHAnsi" w:eastAsia="Times New Roman" w:hAnsiTheme="minorHAnsi" w:cstheme="minorHAnsi"/>
                <w:sz w:val="22"/>
                <w:szCs w:val="22"/>
              </w:rPr>
              <w:t>e norme comportamentali da osservare nell'ambito dell'utilizzo delle tecnologie digitali e   dell'interazione in ambienti digitali</w:t>
            </w:r>
            <w:r>
              <w:rPr>
                <w:rFonts w:asciiTheme="minorHAnsi" w:eastAsia="Times New Roman" w:hAnsiTheme="minorHAnsi" w:cstheme="minorHAnsi"/>
                <w:sz w:val="22"/>
                <w:szCs w:val="22"/>
              </w:rPr>
              <w:t>.</w:t>
            </w:r>
          </w:p>
          <w:p w14:paraId="4A5C2D01" w14:textId="77777777" w:rsidR="009016D2" w:rsidRPr="00CF63F6" w:rsidRDefault="00CF63F6" w:rsidP="00420743">
            <w:pPr>
              <w:numPr>
                <w:ilvl w:val="0"/>
                <w:numId w:val="3"/>
              </w:numPr>
              <w:tabs>
                <w:tab w:val="left" w:pos="720"/>
              </w:tabs>
              <w:ind w:left="720" w:right="281" w:hanging="368"/>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Tutela della privacy per</w:t>
            </w:r>
            <w:r w:rsidR="009016D2" w:rsidRPr="00CF63F6">
              <w:rPr>
                <w:rFonts w:asciiTheme="minorHAnsi" w:eastAsia="Times New Roman" w:hAnsiTheme="minorHAnsi" w:cstheme="minorHAnsi"/>
                <w:sz w:val="22"/>
                <w:szCs w:val="22"/>
              </w:rPr>
              <w:t xml:space="preserve"> protegge</w:t>
            </w:r>
            <w:r w:rsidR="00AC5D6D">
              <w:rPr>
                <w:rFonts w:asciiTheme="minorHAnsi" w:eastAsia="Times New Roman" w:hAnsiTheme="minorHAnsi" w:cstheme="minorHAnsi"/>
                <w:sz w:val="22"/>
                <w:szCs w:val="22"/>
              </w:rPr>
              <w:t>re</w:t>
            </w:r>
            <w:r w:rsidR="009016D2" w:rsidRPr="00CF63F6">
              <w:rPr>
                <w:rFonts w:asciiTheme="minorHAnsi" w:eastAsia="Times New Roman" w:hAnsiTheme="minorHAnsi" w:cstheme="minorHAnsi"/>
                <w:sz w:val="22"/>
                <w:szCs w:val="22"/>
              </w:rPr>
              <w:t xml:space="preserve"> se stessi e gli altri</w:t>
            </w:r>
            <w:r w:rsidR="00AC5D6D">
              <w:rPr>
                <w:rFonts w:asciiTheme="minorHAnsi" w:eastAsia="Times New Roman" w:hAnsiTheme="minorHAnsi" w:cstheme="minorHAnsi"/>
                <w:sz w:val="22"/>
                <w:szCs w:val="22"/>
              </w:rPr>
              <w:t>.</w:t>
            </w:r>
          </w:p>
          <w:p w14:paraId="4D374F03" w14:textId="77777777" w:rsidR="00D72035" w:rsidRDefault="00AC5D6D" w:rsidP="00AC5D6D">
            <w:pPr>
              <w:numPr>
                <w:ilvl w:val="0"/>
                <w:numId w:val="3"/>
              </w:numPr>
              <w:tabs>
                <w:tab w:val="left" w:pos="720"/>
              </w:tabs>
              <w:ind w:left="720" w:right="281" w:hanging="368"/>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Tutela della salute per evitare </w:t>
            </w:r>
            <w:r w:rsidR="009016D2" w:rsidRPr="00CF63F6">
              <w:rPr>
                <w:rFonts w:asciiTheme="minorHAnsi" w:eastAsia="Times New Roman" w:hAnsiTheme="minorHAnsi" w:cstheme="minorHAnsi"/>
                <w:sz w:val="22"/>
                <w:szCs w:val="22"/>
              </w:rPr>
              <w:t>minacce al proprio benessere fisico e psicologico</w:t>
            </w:r>
            <w:r>
              <w:rPr>
                <w:rFonts w:asciiTheme="minorHAnsi" w:eastAsia="Times New Roman" w:hAnsiTheme="minorHAnsi" w:cstheme="minorHAnsi"/>
                <w:sz w:val="22"/>
                <w:szCs w:val="22"/>
              </w:rPr>
              <w:t xml:space="preserve"> legate agli ambienti digitali,</w:t>
            </w:r>
            <w:r w:rsidRPr="00CF63F6">
              <w:rPr>
                <w:rFonts w:asciiTheme="minorHAnsi" w:eastAsia="Times New Roman" w:hAnsiTheme="minorHAnsi" w:cstheme="minorHAnsi"/>
                <w:sz w:val="22"/>
                <w:szCs w:val="22"/>
              </w:rPr>
              <w:t xml:space="preserve"> con particolare attenzione ai comportamenti riconducibili al bullismo e al cyberbullismo.   </w:t>
            </w:r>
          </w:p>
          <w:p w14:paraId="5DDF0326" w14:textId="77777777" w:rsidR="00AC5D6D" w:rsidRPr="00AC5D6D" w:rsidRDefault="00AC5D6D" w:rsidP="00AC5D6D">
            <w:pPr>
              <w:tabs>
                <w:tab w:val="left" w:pos="720"/>
              </w:tabs>
              <w:ind w:left="720" w:right="281"/>
              <w:jc w:val="both"/>
              <w:rPr>
                <w:rFonts w:asciiTheme="minorHAnsi" w:eastAsia="Times New Roman" w:hAnsiTheme="minorHAnsi" w:cstheme="minorHAnsi"/>
                <w:sz w:val="22"/>
                <w:szCs w:val="22"/>
              </w:rPr>
            </w:pPr>
          </w:p>
        </w:tc>
      </w:tr>
    </w:tbl>
    <w:p w14:paraId="4B43FE0A" w14:textId="77777777" w:rsidR="00233A0F" w:rsidRDefault="00AB7B8E" w:rsidP="00D13620">
      <w:pPr>
        <w:spacing w:after="0" w:line="240" w:lineRule="auto"/>
        <w:jc w:val="center"/>
        <w:rPr>
          <w:rFonts w:cstheme="minorHAnsi"/>
          <w:b/>
          <w:sz w:val="36"/>
          <w:szCs w:val="36"/>
        </w:rPr>
      </w:pPr>
      <w:bookmarkStart w:id="4" w:name="_Hlk17889601"/>
      <w:r w:rsidRPr="0054143A">
        <w:rPr>
          <w:rFonts w:cstheme="minorHAnsi"/>
          <w:b/>
          <w:sz w:val="36"/>
          <w:szCs w:val="36"/>
        </w:rPr>
        <w:lastRenderedPageBreak/>
        <w:t>-</w:t>
      </w:r>
      <w:bookmarkEnd w:id="4"/>
    </w:p>
    <w:tbl>
      <w:tblPr>
        <w:tblStyle w:val="Grigliatabella"/>
        <w:tblW w:w="14601" w:type="dxa"/>
        <w:tblInd w:w="-704" w:type="dxa"/>
        <w:tblLook w:val="04A0" w:firstRow="1" w:lastRow="0" w:firstColumn="1" w:lastColumn="0" w:noHBand="0" w:noVBand="1"/>
      </w:tblPr>
      <w:tblGrid>
        <w:gridCol w:w="14601"/>
      </w:tblGrid>
      <w:tr w:rsidR="00210637" w:rsidRPr="0054143A" w14:paraId="11A98581" w14:textId="77777777" w:rsidTr="00843E38">
        <w:trPr>
          <w:trHeight w:val="3273"/>
        </w:trPr>
        <w:tc>
          <w:tcPr>
            <w:tcW w:w="14601" w:type="dxa"/>
          </w:tcPr>
          <w:p w14:paraId="0A75A3F9" w14:textId="77777777" w:rsidR="00210637" w:rsidRPr="0054143A" w:rsidRDefault="00210637" w:rsidP="00210637">
            <w:pPr>
              <w:rPr>
                <w:rFonts w:asciiTheme="minorHAnsi" w:eastAsia="Times New Roman" w:hAnsiTheme="minorHAnsi" w:cstheme="minorHAnsi"/>
                <w:sz w:val="24"/>
              </w:rPr>
            </w:pPr>
            <w:r w:rsidRPr="0054143A">
              <w:rPr>
                <w:rFonts w:asciiTheme="minorHAnsi" w:eastAsia="Arial" w:hAnsiTheme="minorHAnsi" w:cstheme="minorHAnsi"/>
                <w:b/>
                <w:sz w:val="24"/>
              </w:rPr>
              <w:t xml:space="preserve">  Metodologia</w:t>
            </w:r>
            <w:r w:rsidRPr="0054143A">
              <w:rPr>
                <w:rFonts w:asciiTheme="minorHAnsi" w:eastAsia="Times New Roman" w:hAnsiTheme="minorHAnsi" w:cstheme="minorHAnsi"/>
                <w:sz w:val="24"/>
              </w:rPr>
              <w:t>:</w:t>
            </w:r>
          </w:p>
          <w:p w14:paraId="5E202EDE" w14:textId="77777777" w:rsidR="00210637" w:rsidRPr="0054143A" w:rsidRDefault="00210637" w:rsidP="00210637">
            <w:pPr>
              <w:numPr>
                <w:ilvl w:val="0"/>
                <w:numId w:val="4"/>
              </w:numPr>
              <w:spacing w:line="242" w:lineRule="auto"/>
              <w:ind w:right="338"/>
              <w:rPr>
                <w:rFonts w:asciiTheme="minorHAnsi" w:eastAsia="Times New Roman" w:hAnsiTheme="minorHAnsi" w:cstheme="minorHAnsi"/>
              </w:rPr>
            </w:pPr>
            <w:r w:rsidRPr="0054143A">
              <w:rPr>
                <w:rFonts w:asciiTheme="minorHAnsi" w:eastAsia="Times New Roman" w:hAnsiTheme="minorHAnsi" w:cstheme="minorHAnsi"/>
              </w:rPr>
              <w:t>accertamento di preconoscenze</w:t>
            </w:r>
          </w:p>
          <w:p w14:paraId="13B2E952" w14:textId="77777777" w:rsidR="00210637" w:rsidRPr="0054143A" w:rsidRDefault="00210637" w:rsidP="00210637">
            <w:pPr>
              <w:numPr>
                <w:ilvl w:val="0"/>
                <w:numId w:val="4"/>
              </w:numPr>
              <w:spacing w:line="242" w:lineRule="auto"/>
              <w:ind w:right="338"/>
              <w:rPr>
                <w:rFonts w:asciiTheme="minorHAnsi" w:eastAsia="Times New Roman" w:hAnsiTheme="minorHAnsi" w:cstheme="minorHAnsi"/>
              </w:rPr>
            </w:pPr>
            <w:r w:rsidRPr="0054143A">
              <w:rPr>
                <w:rFonts w:asciiTheme="minorHAnsi" w:eastAsia="Times New Roman" w:hAnsiTheme="minorHAnsi" w:cstheme="minorHAnsi"/>
              </w:rPr>
              <w:t>lezione partecipata interattiva</w:t>
            </w:r>
          </w:p>
          <w:p w14:paraId="51ADAD21" w14:textId="77777777" w:rsidR="00210637" w:rsidRPr="0054143A" w:rsidRDefault="00210637" w:rsidP="00210637">
            <w:pPr>
              <w:numPr>
                <w:ilvl w:val="0"/>
                <w:numId w:val="4"/>
              </w:numPr>
              <w:spacing w:line="242" w:lineRule="auto"/>
              <w:ind w:right="338"/>
              <w:rPr>
                <w:rFonts w:asciiTheme="minorHAnsi" w:eastAsia="Times New Roman" w:hAnsiTheme="minorHAnsi" w:cstheme="minorHAnsi"/>
              </w:rPr>
            </w:pPr>
            <w:r w:rsidRPr="0054143A">
              <w:rPr>
                <w:rFonts w:asciiTheme="minorHAnsi" w:eastAsia="Times New Roman" w:hAnsiTheme="minorHAnsi" w:cstheme="minorHAnsi"/>
              </w:rPr>
              <w:t>utilizzo di strumentazione tecnologica (LIM, PC, Tablet, etc.) e di sussidi multimediali allegati ai libri di testo (CD interattivi, DVD, etc.)</w:t>
            </w:r>
          </w:p>
          <w:p w14:paraId="0ED7A9A0" w14:textId="77777777" w:rsidR="00210637" w:rsidRPr="0054143A" w:rsidRDefault="00210637" w:rsidP="00210637">
            <w:pPr>
              <w:numPr>
                <w:ilvl w:val="0"/>
                <w:numId w:val="4"/>
              </w:numPr>
              <w:spacing w:line="242" w:lineRule="auto"/>
              <w:ind w:right="338"/>
              <w:rPr>
                <w:rFonts w:asciiTheme="minorHAnsi" w:eastAsia="Times New Roman" w:hAnsiTheme="minorHAnsi" w:cstheme="minorHAnsi"/>
              </w:rPr>
            </w:pPr>
            <w:r w:rsidRPr="0054143A">
              <w:rPr>
                <w:rFonts w:asciiTheme="minorHAnsi" w:eastAsia="Times New Roman" w:hAnsiTheme="minorHAnsi" w:cstheme="minorHAnsi"/>
              </w:rPr>
              <w:t>dibattito guidato</w:t>
            </w:r>
          </w:p>
          <w:p w14:paraId="0293226A" w14:textId="77777777" w:rsidR="00210637" w:rsidRPr="0054143A" w:rsidRDefault="00210637" w:rsidP="00210637">
            <w:pPr>
              <w:numPr>
                <w:ilvl w:val="0"/>
                <w:numId w:val="4"/>
              </w:numPr>
              <w:spacing w:line="242" w:lineRule="auto"/>
              <w:ind w:right="338"/>
              <w:rPr>
                <w:rFonts w:asciiTheme="minorHAnsi" w:eastAsia="Times New Roman" w:hAnsiTheme="minorHAnsi" w:cstheme="minorHAnsi"/>
              </w:rPr>
            </w:pPr>
            <w:r w:rsidRPr="0054143A">
              <w:rPr>
                <w:rFonts w:asciiTheme="minorHAnsi" w:eastAsia="Times New Roman" w:hAnsiTheme="minorHAnsi" w:cstheme="minorHAnsi"/>
              </w:rPr>
              <w:t xml:space="preserve">problemposing/solving </w:t>
            </w:r>
          </w:p>
          <w:p w14:paraId="619BF454" w14:textId="77777777" w:rsidR="00210637" w:rsidRPr="0054143A" w:rsidRDefault="00210637" w:rsidP="00210637">
            <w:pPr>
              <w:numPr>
                <w:ilvl w:val="0"/>
                <w:numId w:val="4"/>
              </w:numPr>
              <w:spacing w:line="242" w:lineRule="auto"/>
              <w:ind w:right="338"/>
              <w:rPr>
                <w:rFonts w:asciiTheme="minorHAnsi" w:eastAsia="Times New Roman" w:hAnsiTheme="minorHAnsi" w:cstheme="minorHAnsi"/>
              </w:rPr>
            </w:pPr>
            <w:r w:rsidRPr="0054143A">
              <w:rPr>
                <w:rFonts w:asciiTheme="minorHAnsi" w:eastAsia="Times New Roman" w:hAnsiTheme="minorHAnsi" w:cstheme="minorHAnsi"/>
              </w:rPr>
              <w:t>peer education</w:t>
            </w:r>
          </w:p>
          <w:p w14:paraId="36F920B9" w14:textId="77777777" w:rsidR="00210637" w:rsidRPr="0054143A" w:rsidRDefault="00210637" w:rsidP="00210637">
            <w:pPr>
              <w:numPr>
                <w:ilvl w:val="0"/>
                <w:numId w:val="4"/>
              </w:numPr>
              <w:spacing w:line="242" w:lineRule="auto"/>
              <w:ind w:right="338"/>
              <w:rPr>
                <w:rFonts w:asciiTheme="minorHAnsi" w:eastAsia="Times New Roman" w:hAnsiTheme="minorHAnsi" w:cstheme="minorHAnsi"/>
              </w:rPr>
            </w:pPr>
            <w:r w:rsidRPr="0054143A">
              <w:rPr>
                <w:rFonts w:asciiTheme="minorHAnsi" w:eastAsia="Times New Roman" w:hAnsiTheme="minorHAnsi" w:cstheme="minorHAnsi"/>
              </w:rPr>
              <w:t>cooperative learning</w:t>
            </w:r>
          </w:p>
          <w:p w14:paraId="0E691A66" w14:textId="77777777" w:rsidR="00210637" w:rsidRPr="0054143A" w:rsidRDefault="00210637" w:rsidP="00210637">
            <w:pPr>
              <w:rPr>
                <w:rFonts w:asciiTheme="minorHAnsi" w:eastAsia="Arial" w:hAnsiTheme="minorHAnsi" w:cstheme="minorHAnsi"/>
                <w:b/>
                <w:sz w:val="24"/>
              </w:rPr>
            </w:pPr>
            <w:r w:rsidRPr="0054143A">
              <w:rPr>
                <w:rFonts w:asciiTheme="minorHAnsi" w:eastAsia="Arial" w:hAnsiTheme="minorHAnsi" w:cstheme="minorHAnsi"/>
                <w:b/>
                <w:sz w:val="24"/>
              </w:rPr>
              <w:t xml:space="preserve">  Verifica:</w:t>
            </w:r>
          </w:p>
          <w:p w14:paraId="71266F94" w14:textId="77777777" w:rsidR="00210637" w:rsidRPr="0054143A" w:rsidRDefault="00210637" w:rsidP="00210637">
            <w:pPr>
              <w:numPr>
                <w:ilvl w:val="0"/>
                <w:numId w:val="4"/>
              </w:numPr>
              <w:spacing w:line="242" w:lineRule="auto"/>
              <w:ind w:right="338"/>
              <w:rPr>
                <w:rFonts w:asciiTheme="minorHAnsi" w:eastAsia="Times New Roman" w:hAnsiTheme="minorHAnsi" w:cstheme="minorHAnsi"/>
              </w:rPr>
            </w:pPr>
            <w:r w:rsidRPr="0054143A">
              <w:rPr>
                <w:rFonts w:asciiTheme="minorHAnsi" w:eastAsia="Times New Roman" w:hAnsiTheme="minorHAnsi" w:cstheme="minorHAnsi"/>
              </w:rPr>
              <w:t>produzione scritta e orale</w:t>
            </w:r>
          </w:p>
          <w:p w14:paraId="6A936744" w14:textId="77777777" w:rsidR="00210637" w:rsidRPr="0054143A" w:rsidRDefault="00210637" w:rsidP="00210637">
            <w:pPr>
              <w:numPr>
                <w:ilvl w:val="0"/>
                <w:numId w:val="4"/>
              </w:numPr>
              <w:spacing w:line="242" w:lineRule="auto"/>
              <w:ind w:right="338"/>
              <w:rPr>
                <w:rFonts w:asciiTheme="minorHAnsi" w:eastAsia="Times New Roman" w:hAnsiTheme="minorHAnsi" w:cstheme="minorHAnsi"/>
              </w:rPr>
            </w:pPr>
            <w:r w:rsidRPr="0054143A">
              <w:rPr>
                <w:rFonts w:asciiTheme="minorHAnsi" w:eastAsia="Times New Roman" w:hAnsiTheme="minorHAnsi" w:cstheme="minorHAnsi"/>
              </w:rPr>
              <w:t>verifiche strutturate e semistrutturate (questionari a risposta aperta, unica, multipla, etc.)</w:t>
            </w:r>
          </w:p>
          <w:p w14:paraId="33ED8820" w14:textId="77777777" w:rsidR="00210637" w:rsidRPr="0054143A" w:rsidRDefault="00210637" w:rsidP="00210637">
            <w:pPr>
              <w:numPr>
                <w:ilvl w:val="0"/>
                <w:numId w:val="4"/>
              </w:numPr>
              <w:spacing w:line="242" w:lineRule="auto"/>
              <w:ind w:right="338"/>
              <w:rPr>
                <w:rFonts w:asciiTheme="minorHAnsi" w:eastAsia="Times New Roman" w:hAnsiTheme="minorHAnsi" w:cstheme="minorHAnsi"/>
              </w:rPr>
            </w:pPr>
            <w:r w:rsidRPr="0054143A">
              <w:rPr>
                <w:rFonts w:asciiTheme="minorHAnsi" w:eastAsia="Times New Roman" w:hAnsiTheme="minorHAnsi" w:cstheme="minorHAnsi"/>
              </w:rPr>
              <w:t>esercizi interattivi multimediali, individuali o in gruppo</w:t>
            </w:r>
          </w:p>
          <w:p w14:paraId="3A8C0719" w14:textId="77777777" w:rsidR="00210637" w:rsidRPr="0054143A" w:rsidRDefault="00210637" w:rsidP="003C2FA9">
            <w:pPr>
              <w:numPr>
                <w:ilvl w:val="0"/>
                <w:numId w:val="4"/>
              </w:numPr>
              <w:spacing w:line="242" w:lineRule="auto"/>
              <w:ind w:right="338"/>
              <w:rPr>
                <w:rFonts w:asciiTheme="minorHAnsi" w:eastAsia="Times New Roman" w:hAnsiTheme="minorHAnsi" w:cstheme="minorHAnsi"/>
              </w:rPr>
            </w:pPr>
            <w:r w:rsidRPr="0054143A">
              <w:rPr>
                <w:rFonts w:asciiTheme="minorHAnsi" w:eastAsia="Times New Roman" w:hAnsiTheme="minorHAnsi" w:cstheme="minorHAnsi"/>
              </w:rPr>
              <w:t>lettura degli strumenti ausiliari delle discipline (stampa cartacea o digitale, immagini, tabulati, grafici, etc.)</w:t>
            </w:r>
          </w:p>
          <w:p w14:paraId="28F90AE6" w14:textId="77777777" w:rsidR="0025180A" w:rsidRPr="0054143A" w:rsidRDefault="0025180A" w:rsidP="0025180A">
            <w:pPr>
              <w:spacing w:line="242" w:lineRule="auto"/>
              <w:ind w:right="338"/>
              <w:rPr>
                <w:rFonts w:asciiTheme="minorHAnsi" w:eastAsia="Times New Roman" w:hAnsiTheme="minorHAnsi" w:cstheme="minorHAnsi"/>
              </w:rPr>
            </w:pPr>
          </w:p>
          <w:p w14:paraId="7523D199" w14:textId="77777777" w:rsidR="0025180A" w:rsidRPr="0054143A" w:rsidRDefault="0025180A" w:rsidP="0025180A">
            <w:pPr>
              <w:rPr>
                <w:rFonts w:asciiTheme="minorHAnsi" w:hAnsiTheme="minorHAnsi" w:cstheme="minorHAnsi"/>
                <w:b/>
                <w:spacing w:val="-6"/>
                <w:lang w:bidi="it-IT"/>
              </w:rPr>
            </w:pPr>
            <w:r w:rsidRPr="0054143A">
              <w:rPr>
                <w:rFonts w:asciiTheme="minorHAnsi" w:hAnsiTheme="minorHAnsi" w:cstheme="minorHAnsi"/>
                <w:b/>
                <w:lang w:bidi="it-IT"/>
              </w:rPr>
              <w:t>STRATEGIE DI RECUPERO</w:t>
            </w:r>
          </w:p>
          <w:p w14:paraId="7A2CD5B0" w14:textId="77777777" w:rsidR="0025180A" w:rsidRPr="0054143A" w:rsidRDefault="0025180A" w:rsidP="0025180A">
            <w:pPr>
              <w:ind w:left="280"/>
              <w:jc w:val="both"/>
              <w:rPr>
                <w:rFonts w:asciiTheme="minorHAnsi" w:hAnsiTheme="minorHAnsi" w:cstheme="minorHAnsi"/>
                <w:lang w:bidi="it-IT"/>
              </w:rPr>
            </w:pPr>
            <w:r w:rsidRPr="0054143A">
              <w:rPr>
                <w:rFonts w:asciiTheme="minorHAnsi" w:hAnsiTheme="minorHAnsi" w:cstheme="minorHAnsi"/>
                <w:lang w:bidi="it-IT"/>
              </w:rPr>
              <w:t xml:space="preserve">Per favorire il recupero di carenze e lacune evidenziate dai diversi interventi di verifica e valutazione si attiveranno, sulla base delle necessità riscontrate e della specificità della disciplina, tutte o alcune delle seguenti attività: </w:t>
            </w:r>
          </w:p>
          <w:p w14:paraId="250EAB90" w14:textId="77777777" w:rsidR="0025180A" w:rsidRPr="0054143A" w:rsidRDefault="0025180A" w:rsidP="0025180A">
            <w:pPr>
              <w:numPr>
                <w:ilvl w:val="0"/>
                <w:numId w:val="13"/>
              </w:numPr>
              <w:autoSpaceDE w:val="0"/>
              <w:autoSpaceDN w:val="0"/>
              <w:adjustRightInd w:val="0"/>
              <w:jc w:val="both"/>
              <w:rPr>
                <w:rFonts w:asciiTheme="minorHAnsi" w:hAnsiTheme="minorHAnsi" w:cstheme="minorHAnsi"/>
                <w:lang w:bidi="it-IT"/>
              </w:rPr>
            </w:pPr>
            <w:r w:rsidRPr="0054143A">
              <w:rPr>
                <w:rFonts w:asciiTheme="minorHAnsi" w:hAnsiTheme="minorHAnsi" w:cstheme="minorHAnsi"/>
                <w:b/>
                <w:lang w:bidi="it-IT"/>
              </w:rPr>
              <w:t>Recupero curricolare</w:t>
            </w:r>
            <w:r w:rsidRPr="0054143A">
              <w:rPr>
                <w:rFonts w:asciiTheme="minorHAnsi" w:hAnsiTheme="minorHAnsi" w:cstheme="minorHAnsi"/>
                <w:lang w:bidi="it-IT"/>
              </w:rPr>
              <w:t>: interventi didattici in orario curricolare rivolti all’intera classe, finalizzati alla precisazione di questioni già affrontate, ma non sufficientemente comprese o assimilate da parte di un numero percentualmente consistente di alunni;</w:t>
            </w:r>
          </w:p>
          <w:p w14:paraId="3ED87912" w14:textId="77777777" w:rsidR="0025180A" w:rsidRPr="0054143A" w:rsidRDefault="0025180A" w:rsidP="0025180A">
            <w:pPr>
              <w:numPr>
                <w:ilvl w:val="0"/>
                <w:numId w:val="13"/>
              </w:numPr>
              <w:autoSpaceDE w:val="0"/>
              <w:autoSpaceDN w:val="0"/>
              <w:adjustRightInd w:val="0"/>
              <w:spacing w:line="276" w:lineRule="exact"/>
              <w:jc w:val="both"/>
              <w:rPr>
                <w:rFonts w:asciiTheme="minorHAnsi" w:hAnsiTheme="minorHAnsi" w:cstheme="minorHAnsi"/>
              </w:rPr>
            </w:pPr>
            <w:r w:rsidRPr="0054143A">
              <w:rPr>
                <w:rFonts w:asciiTheme="minorHAnsi" w:hAnsiTheme="minorHAnsi" w:cstheme="minorHAnsi"/>
                <w:b/>
                <w:lang w:bidi="it-IT"/>
              </w:rPr>
              <w:t>Recupero “in itinere”</w:t>
            </w:r>
            <w:r w:rsidRPr="0054143A">
              <w:rPr>
                <w:rFonts w:asciiTheme="minorHAnsi" w:hAnsiTheme="minorHAnsi" w:cstheme="minorHAnsi"/>
                <w:lang w:bidi="it-IT"/>
              </w:rPr>
              <w:t xml:space="preserve">: interventi didattici in orario curricolare che possono prevedere la divisione della classe in gruppi e l’attribuzione di incarichi diversificati, in funzione delle carenze da risolvere o delle abilità da potenziare; attività di tutoring; esercitazioni guidate; ripetizione di nuclei fondanti di argomenti basilari. </w:t>
            </w:r>
          </w:p>
        </w:tc>
      </w:tr>
    </w:tbl>
    <w:p w14:paraId="2F7350CC" w14:textId="77777777" w:rsidR="007E034F" w:rsidRPr="0054143A" w:rsidRDefault="007E034F" w:rsidP="0025274C">
      <w:pPr>
        <w:keepNext/>
        <w:spacing w:after="0" w:line="240" w:lineRule="auto"/>
        <w:ind w:left="360" w:hanging="360"/>
        <w:jc w:val="center"/>
        <w:outlineLvl w:val="0"/>
        <w:rPr>
          <w:rFonts w:eastAsia="Times New Roman" w:cstheme="minorHAnsi"/>
          <w:b/>
          <w:bCs/>
          <w:kern w:val="1"/>
          <w:sz w:val="28"/>
          <w:szCs w:val="28"/>
          <w:lang w:eastAsia="ar-SA"/>
        </w:rPr>
      </w:pPr>
      <w:bookmarkStart w:id="5" w:name="_Toc20892631"/>
    </w:p>
    <w:p w14:paraId="75EF7F04" w14:textId="77777777" w:rsidR="007E034F" w:rsidRPr="0054143A" w:rsidRDefault="007E034F" w:rsidP="0025274C">
      <w:pPr>
        <w:keepNext/>
        <w:spacing w:after="0" w:line="240" w:lineRule="auto"/>
        <w:ind w:left="360" w:hanging="360"/>
        <w:jc w:val="center"/>
        <w:outlineLvl w:val="0"/>
        <w:rPr>
          <w:rFonts w:eastAsia="Times New Roman" w:cstheme="minorHAnsi"/>
          <w:b/>
          <w:bCs/>
          <w:kern w:val="1"/>
          <w:sz w:val="28"/>
          <w:szCs w:val="28"/>
          <w:lang w:eastAsia="ar-SA"/>
        </w:rPr>
      </w:pPr>
    </w:p>
    <w:p w14:paraId="7FE8C5A5" w14:textId="77777777" w:rsidR="007E034F" w:rsidRDefault="007E034F">
      <w:pPr>
        <w:rPr>
          <w:rFonts w:eastAsia="Times New Roman" w:cstheme="minorHAnsi"/>
          <w:b/>
          <w:bCs/>
          <w:kern w:val="1"/>
          <w:sz w:val="28"/>
          <w:szCs w:val="28"/>
          <w:lang w:eastAsia="ar-SA"/>
        </w:rPr>
      </w:pPr>
      <w:r w:rsidRPr="0054143A">
        <w:rPr>
          <w:rFonts w:eastAsia="Times New Roman" w:cstheme="minorHAnsi"/>
          <w:b/>
          <w:bCs/>
          <w:kern w:val="1"/>
          <w:sz w:val="28"/>
          <w:szCs w:val="28"/>
          <w:lang w:eastAsia="ar-SA"/>
        </w:rPr>
        <w:br w:type="page"/>
      </w:r>
    </w:p>
    <w:p w14:paraId="1FF33B43" w14:textId="77777777" w:rsidR="009557C8" w:rsidRDefault="009557C8" w:rsidP="00390AFC">
      <w:pPr>
        <w:jc w:val="center"/>
        <w:rPr>
          <w:rFonts w:eastAsia="Times New Roman" w:cstheme="minorHAnsi"/>
          <w:b/>
          <w:bCs/>
          <w:kern w:val="1"/>
          <w:sz w:val="28"/>
          <w:szCs w:val="28"/>
          <w:lang w:eastAsia="ar-SA"/>
        </w:rPr>
      </w:pPr>
      <w:r>
        <w:rPr>
          <w:rFonts w:eastAsia="Times New Roman" w:cstheme="minorHAnsi"/>
          <w:b/>
          <w:bCs/>
          <w:kern w:val="1"/>
          <w:sz w:val="28"/>
          <w:szCs w:val="28"/>
          <w:lang w:eastAsia="ar-SA"/>
        </w:rPr>
        <w:lastRenderedPageBreak/>
        <w:t>PARTE SECONDA</w:t>
      </w:r>
    </w:p>
    <w:tbl>
      <w:tblPr>
        <w:tblStyle w:val="Grigliatabella"/>
        <w:tblW w:w="14743" w:type="dxa"/>
        <w:tblInd w:w="-704" w:type="dxa"/>
        <w:tblLook w:val="04A0" w:firstRow="1" w:lastRow="0" w:firstColumn="1" w:lastColumn="0" w:noHBand="0" w:noVBand="1"/>
      </w:tblPr>
      <w:tblGrid>
        <w:gridCol w:w="14743"/>
      </w:tblGrid>
      <w:tr w:rsidR="009557C8" w:rsidRPr="0098225C" w14:paraId="67359A3A" w14:textId="77777777" w:rsidTr="008310B5">
        <w:tc>
          <w:tcPr>
            <w:tcW w:w="14743" w:type="dxa"/>
          </w:tcPr>
          <w:p w14:paraId="5135379B" w14:textId="77777777" w:rsidR="009557C8" w:rsidRPr="0098225C" w:rsidRDefault="009557C8" w:rsidP="0098225C">
            <w:pPr>
              <w:ind w:right="25"/>
              <w:jc w:val="center"/>
              <w:rPr>
                <w:rFonts w:asciiTheme="minorHAnsi" w:hAnsiTheme="minorHAnsi" w:cstheme="minorHAnsi"/>
              </w:rPr>
            </w:pPr>
            <w:r w:rsidRPr="0098225C">
              <w:rPr>
                <w:rFonts w:asciiTheme="minorHAnsi" w:eastAsia="Palatino Linotype" w:hAnsiTheme="minorHAnsi" w:cstheme="minorHAnsi"/>
                <w:b/>
                <w:sz w:val="36"/>
              </w:rPr>
              <w:t>EDUCAZIONE CIVICA</w:t>
            </w:r>
          </w:p>
          <w:p w14:paraId="01A30CFB" w14:textId="77777777" w:rsidR="009557C8" w:rsidRPr="0098225C" w:rsidRDefault="009557C8" w:rsidP="0098225C">
            <w:pPr>
              <w:jc w:val="center"/>
              <w:rPr>
                <w:rFonts w:asciiTheme="minorHAnsi" w:eastAsia="Times New Roman" w:hAnsiTheme="minorHAnsi" w:cstheme="minorHAnsi"/>
                <w:b/>
                <w:bCs/>
                <w:kern w:val="1"/>
                <w:sz w:val="28"/>
                <w:szCs w:val="28"/>
                <w:lang w:eastAsia="ar-SA"/>
              </w:rPr>
            </w:pPr>
            <w:r w:rsidRPr="0098225C">
              <w:rPr>
                <w:rFonts w:asciiTheme="minorHAnsi" w:eastAsia="Palatino Linotype" w:hAnsiTheme="minorHAnsi" w:cstheme="minorHAnsi"/>
                <w:b/>
                <w:sz w:val="24"/>
              </w:rPr>
              <w:t>DISPOSIZIONI GENERALI</w:t>
            </w:r>
          </w:p>
        </w:tc>
      </w:tr>
      <w:tr w:rsidR="009557C8" w:rsidRPr="0098225C" w14:paraId="26DF2CEE" w14:textId="77777777" w:rsidTr="008310B5">
        <w:tc>
          <w:tcPr>
            <w:tcW w:w="14743" w:type="dxa"/>
          </w:tcPr>
          <w:p w14:paraId="0E6A80E3" w14:textId="77777777" w:rsidR="009557C8" w:rsidRPr="0098225C" w:rsidRDefault="009557C8" w:rsidP="0098225C">
            <w:pPr>
              <w:jc w:val="center"/>
              <w:rPr>
                <w:rFonts w:asciiTheme="minorHAnsi" w:eastAsia="Times New Roman" w:hAnsiTheme="minorHAnsi" w:cstheme="minorHAnsi"/>
                <w:b/>
                <w:bCs/>
                <w:kern w:val="1"/>
                <w:sz w:val="28"/>
                <w:szCs w:val="28"/>
                <w:lang w:eastAsia="ar-SA"/>
              </w:rPr>
            </w:pPr>
            <w:r w:rsidRPr="0098225C">
              <w:rPr>
                <w:rFonts w:asciiTheme="minorHAnsi" w:eastAsia="Palatino Linotype" w:hAnsiTheme="minorHAnsi" w:cstheme="minorHAnsi"/>
                <w:b/>
                <w:sz w:val="24"/>
              </w:rPr>
              <w:t>INSEGNAMENTO TRASVERSALE - CONTITOLARITA’</w:t>
            </w:r>
          </w:p>
        </w:tc>
      </w:tr>
      <w:tr w:rsidR="009557C8" w:rsidRPr="0098225C" w14:paraId="7F0E8D7F" w14:textId="77777777" w:rsidTr="008310B5">
        <w:tc>
          <w:tcPr>
            <w:tcW w:w="14743" w:type="dxa"/>
          </w:tcPr>
          <w:p w14:paraId="5ACB5D3B" w14:textId="77777777" w:rsidR="009557C8" w:rsidRPr="0098225C" w:rsidRDefault="009557C8" w:rsidP="0098225C">
            <w:pPr>
              <w:jc w:val="center"/>
              <w:rPr>
                <w:rFonts w:asciiTheme="minorHAnsi" w:eastAsia="Palatino Linotype" w:hAnsiTheme="minorHAnsi" w:cstheme="minorHAnsi"/>
                <w:b/>
                <w:sz w:val="24"/>
              </w:rPr>
            </w:pPr>
            <w:r w:rsidRPr="0098225C">
              <w:rPr>
                <w:rFonts w:asciiTheme="minorHAnsi" w:eastAsia="Palatino Linotype" w:hAnsiTheme="minorHAnsi" w:cstheme="minorHAnsi"/>
                <w:b/>
                <w:sz w:val="24"/>
              </w:rPr>
              <w:t>DOCENTE CON COMPITI DI COORDINAMENTO</w:t>
            </w:r>
          </w:p>
          <w:p w14:paraId="46C4982B" w14:textId="77777777" w:rsidR="009557C8" w:rsidRPr="0098225C" w:rsidRDefault="009557C8" w:rsidP="0098225C">
            <w:pPr>
              <w:jc w:val="center"/>
              <w:rPr>
                <w:rFonts w:asciiTheme="minorHAnsi" w:eastAsia="Times New Roman" w:hAnsiTheme="minorHAnsi" w:cstheme="minorHAnsi"/>
                <w:b/>
                <w:bCs/>
                <w:kern w:val="1"/>
                <w:sz w:val="28"/>
                <w:szCs w:val="28"/>
                <w:lang w:eastAsia="ar-SA"/>
              </w:rPr>
            </w:pPr>
            <w:r w:rsidRPr="0098225C">
              <w:rPr>
                <w:rFonts w:asciiTheme="minorHAnsi" w:eastAsia="Palatino Linotype" w:hAnsiTheme="minorHAnsi" w:cstheme="minorHAnsi"/>
                <w:b/>
                <w:sz w:val="24"/>
              </w:rPr>
              <w:t>(formula la proposta di voto dopo aver acquisito elementi conoscitivi dai docenti a cui è affidato l’insegnamento)</w:t>
            </w:r>
          </w:p>
        </w:tc>
      </w:tr>
      <w:tr w:rsidR="009557C8" w:rsidRPr="0098225C" w14:paraId="6B2D4FDE" w14:textId="77777777" w:rsidTr="008310B5">
        <w:tc>
          <w:tcPr>
            <w:tcW w:w="14743" w:type="dxa"/>
          </w:tcPr>
          <w:p w14:paraId="6C574635" w14:textId="77777777" w:rsidR="009557C8" w:rsidRPr="0098225C" w:rsidRDefault="0098225C" w:rsidP="0098225C">
            <w:pPr>
              <w:jc w:val="center"/>
              <w:rPr>
                <w:rFonts w:asciiTheme="minorHAnsi" w:eastAsia="Palatino Linotype" w:hAnsiTheme="minorHAnsi" w:cstheme="minorHAnsi"/>
                <w:b/>
                <w:sz w:val="24"/>
              </w:rPr>
            </w:pPr>
            <w:r w:rsidRPr="0098225C">
              <w:rPr>
                <w:rFonts w:asciiTheme="minorHAnsi" w:eastAsia="Palatino Linotype" w:hAnsiTheme="minorHAnsi" w:cstheme="minorHAnsi"/>
                <w:b/>
                <w:sz w:val="24"/>
              </w:rPr>
              <w:t>33 ORE/ANNO da ricavare all’interno dei quadri orari ordinamentali vigenti</w:t>
            </w:r>
          </w:p>
        </w:tc>
      </w:tr>
      <w:tr w:rsidR="009557C8" w:rsidRPr="0098225C" w14:paraId="6405B76C" w14:textId="77777777" w:rsidTr="008310B5">
        <w:tc>
          <w:tcPr>
            <w:tcW w:w="14743" w:type="dxa"/>
          </w:tcPr>
          <w:p w14:paraId="445DF827" w14:textId="77777777" w:rsidR="009557C8" w:rsidRPr="0098225C" w:rsidRDefault="0098225C" w:rsidP="0098225C">
            <w:pPr>
              <w:jc w:val="center"/>
              <w:rPr>
                <w:rFonts w:asciiTheme="minorHAnsi" w:eastAsia="Palatino Linotype" w:hAnsiTheme="minorHAnsi" w:cstheme="minorHAnsi"/>
                <w:b/>
                <w:sz w:val="24"/>
              </w:rPr>
            </w:pPr>
            <w:r w:rsidRPr="0098225C">
              <w:rPr>
                <w:rFonts w:asciiTheme="minorHAnsi" w:eastAsia="Palatino Linotype" w:hAnsiTheme="minorHAnsi" w:cstheme="minorHAnsi"/>
                <w:b/>
                <w:sz w:val="24"/>
              </w:rPr>
              <w:t>VOTO IN DECIMI IN I E II QUADRIMESTRE</w:t>
            </w:r>
          </w:p>
        </w:tc>
      </w:tr>
    </w:tbl>
    <w:p w14:paraId="4A5AA079" w14:textId="77777777" w:rsidR="009557C8" w:rsidRDefault="0098225C" w:rsidP="009F6BC5">
      <w:pPr>
        <w:spacing w:after="0" w:line="240" w:lineRule="auto"/>
        <w:jc w:val="center"/>
        <w:rPr>
          <w:rFonts w:eastAsia="Times New Roman" w:cstheme="minorHAnsi"/>
          <w:b/>
          <w:bCs/>
          <w:kern w:val="1"/>
          <w:sz w:val="28"/>
          <w:szCs w:val="28"/>
          <w:lang w:eastAsia="ar-SA"/>
        </w:rPr>
      </w:pPr>
      <w:r>
        <w:rPr>
          <w:rFonts w:eastAsia="Times New Roman" w:cstheme="minorHAnsi"/>
          <w:b/>
          <w:bCs/>
          <w:kern w:val="1"/>
          <w:sz w:val="28"/>
          <w:szCs w:val="28"/>
          <w:lang w:eastAsia="ar-SA"/>
        </w:rPr>
        <w:t>…</w:t>
      </w:r>
    </w:p>
    <w:tbl>
      <w:tblPr>
        <w:tblStyle w:val="Grigliatabella"/>
        <w:tblW w:w="14601" w:type="dxa"/>
        <w:tblInd w:w="-704" w:type="dxa"/>
        <w:tblLook w:val="04A0" w:firstRow="1" w:lastRow="0" w:firstColumn="1" w:lastColumn="0" w:noHBand="0" w:noVBand="1"/>
      </w:tblPr>
      <w:tblGrid>
        <w:gridCol w:w="7372"/>
        <w:gridCol w:w="7229"/>
      </w:tblGrid>
      <w:tr w:rsidR="0098225C" w:rsidRPr="0098225C" w14:paraId="22C464D2" w14:textId="77777777" w:rsidTr="008310B5">
        <w:tc>
          <w:tcPr>
            <w:tcW w:w="7372" w:type="dxa"/>
          </w:tcPr>
          <w:p w14:paraId="11CB0D90" w14:textId="77777777" w:rsidR="0098225C" w:rsidRPr="0098225C" w:rsidRDefault="0098225C" w:rsidP="0098225C">
            <w:pPr>
              <w:jc w:val="center"/>
              <w:rPr>
                <w:rFonts w:asciiTheme="minorHAnsi" w:eastAsia="Times New Roman" w:hAnsiTheme="minorHAnsi" w:cstheme="minorHAnsi"/>
                <w:b/>
                <w:bCs/>
                <w:kern w:val="1"/>
                <w:sz w:val="28"/>
                <w:szCs w:val="28"/>
                <w:lang w:eastAsia="ar-SA"/>
              </w:rPr>
            </w:pPr>
            <w:r w:rsidRPr="0098225C">
              <w:rPr>
                <w:rFonts w:asciiTheme="minorHAnsi" w:eastAsia="Times New Roman" w:hAnsiTheme="minorHAnsi" w:cstheme="minorHAnsi"/>
                <w:b/>
                <w:bCs/>
                <w:kern w:val="1"/>
                <w:sz w:val="28"/>
                <w:szCs w:val="28"/>
                <w:lang w:eastAsia="ar-SA"/>
              </w:rPr>
              <w:t>PROCESSO</w:t>
            </w:r>
          </w:p>
        </w:tc>
        <w:tc>
          <w:tcPr>
            <w:tcW w:w="7229" w:type="dxa"/>
          </w:tcPr>
          <w:p w14:paraId="35D40B5B" w14:textId="77777777" w:rsidR="0098225C" w:rsidRPr="0098225C" w:rsidRDefault="0098225C" w:rsidP="0098225C">
            <w:pPr>
              <w:jc w:val="center"/>
              <w:rPr>
                <w:rFonts w:asciiTheme="minorHAnsi" w:eastAsia="Times New Roman" w:hAnsiTheme="minorHAnsi" w:cstheme="minorHAnsi"/>
                <w:b/>
                <w:bCs/>
                <w:kern w:val="1"/>
                <w:sz w:val="28"/>
                <w:szCs w:val="28"/>
                <w:lang w:eastAsia="ar-SA"/>
              </w:rPr>
            </w:pPr>
            <w:r w:rsidRPr="0098225C">
              <w:rPr>
                <w:rFonts w:asciiTheme="minorHAnsi" w:eastAsia="Times New Roman" w:hAnsiTheme="minorHAnsi" w:cstheme="minorHAnsi"/>
                <w:b/>
                <w:bCs/>
                <w:kern w:val="1"/>
                <w:sz w:val="28"/>
                <w:szCs w:val="28"/>
                <w:lang w:eastAsia="ar-SA"/>
              </w:rPr>
              <w:t>DETTAGLI</w:t>
            </w:r>
          </w:p>
        </w:tc>
      </w:tr>
      <w:tr w:rsidR="0098225C" w:rsidRPr="0098225C" w14:paraId="7390D8A3" w14:textId="77777777" w:rsidTr="008310B5">
        <w:tc>
          <w:tcPr>
            <w:tcW w:w="7372" w:type="dxa"/>
          </w:tcPr>
          <w:p w14:paraId="635CA00F" w14:textId="77777777" w:rsidR="0098225C" w:rsidRPr="0098225C" w:rsidRDefault="0098225C" w:rsidP="0098225C">
            <w:pPr>
              <w:ind w:left="142" w:right="141"/>
              <w:jc w:val="both"/>
              <w:rPr>
                <w:rFonts w:asciiTheme="minorHAnsi" w:eastAsia="Times New Roman" w:hAnsiTheme="minorHAnsi" w:cstheme="minorHAnsi"/>
                <w:bCs/>
                <w:kern w:val="1"/>
                <w:lang w:eastAsia="ar-SA"/>
              </w:rPr>
            </w:pPr>
            <w:r w:rsidRPr="0098225C">
              <w:rPr>
                <w:rFonts w:asciiTheme="minorHAnsi" w:eastAsia="Palatino Linotype" w:hAnsiTheme="minorHAnsi" w:cstheme="minorHAnsi"/>
                <w:bCs/>
                <w:color w:val="2A2A2A"/>
              </w:rPr>
              <w:t>IL Consiglio di classe elabora l’UDA per l’insegnamento tra sversale dell’EDUCAZIONE CIVICA.  La stesura dell’UDA terrà conto delle tematiche individuate nel presente documento.</w:t>
            </w:r>
          </w:p>
        </w:tc>
        <w:tc>
          <w:tcPr>
            <w:tcW w:w="7229" w:type="dxa"/>
          </w:tcPr>
          <w:p w14:paraId="73753C22" w14:textId="77777777" w:rsidR="0098225C" w:rsidRPr="0098225C" w:rsidRDefault="0098225C" w:rsidP="0098225C">
            <w:pPr>
              <w:ind w:left="142" w:right="141"/>
              <w:jc w:val="both"/>
              <w:rPr>
                <w:rFonts w:asciiTheme="minorHAnsi" w:eastAsia="Times New Roman" w:hAnsiTheme="minorHAnsi" w:cstheme="minorHAnsi"/>
                <w:bCs/>
                <w:kern w:val="1"/>
                <w:lang w:eastAsia="ar-SA"/>
              </w:rPr>
            </w:pPr>
            <w:r w:rsidRPr="0098225C">
              <w:rPr>
                <w:rFonts w:asciiTheme="minorHAnsi" w:eastAsia="Palatino Linotype" w:hAnsiTheme="minorHAnsi" w:cstheme="minorHAnsi"/>
                <w:bCs/>
                <w:color w:val="2A2A2A"/>
              </w:rPr>
              <w:t>Gli allievi delle classi quinte, probabilmente, affronteranno la tematica in sede di colloquio all’Esame di Stato</w:t>
            </w:r>
          </w:p>
        </w:tc>
      </w:tr>
      <w:tr w:rsidR="0098225C" w:rsidRPr="0098225C" w14:paraId="4737B201" w14:textId="77777777" w:rsidTr="008310B5">
        <w:tc>
          <w:tcPr>
            <w:tcW w:w="7372" w:type="dxa"/>
          </w:tcPr>
          <w:p w14:paraId="16D3E1D3" w14:textId="77777777" w:rsidR="0098225C" w:rsidRPr="0098225C" w:rsidRDefault="0098225C" w:rsidP="0098225C">
            <w:pPr>
              <w:ind w:left="142" w:right="141"/>
              <w:jc w:val="both"/>
              <w:rPr>
                <w:rFonts w:asciiTheme="minorHAnsi" w:eastAsia="Times New Roman" w:hAnsiTheme="minorHAnsi" w:cstheme="minorHAnsi"/>
                <w:bCs/>
                <w:kern w:val="1"/>
                <w:lang w:eastAsia="ar-SA"/>
              </w:rPr>
            </w:pPr>
            <w:r w:rsidRPr="0098225C">
              <w:rPr>
                <w:rFonts w:asciiTheme="minorHAnsi" w:eastAsia="Palatino Linotype" w:hAnsiTheme="minorHAnsi" w:cstheme="minorHAnsi"/>
                <w:bCs/>
                <w:color w:val="2A2A2A"/>
              </w:rPr>
              <w:t>I docenti svolgono gli argomenti dei temi assegnati nelle rispettive classi</w:t>
            </w:r>
          </w:p>
        </w:tc>
        <w:tc>
          <w:tcPr>
            <w:tcW w:w="7229" w:type="dxa"/>
          </w:tcPr>
          <w:p w14:paraId="598B11D3" w14:textId="77777777" w:rsidR="0098225C" w:rsidRPr="0098225C" w:rsidRDefault="0098225C" w:rsidP="0098225C">
            <w:pPr>
              <w:ind w:left="142" w:right="141"/>
              <w:jc w:val="both"/>
              <w:rPr>
                <w:rFonts w:asciiTheme="minorHAnsi" w:hAnsiTheme="minorHAnsi" w:cstheme="minorHAnsi"/>
                <w:bCs/>
              </w:rPr>
            </w:pPr>
            <w:r w:rsidRPr="0098225C">
              <w:rPr>
                <w:rFonts w:asciiTheme="minorHAnsi" w:eastAsia="Palatino Linotype" w:hAnsiTheme="minorHAnsi" w:cstheme="minorHAnsi"/>
                <w:bCs/>
                <w:color w:val="2A2A2A"/>
              </w:rPr>
              <w:t>Nel registro elettronico si scriva:</w:t>
            </w:r>
            <w:r w:rsidR="007F06F3">
              <w:rPr>
                <w:rFonts w:asciiTheme="minorHAnsi" w:eastAsia="Palatino Linotype" w:hAnsiTheme="minorHAnsi" w:cstheme="minorHAnsi"/>
                <w:bCs/>
                <w:color w:val="2A2A2A"/>
              </w:rPr>
              <w:t xml:space="preserve"> </w:t>
            </w:r>
            <w:r w:rsidRPr="0098225C">
              <w:rPr>
                <w:rFonts w:asciiTheme="minorHAnsi" w:eastAsia="Palatino Linotype" w:hAnsiTheme="minorHAnsi" w:cstheme="minorHAnsi"/>
                <w:bCs/>
                <w:color w:val="2A2A2A"/>
              </w:rPr>
              <w:t>”Educazione civica: tema generale (vedi tabella); argomento;”</w:t>
            </w:r>
          </w:p>
        </w:tc>
      </w:tr>
      <w:tr w:rsidR="0098225C" w:rsidRPr="0098225C" w14:paraId="293038ED" w14:textId="77777777" w:rsidTr="008310B5">
        <w:tc>
          <w:tcPr>
            <w:tcW w:w="7372" w:type="dxa"/>
          </w:tcPr>
          <w:p w14:paraId="3EB4AED9" w14:textId="77777777" w:rsidR="0098225C" w:rsidRPr="0098225C" w:rsidRDefault="0098225C" w:rsidP="008310B5">
            <w:pPr>
              <w:ind w:left="142" w:right="141"/>
              <w:jc w:val="both"/>
              <w:rPr>
                <w:rFonts w:asciiTheme="minorHAnsi" w:eastAsia="Palatino Linotype" w:hAnsiTheme="minorHAnsi" w:cstheme="minorHAnsi"/>
                <w:bCs/>
                <w:color w:val="2A2A2A"/>
              </w:rPr>
            </w:pPr>
            <w:r w:rsidRPr="0098225C">
              <w:rPr>
                <w:rFonts w:asciiTheme="minorHAnsi" w:eastAsia="Palatino Linotype" w:hAnsiTheme="minorHAnsi" w:cstheme="minorHAnsi"/>
                <w:bCs/>
                <w:color w:val="2A2A2A"/>
              </w:rPr>
              <w:t>I docenti inseriscono nei rispettivi registri gli elementi di valutazione in decimi</w:t>
            </w:r>
          </w:p>
        </w:tc>
        <w:tc>
          <w:tcPr>
            <w:tcW w:w="7229" w:type="dxa"/>
          </w:tcPr>
          <w:p w14:paraId="34A4968C" w14:textId="77777777" w:rsidR="0098225C" w:rsidRPr="0098225C" w:rsidRDefault="0098225C" w:rsidP="008310B5">
            <w:pPr>
              <w:ind w:left="142" w:right="141"/>
              <w:jc w:val="both"/>
              <w:rPr>
                <w:rFonts w:asciiTheme="minorHAnsi" w:hAnsiTheme="minorHAnsi" w:cstheme="minorHAnsi"/>
                <w:bCs/>
              </w:rPr>
            </w:pPr>
            <w:r w:rsidRPr="0098225C">
              <w:rPr>
                <w:rFonts w:asciiTheme="minorHAnsi" w:eastAsia="Palatino Linotype" w:hAnsiTheme="minorHAnsi" w:cstheme="minorHAnsi"/>
                <w:bCs/>
                <w:color w:val="2A2A2A"/>
              </w:rPr>
              <w:t>La valutazione non è necessariamente basata su verifiche molto strutturate</w:t>
            </w:r>
          </w:p>
        </w:tc>
      </w:tr>
      <w:tr w:rsidR="0098225C" w:rsidRPr="0098225C" w14:paraId="03B7EB59" w14:textId="77777777" w:rsidTr="00934DED">
        <w:trPr>
          <w:trHeight w:val="85"/>
        </w:trPr>
        <w:tc>
          <w:tcPr>
            <w:tcW w:w="7372" w:type="dxa"/>
            <w:tcBorders>
              <w:bottom w:val="single" w:sz="4" w:space="0" w:color="auto"/>
            </w:tcBorders>
          </w:tcPr>
          <w:p w14:paraId="3A049B30" w14:textId="77777777" w:rsidR="0098225C" w:rsidRPr="0098225C" w:rsidRDefault="0098225C" w:rsidP="008310B5">
            <w:pPr>
              <w:ind w:left="142" w:right="141"/>
              <w:jc w:val="both"/>
              <w:rPr>
                <w:rFonts w:asciiTheme="minorHAnsi" w:eastAsia="Palatino Linotype" w:hAnsiTheme="minorHAnsi" w:cstheme="minorHAnsi"/>
                <w:bCs/>
                <w:color w:val="2A2A2A"/>
              </w:rPr>
            </w:pPr>
            <w:r w:rsidRPr="0098225C">
              <w:rPr>
                <w:rFonts w:asciiTheme="minorHAnsi" w:eastAsia="Palatino Linotype" w:hAnsiTheme="minorHAnsi" w:cstheme="minorHAnsi"/>
                <w:bCs/>
                <w:color w:val="2A2A2A"/>
              </w:rPr>
              <w:t>Il coordinatore a fine quadrimestre chiede ai docenti coinvolti l’invio delle valutazioni</w:t>
            </w:r>
          </w:p>
        </w:tc>
        <w:tc>
          <w:tcPr>
            <w:tcW w:w="7229" w:type="dxa"/>
            <w:tcBorders>
              <w:bottom w:val="single" w:sz="4" w:space="0" w:color="auto"/>
            </w:tcBorders>
          </w:tcPr>
          <w:p w14:paraId="5DC25807" w14:textId="77777777" w:rsidR="00934DED" w:rsidRPr="00934DED" w:rsidRDefault="0098225C" w:rsidP="00934DED">
            <w:pPr>
              <w:ind w:left="142" w:right="141"/>
              <w:jc w:val="both"/>
              <w:rPr>
                <w:rFonts w:asciiTheme="minorHAnsi" w:eastAsia="Palatino Linotype" w:hAnsiTheme="minorHAnsi" w:cstheme="minorHAnsi"/>
                <w:bCs/>
                <w:color w:val="2A2A2A"/>
              </w:rPr>
            </w:pPr>
            <w:r w:rsidRPr="0098225C">
              <w:rPr>
                <w:rFonts w:asciiTheme="minorHAnsi" w:eastAsia="Palatino Linotype" w:hAnsiTheme="minorHAnsi" w:cstheme="minorHAnsi"/>
                <w:bCs/>
                <w:color w:val="2A2A2A"/>
              </w:rPr>
              <w:t>Il coordinatore propone il voto globale in consiglio di classe agli scrutini</w:t>
            </w:r>
          </w:p>
        </w:tc>
      </w:tr>
      <w:tr w:rsidR="00934DED" w:rsidRPr="00480E78" w14:paraId="5B1410E7" w14:textId="77777777" w:rsidTr="00934DED">
        <w:trPr>
          <w:trHeight w:val="168"/>
        </w:trPr>
        <w:tc>
          <w:tcPr>
            <w:tcW w:w="14601" w:type="dxa"/>
            <w:gridSpan w:val="2"/>
            <w:tcBorders>
              <w:top w:val="single" w:sz="4" w:space="0" w:color="auto"/>
            </w:tcBorders>
          </w:tcPr>
          <w:p w14:paraId="41CC70E6" w14:textId="77777777" w:rsidR="00934DED" w:rsidRPr="00480E78" w:rsidRDefault="00934DED" w:rsidP="008310B5">
            <w:pPr>
              <w:ind w:left="142" w:right="141"/>
              <w:jc w:val="both"/>
              <w:rPr>
                <w:rFonts w:eastAsia="Palatino Linotype" w:cstheme="minorHAnsi"/>
                <w:b/>
                <w:bCs/>
                <w:color w:val="2A2A2A"/>
              </w:rPr>
            </w:pPr>
            <w:r w:rsidRPr="00DE2D3A">
              <w:rPr>
                <w:rFonts w:eastAsia="Palatino Linotype" w:cstheme="minorHAnsi"/>
                <w:b/>
                <w:bCs/>
                <w:color w:val="2A2A2A"/>
              </w:rPr>
              <w:t>NOTA – Le discipline di Filo</w:t>
            </w:r>
            <w:r w:rsidR="00480E78" w:rsidRPr="00DE2D3A">
              <w:rPr>
                <w:rFonts w:eastAsia="Palatino Linotype" w:cstheme="minorHAnsi"/>
                <w:b/>
                <w:bCs/>
                <w:color w:val="2A2A2A"/>
              </w:rPr>
              <w:t xml:space="preserve">sofia e Latino, non contemplate </w:t>
            </w:r>
            <w:r w:rsidRPr="00DE2D3A">
              <w:rPr>
                <w:rFonts w:eastAsia="Palatino Linotype" w:cstheme="minorHAnsi"/>
                <w:b/>
                <w:bCs/>
                <w:color w:val="2A2A2A"/>
              </w:rPr>
              <w:t xml:space="preserve">in alcuni indirizzi scolatici del nostro Istituto, </w:t>
            </w:r>
            <w:r w:rsidR="00480E78" w:rsidRPr="00DE2D3A">
              <w:rPr>
                <w:rFonts w:eastAsia="Palatino Linotype" w:cstheme="minorHAnsi"/>
                <w:b/>
                <w:bCs/>
                <w:color w:val="2A2A2A"/>
              </w:rPr>
              <w:t>verranno sostituite da materie legate all’area umanistico-letteraria.</w:t>
            </w:r>
          </w:p>
        </w:tc>
      </w:tr>
    </w:tbl>
    <w:p w14:paraId="2BD95698" w14:textId="77777777" w:rsidR="00040701" w:rsidRDefault="0098225C" w:rsidP="00040701">
      <w:pPr>
        <w:spacing w:after="0" w:line="240" w:lineRule="auto"/>
        <w:jc w:val="center"/>
        <w:rPr>
          <w:rFonts w:eastAsia="Times New Roman" w:cstheme="minorHAnsi"/>
          <w:b/>
          <w:bCs/>
          <w:kern w:val="1"/>
          <w:sz w:val="28"/>
          <w:szCs w:val="28"/>
          <w:lang w:eastAsia="ar-SA"/>
        </w:rPr>
      </w:pPr>
      <w:r>
        <w:rPr>
          <w:rFonts w:eastAsia="Times New Roman" w:cstheme="minorHAnsi"/>
          <w:b/>
          <w:bCs/>
          <w:kern w:val="1"/>
          <w:sz w:val="28"/>
          <w:szCs w:val="28"/>
          <w:lang w:eastAsia="ar-SA"/>
        </w:rPr>
        <w:t>…</w:t>
      </w:r>
    </w:p>
    <w:p w14:paraId="4BDBD58B" w14:textId="77777777" w:rsidR="00040701" w:rsidRDefault="00040701" w:rsidP="00040701">
      <w:pPr>
        <w:spacing w:after="0" w:line="240" w:lineRule="auto"/>
        <w:jc w:val="center"/>
        <w:rPr>
          <w:rFonts w:eastAsia="Times New Roman" w:cstheme="minorHAnsi"/>
          <w:b/>
          <w:bCs/>
          <w:kern w:val="1"/>
          <w:sz w:val="28"/>
          <w:szCs w:val="28"/>
          <w:lang w:eastAsia="ar-SA"/>
        </w:rPr>
      </w:pPr>
      <w:r w:rsidRPr="008310B5">
        <w:rPr>
          <w:rFonts w:eastAsia="Times New Roman" w:cstheme="minorHAnsi"/>
          <w:b/>
          <w:bCs/>
          <w:kern w:val="1"/>
          <w:sz w:val="28"/>
          <w:szCs w:val="28"/>
          <w:lang w:eastAsia="ar-SA"/>
        </w:rPr>
        <w:t xml:space="preserve">EDUCAZIONE CIVICA </w:t>
      </w:r>
      <w:r w:rsidR="00DE2D3A">
        <w:rPr>
          <w:rFonts w:eastAsia="Times New Roman" w:cstheme="minorHAnsi"/>
          <w:b/>
          <w:bCs/>
          <w:kern w:val="1"/>
          <w:sz w:val="28"/>
          <w:szCs w:val="28"/>
          <w:lang w:eastAsia="ar-SA"/>
        </w:rPr>
        <w:t xml:space="preserve">- </w:t>
      </w:r>
      <w:r>
        <w:rPr>
          <w:rFonts w:eastAsia="Times New Roman" w:cstheme="minorHAnsi"/>
          <w:b/>
          <w:bCs/>
          <w:kern w:val="1"/>
          <w:sz w:val="28"/>
          <w:szCs w:val="28"/>
          <w:lang w:eastAsia="ar-SA"/>
        </w:rPr>
        <w:t>CURRICOLO VERTICALE</w:t>
      </w:r>
    </w:p>
    <w:p w14:paraId="4B9C048C" w14:textId="77777777" w:rsidR="0098225C" w:rsidRDefault="009F6BC5" w:rsidP="00040701">
      <w:pPr>
        <w:spacing w:after="0" w:line="240" w:lineRule="auto"/>
        <w:jc w:val="center"/>
        <w:rPr>
          <w:rFonts w:eastAsia="Times New Roman" w:cstheme="minorHAnsi"/>
          <w:b/>
          <w:bCs/>
          <w:kern w:val="1"/>
          <w:sz w:val="28"/>
          <w:szCs w:val="28"/>
          <w:lang w:eastAsia="ar-SA"/>
        </w:rPr>
      </w:pPr>
      <w:r>
        <w:rPr>
          <w:rFonts w:eastAsia="Times New Roman" w:cstheme="minorHAnsi"/>
          <w:b/>
          <w:bCs/>
          <w:kern w:val="1"/>
          <w:sz w:val="28"/>
          <w:szCs w:val="28"/>
          <w:lang w:eastAsia="ar-SA"/>
        </w:rPr>
        <w:t xml:space="preserve">PRIMO BIENNIO: </w:t>
      </w:r>
      <w:bookmarkStart w:id="6" w:name="_Hlk50479975"/>
      <w:bookmarkStart w:id="7" w:name="_Hlk50480159"/>
      <w:r w:rsidR="00040701" w:rsidRPr="008310B5">
        <w:rPr>
          <w:rFonts w:eastAsia="Times New Roman" w:cstheme="minorHAnsi"/>
          <w:b/>
          <w:bCs/>
          <w:kern w:val="1"/>
          <w:sz w:val="28"/>
          <w:szCs w:val="28"/>
          <w:lang w:eastAsia="ar-SA"/>
        </w:rPr>
        <w:t>CLASSI PRIME</w:t>
      </w:r>
    </w:p>
    <w:tbl>
      <w:tblPr>
        <w:tblStyle w:val="Grigliatabella"/>
        <w:tblW w:w="14601" w:type="dxa"/>
        <w:tblInd w:w="-704" w:type="dxa"/>
        <w:tblLayout w:type="fixed"/>
        <w:tblLook w:val="04A0" w:firstRow="1" w:lastRow="0" w:firstColumn="1" w:lastColumn="0" w:noHBand="0" w:noVBand="1"/>
      </w:tblPr>
      <w:tblGrid>
        <w:gridCol w:w="1839"/>
        <w:gridCol w:w="4824"/>
        <w:gridCol w:w="712"/>
        <w:gridCol w:w="1461"/>
        <w:gridCol w:w="2304"/>
        <w:gridCol w:w="2752"/>
        <w:gridCol w:w="709"/>
      </w:tblGrid>
      <w:tr w:rsidR="00724CF2" w14:paraId="0D299B16" w14:textId="77777777" w:rsidTr="00E45CE3">
        <w:trPr>
          <w:trHeight w:val="353"/>
        </w:trPr>
        <w:tc>
          <w:tcPr>
            <w:tcW w:w="7375" w:type="dxa"/>
            <w:gridSpan w:val="3"/>
            <w:tcBorders>
              <w:bottom w:val="single" w:sz="4" w:space="0" w:color="auto"/>
            </w:tcBorders>
          </w:tcPr>
          <w:bookmarkEnd w:id="6"/>
          <w:p w14:paraId="3B673A8A" w14:textId="77777777" w:rsidR="00724CF2" w:rsidRDefault="00724CF2" w:rsidP="00FC5692">
            <w:pPr>
              <w:jc w:val="center"/>
              <w:rPr>
                <w:rFonts w:eastAsia="Times New Roman" w:cstheme="minorHAnsi"/>
                <w:b/>
                <w:bCs/>
                <w:kern w:val="1"/>
                <w:sz w:val="28"/>
                <w:szCs w:val="28"/>
                <w:lang w:eastAsia="ar-SA"/>
              </w:rPr>
            </w:pPr>
            <w:r>
              <w:rPr>
                <w:rFonts w:eastAsia="Times New Roman" w:cstheme="minorHAnsi"/>
                <w:b/>
                <w:bCs/>
                <w:kern w:val="1"/>
                <w:sz w:val="28"/>
                <w:szCs w:val="28"/>
                <w:lang w:eastAsia="ar-SA"/>
              </w:rPr>
              <w:t xml:space="preserve">PRIMO </w:t>
            </w:r>
            <w:r w:rsidR="00FC5692">
              <w:rPr>
                <w:rFonts w:eastAsia="Times New Roman" w:cstheme="minorHAnsi"/>
                <w:b/>
                <w:bCs/>
                <w:kern w:val="1"/>
                <w:sz w:val="28"/>
                <w:szCs w:val="28"/>
                <w:lang w:eastAsia="ar-SA"/>
              </w:rPr>
              <w:t>TR</w:t>
            </w:r>
            <w:r>
              <w:rPr>
                <w:rFonts w:eastAsia="Times New Roman" w:cstheme="minorHAnsi"/>
                <w:b/>
                <w:bCs/>
                <w:kern w:val="1"/>
                <w:sz w:val="28"/>
                <w:szCs w:val="28"/>
                <w:lang w:eastAsia="ar-SA"/>
              </w:rPr>
              <w:t>IMESTRE</w:t>
            </w:r>
          </w:p>
        </w:tc>
        <w:tc>
          <w:tcPr>
            <w:tcW w:w="7226" w:type="dxa"/>
            <w:gridSpan w:val="4"/>
            <w:tcBorders>
              <w:bottom w:val="single" w:sz="4" w:space="0" w:color="auto"/>
            </w:tcBorders>
          </w:tcPr>
          <w:p w14:paraId="023D8525" w14:textId="77777777" w:rsidR="00724CF2" w:rsidRDefault="00FC5692" w:rsidP="00724CF2">
            <w:pPr>
              <w:jc w:val="center"/>
              <w:rPr>
                <w:rFonts w:eastAsia="Times New Roman" w:cstheme="minorHAnsi"/>
                <w:b/>
                <w:bCs/>
                <w:kern w:val="1"/>
                <w:sz w:val="28"/>
                <w:szCs w:val="28"/>
                <w:lang w:eastAsia="ar-SA"/>
              </w:rPr>
            </w:pPr>
            <w:r>
              <w:rPr>
                <w:rFonts w:eastAsia="Times New Roman" w:cstheme="minorHAnsi"/>
                <w:b/>
                <w:bCs/>
                <w:kern w:val="1"/>
                <w:sz w:val="28"/>
                <w:szCs w:val="28"/>
                <w:lang w:eastAsia="ar-SA"/>
              </w:rPr>
              <w:t>SECONDO PENTA</w:t>
            </w:r>
            <w:r w:rsidR="00724CF2">
              <w:rPr>
                <w:rFonts w:eastAsia="Times New Roman" w:cstheme="minorHAnsi"/>
                <w:b/>
                <w:bCs/>
                <w:kern w:val="1"/>
                <w:sz w:val="28"/>
                <w:szCs w:val="28"/>
                <w:lang w:eastAsia="ar-SA"/>
              </w:rPr>
              <w:t>MESTRE</w:t>
            </w:r>
          </w:p>
        </w:tc>
      </w:tr>
      <w:tr w:rsidR="00724CF2" w14:paraId="34043347" w14:textId="77777777" w:rsidTr="00E45CE3">
        <w:trPr>
          <w:trHeight w:val="149"/>
        </w:trPr>
        <w:tc>
          <w:tcPr>
            <w:tcW w:w="1839" w:type="dxa"/>
            <w:tcBorders>
              <w:top w:val="single" w:sz="4" w:space="0" w:color="auto"/>
              <w:right w:val="single" w:sz="4" w:space="0" w:color="auto"/>
            </w:tcBorders>
          </w:tcPr>
          <w:p w14:paraId="102F48C7" w14:textId="77777777" w:rsidR="00724CF2" w:rsidRPr="00040701" w:rsidRDefault="00724CF2" w:rsidP="00724CF2">
            <w:pPr>
              <w:jc w:val="center"/>
              <w:rPr>
                <w:rFonts w:eastAsia="Times New Roman" w:cstheme="minorHAnsi"/>
                <w:b/>
                <w:bCs/>
                <w:kern w:val="1"/>
                <w:sz w:val="24"/>
                <w:szCs w:val="24"/>
                <w:lang w:eastAsia="ar-SA"/>
              </w:rPr>
            </w:pPr>
            <w:r w:rsidRPr="00040701">
              <w:rPr>
                <w:rFonts w:eastAsia="Times New Roman" w:cstheme="minorHAnsi"/>
                <w:b/>
                <w:bCs/>
                <w:kern w:val="1"/>
                <w:sz w:val="24"/>
                <w:szCs w:val="24"/>
                <w:lang w:eastAsia="ar-SA"/>
              </w:rPr>
              <w:t xml:space="preserve">Tematica </w:t>
            </w:r>
          </w:p>
          <w:p w14:paraId="0107C418" w14:textId="77777777" w:rsidR="00724CF2" w:rsidRPr="00040701" w:rsidRDefault="00724CF2" w:rsidP="00724CF2">
            <w:pPr>
              <w:rPr>
                <w:rFonts w:eastAsia="Times New Roman" w:cstheme="minorHAnsi"/>
                <w:b/>
                <w:bCs/>
                <w:kern w:val="1"/>
                <w:sz w:val="24"/>
                <w:szCs w:val="24"/>
                <w:lang w:eastAsia="ar-SA"/>
              </w:rPr>
            </w:pPr>
          </w:p>
        </w:tc>
        <w:tc>
          <w:tcPr>
            <w:tcW w:w="5536" w:type="dxa"/>
            <w:gridSpan w:val="2"/>
            <w:tcBorders>
              <w:top w:val="single" w:sz="4" w:space="0" w:color="auto"/>
              <w:left w:val="single" w:sz="4" w:space="0" w:color="auto"/>
            </w:tcBorders>
          </w:tcPr>
          <w:p w14:paraId="21FA6DBA" w14:textId="77777777" w:rsidR="00724CF2" w:rsidRPr="00040701" w:rsidRDefault="00724CF2" w:rsidP="00040701">
            <w:pPr>
              <w:jc w:val="center"/>
              <w:rPr>
                <w:rFonts w:eastAsia="Times New Roman" w:cstheme="minorHAnsi"/>
                <w:b/>
                <w:bCs/>
                <w:kern w:val="1"/>
                <w:sz w:val="24"/>
                <w:szCs w:val="24"/>
                <w:lang w:eastAsia="ar-SA"/>
              </w:rPr>
            </w:pPr>
            <w:r w:rsidRPr="00040701">
              <w:rPr>
                <w:rFonts w:eastAsia="Times New Roman" w:cstheme="minorHAnsi"/>
                <w:b/>
                <w:bCs/>
                <w:kern w:val="1"/>
                <w:sz w:val="24"/>
                <w:szCs w:val="24"/>
                <w:lang w:eastAsia="ar-SA"/>
              </w:rPr>
              <w:t>Educazione alla legalità e contrasto alle mafie</w:t>
            </w:r>
          </w:p>
        </w:tc>
        <w:tc>
          <w:tcPr>
            <w:tcW w:w="1461" w:type="dxa"/>
            <w:tcBorders>
              <w:top w:val="single" w:sz="4" w:space="0" w:color="auto"/>
              <w:right w:val="single" w:sz="4" w:space="0" w:color="auto"/>
            </w:tcBorders>
          </w:tcPr>
          <w:p w14:paraId="1F503FB8" w14:textId="77777777" w:rsidR="00724CF2" w:rsidRPr="00040701" w:rsidRDefault="00724CF2" w:rsidP="00724CF2">
            <w:pPr>
              <w:jc w:val="center"/>
              <w:rPr>
                <w:rFonts w:eastAsia="Times New Roman" w:cstheme="minorHAnsi"/>
                <w:b/>
                <w:bCs/>
                <w:kern w:val="1"/>
                <w:sz w:val="24"/>
                <w:szCs w:val="24"/>
                <w:lang w:eastAsia="ar-SA"/>
              </w:rPr>
            </w:pPr>
            <w:r w:rsidRPr="00040701">
              <w:rPr>
                <w:rFonts w:eastAsia="Times New Roman" w:cstheme="minorHAnsi"/>
                <w:b/>
                <w:bCs/>
                <w:kern w:val="1"/>
                <w:sz w:val="24"/>
                <w:szCs w:val="24"/>
                <w:lang w:eastAsia="ar-SA"/>
              </w:rPr>
              <w:t>Tematica</w:t>
            </w:r>
          </w:p>
          <w:p w14:paraId="64A93395" w14:textId="77777777" w:rsidR="00724CF2" w:rsidRPr="00040701" w:rsidRDefault="00724CF2" w:rsidP="00724CF2">
            <w:pPr>
              <w:jc w:val="center"/>
              <w:rPr>
                <w:rFonts w:eastAsia="Times New Roman" w:cstheme="minorHAnsi"/>
                <w:b/>
                <w:bCs/>
                <w:kern w:val="1"/>
                <w:sz w:val="24"/>
                <w:szCs w:val="24"/>
                <w:lang w:eastAsia="ar-SA"/>
              </w:rPr>
            </w:pPr>
          </w:p>
        </w:tc>
        <w:tc>
          <w:tcPr>
            <w:tcW w:w="5765" w:type="dxa"/>
            <w:gridSpan w:val="3"/>
            <w:tcBorders>
              <w:top w:val="single" w:sz="4" w:space="0" w:color="auto"/>
              <w:left w:val="single" w:sz="4" w:space="0" w:color="auto"/>
            </w:tcBorders>
          </w:tcPr>
          <w:p w14:paraId="4A2CCEBE" w14:textId="77777777" w:rsidR="00724CF2" w:rsidRPr="00040701" w:rsidRDefault="00724CF2" w:rsidP="008310B5">
            <w:pPr>
              <w:jc w:val="center"/>
              <w:rPr>
                <w:rFonts w:eastAsia="Times New Roman" w:cstheme="minorHAnsi"/>
                <w:b/>
                <w:bCs/>
                <w:kern w:val="1"/>
                <w:sz w:val="24"/>
                <w:szCs w:val="24"/>
                <w:lang w:eastAsia="ar-SA"/>
              </w:rPr>
            </w:pPr>
            <w:r w:rsidRPr="00040701">
              <w:rPr>
                <w:rFonts w:eastAsia="Times New Roman" w:cstheme="minorHAnsi"/>
                <w:b/>
                <w:bCs/>
                <w:kern w:val="1"/>
                <w:sz w:val="24"/>
                <w:szCs w:val="24"/>
                <w:lang w:eastAsia="ar-SA"/>
              </w:rPr>
              <w:t>Formazione di base in materia di protezione civile - educazione stradale</w:t>
            </w:r>
          </w:p>
        </w:tc>
      </w:tr>
      <w:tr w:rsidR="00724CF2" w:rsidRPr="008310B5" w14:paraId="6D7958F0" w14:textId="77777777" w:rsidTr="00E45CE3">
        <w:tc>
          <w:tcPr>
            <w:tcW w:w="1839" w:type="dxa"/>
            <w:tcBorders>
              <w:right w:val="single" w:sz="4" w:space="0" w:color="auto"/>
            </w:tcBorders>
          </w:tcPr>
          <w:p w14:paraId="203005FC" w14:textId="77777777" w:rsidR="008310B5" w:rsidRPr="008310B5" w:rsidRDefault="008310B5" w:rsidP="008310B5">
            <w:pPr>
              <w:jc w:val="center"/>
              <w:rPr>
                <w:rFonts w:eastAsia="Times New Roman" w:cstheme="minorHAnsi"/>
                <w:b/>
                <w:bCs/>
                <w:kern w:val="1"/>
                <w:lang w:eastAsia="ar-SA"/>
              </w:rPr>
            </w:pPr>
            <w:bookmarkStart w:id="8" w:name="_Hlk50476646"/>
            <w:r w:rsidRPr="008310B5">
              <w:rPr>
                <w:rFonts w:eastAsia="Times New Roman" w:cstheme="minorHAnsi"/>
                <w:b/>
                <w:bCs/>
                <w:kern w:val="1"/>
                <w:lang w:eastAsia="ar-SA"/>
              </w:rPr>
              <w:t>DISCIPLINA</w:t>
            </w:r>
          </w:p>
        </w:tc>
        <w:tc>
          <w:tcPr>
            <w:tcW w:w="4824" w:type="dxa"/>
            <w:tcBorders>
              <w:left w:val="single" w:sz="4" w:space="0" w:color="auto"/>
              <w:right w:val="single" w:sz="4" w:space="0" w:color="auto"/>
            </w:tcBorders>
          </w:tcPr>
          <w:p w14:paraId="6D624A31" w14:textId="77777777" w:rsidR="008310B5" w:rsidRPr="008310B5" w:rsidRDefault="008310B5" w:rsidP="008310B5">
            <w:pPr>
              <w:jc w:val="center"/>
              <w:rPr>
                <w:rFonts w:eastAsia="Times New Roman" w:cstheme="minorHAnsi"/>
                <w:b/>
                <w:bCs/>
                <w:kern w:val="1"/>
                <w:lang w:eastAsia="ar-SA"/>
              </w:rPr>
            </w:pPr>
            <w:r w:rsidRPr="008310B5">
              <w:rPr>
                <w:rFonts w:eastAsia="Times New Roman" w:cstheme="minorHAnsi"/>
                <w:b/>
                <w:bCs/>
                <w:kern w:val="1"/>
                <w:lang w:eastAsia="ar-SA"/>
              </w:rPr>
              <w:t>ARGOMENTO</w:t>
            </w:r>
          </w:p>
        </w:tc>
        <w:tc>
          <w:tcPr>
            <w:tcW w:w="712" w:type="dxa"/>
            <w:tcBorders>
              <w:left w:val="single" w:sz="4" w:space="0" w:color="auto"/>
            </w:tcBorders>
          </w:tcPr>
          <w:p w14:paraId="6EC53C19" w14:textId="77777777" w:rsidR="008310B5" w:rsidRPr="008310B5" w:rsidRDefault="008310B5" w:rsidP="008310B5">
            <w:pPr>
              <w:jc w:val="center"/>
              <w:rPr>
                <w:rFonts w:eastAsia="Times New Roman" w:cstheme="minorHAnsi"/>
                <w:b/>
                <w:bCs/>
                <w:kern w:val="1"/>
                <w:lang w:eastAsia="ar-SA"/>
              </w:rPr>
            </w:pPr>
            <w:r w:rsidRPr="008310B5">
              <w:rPr>
                <w:rFonts w:eastAsia="Times New Roman" w:cstheme="minorHAnsi"/>
                <w:b/>
                <w:bCs/>
                <w:kern w:val="1"/>
                <w:lang w:eastAsia="ar-SA"/>
              </w:rPr>
              <w:t>ORE</w:t>
            </w:r>
          </w:p>
        </w:tc>
        <w:tc>
          <w:tcPr>
            <w:tcW w:w="1461" w:type="dxa"/>
            <w:tcBorders>
              <w:right w:val="single" w:sz="4" w:space="0" w:color="auto"/>
            </w:tcBorders>
          </w:tcPr>
          <w:p w14:paraId="1F9F867E" w14:textId="77777777" w:rsidR="008310B5" w:rsidRPr="008310B5" w:rsidRDefault="008310B5" w:rsidP="008310B5">
            <w:pPr>
              <w:jc w:val="center"/>
              <w:rPr>
                <w:rFonts w:eastAsia="Times New Roman" w:cstheme="minorHAnsi"/>
                <w:b/>
                <w:bCs/>
                <w:kern w:val="1"/>
                <w:lang w:eastAsia="ar-SA"/>
              </w:rPr>
            </w:pPr>
            <w:r w:rsidRPr="008310B5">
              <w:rPr>
                <w:rFonts w:eastAsia="Times New Roman" w:cstheme="minorHAnsi"/>
                <w:b/>
                <w:bCs/>
                <w:kern w:val="1"/>
                <w:lang w:eastAsia="ar-SA"/>
              </w:rPr>
              <w:t>DISCIPLINA</w:t>
            </w:r>
          </w:p>
        </w:tc>
        <w:tc>
          <w:tcPr>
            <w:tcW w:w="5056" w:type="dxa"/>
            <w:gridSpan w:val="2"/>
            <w:tcBorders>
              <w:left w:val="single" w:sz="4" w:space="0" w:color="auto"/>
              <w:right w:val="single" w:sz="4" w:space="0" w:color="auto"/>
            </w:tcBorders>
          </w:tcPr>
          <w:p w14:paraId="45F7498B" w14:textId="77777777" w:rsidR="008310B5" w:rsidRPr="008310B5" w:rsidRDefault="008310B5" w:rsidP="008310B5">
            <w:pPr>
              <w:jc w:val="center"/>
              <w:rPr>
                <w:rFonts w:eastAsia="Times New Roman" w:cstheme="minorHAnsi"/>
                <w:b/>
                <w:bCs/>
                <w:kern w:val="1"/>
                <w:lang w:eastAsia="ar-SA"/>
              </w:rPr>
            </w:pPr>
            <w:r w:rsidRPr="008310B5">
              <w:rPr>
                <w:rFonts w:eastAsia="Times New Roman" w:cstheme="minorHAnsi"/>
                <w:b/>
                <w:bCs/>
                <w:kern w:val="1"/>
                <w:lang w:eastAsia="ar-SA"/>
              </w:rPr>
              <w:t>ARGOMENTO</w:t>
            </w:r>
          </w:p>
        </w:tc>
        <w:tc>
          <w:tcPr>
            <w:tcW w:w="709" w:type="dxa"/>
            <w:tcBorders>
              <w:left w:val="single" w:sz="4" w:space="0" w:color="auto"/>
            </w:tcBorders>
          </w:tcPr>
          <w:p w14:paraId="3ACD350F" w14:textId="77777777" w:rsidR="008310B5" w:rsidRPr="008310B5" w:rsidRDefault="008310B5" w:rsidP="008310B5">
            <w:pPr>
              <w:jc w:val="center"/>
              <w:rPr>
                <w:rFonts w:eastAsia="Times New Roman" w:cstheme="minorHAnsi"/>
                <w:b/>
                <w:bCs/>
                <w:kern w:val="1"/>
                <w:lang w:eastAsia="ar-SA"/>
              </w:rPr>
            </w:pPr>
            <w:r w:rsidRPr="008310B5">
              <w:rPr>
                <w:rFonts w:eastAsia="Times New Roman" w:cstheme="minorHAnsi"/>
                <w:b/>
                <w:bCs/>
                <w:kern w:val="1"/>
                <w:lang w:eastAsia="ar-SA"/>
              </w:rPr>
              <w:t>ORE</w:t>
            </w:r>
          </w:p>
        </w:tc>
      </w:tr>
      <w:bookmarkEnd w:id="8"/>
      <w:tr w:rsidR="00724CF2" w14:paraId="39A413F2" w14:textId="77777777" w:rsidTr="00E45CE3">
        <w:tc>
          <w:tcPr>
            <w:tcW w:w="1839" w:type="dxa"/>
            <w:tcBorders>
              <w:right w:val="single" w:sz="4" w:space="0" w:color="auto"/>
            </w:tcBorders>
          </w:tcPr>
          <w:p w14:paraId="6355DCE1" w14:textId="77777777" w:rsidR="008310B5" w:rsidRPr="00420546" w:rsidRDefault="002078AE" w:rsidP="00420546">
            <w:pPr>
              <w:ind w:left="142" w:right="141"/>
              <w:rPr>
                <w:rFonts w:asciiTheme="minorHAnsi" w:eastAsia="Palatino Linotype" w:hAnsiTheme="minorHAnsi" w:cstheme="minorHAnsi"/>
                <w:b/>
              </w:rPr>
            </w:pPr>
            <w:r w:rsidRPr="00420546">
              <w:rPr>
                <w:rFonts w:asciiTheme="minorHAnsi" w:eastAsia="Palatino Linotype" w:hAnsiTheme="minorHAnsi" w:cstheme="minorHAnsi"/>
                <w:b/>
              </w:rPr>
              <w:t>DIRITTO</w:t>
            </w:r>
            <w:r w:rsidR="008310B5" w:rsidRPr="00420546">
              <w:rPr>
                <w:rFonts w:asciiTheme="minorHAnsi" w:eastAsia="Palatino Linotype" w:hAnsiTheme="minorHAnsi" w:cstheme="minorHAnsi"/>
                <w:b/>
              </w:rPr>
              <w:t>, in CO- DOCENZA con il Docente curriculare</w:t>
            </w:r>
          </w:p>
          <w:p w14:paraId="7007A0F1" w14:textId="77777777" w:rsidR="008310B5" w:rsidRPr="00420546" w:rsidRDefault="008310B5" w:rsidP="00420546">
            <w:pPr>
              <w:ind w:left="142" w:right="141"/>
              <w:rPr>
                <w:rFonts w:asciiTheme="minorHAnsi" w:eastAsia="Palatino Linotype" w:hAnsiTheme="minorHAnsi" w:cstheme="minorHAnsi"/>
                <w:bCs/>
              </w:rPr>
            </w:pPr>
          </w:p>
        </w:tc>
        <w:tc>
          <w:tcPr>
            <w:tcW w:w="4824" w:type="dxa"/>
            <w:tcBorders>
              <w:left w:val="single" w:sz="4" w:space="0" w:color="auto"/>
              <w:right w:val="single" w:sz="4" w:space="0" w:color="auto"/>
            </w:tcBorders>
          </w:tcPr>
          <w:p w14:paraId="6FB62B65" w14:textId="77777777" w:rsidR="00420743" w:rsidRPr="00420546" w:rsidRDefault="00420743" w:rsidP="00420546">
            <w:pPr>
              <w:numPr>
                <w:ilvl w:val="0"/>
                <w:numId w:val="4"/>
              </w:numPr>
              <w:spacing w:line="242" w:lineRule="auto"/>
              <w:ind w:left="541" w:right="338" w:hanging="283"/>
              <w:rPr>
                <w:rFonts w:asciiTheme="minorHAnsi" w:eastAsia="Times New Roman" w:hAnsiTheme="minorHAnsi" w:cstheme="minorHAnsi"/>
              </w:rPr>
            </w:pPr>
            <w:r w:rsidRPr="00420546">
              <w:rPr>
                <w:rFonts w:asciiTheme="minorHAnsi" w:eastAsia="Times New Roman" w:hAnsiTheme="minorHAnsi" w:cstheme="minorHAnsi"/>
              </w:rPr>
              <w:t xml:space="preserve">Norme giuridiche e regole sociali </w:t>
            </w:r>
          </w:p>
          <w:p w14:paraId="3AABA69F" w14:textId="77777777" w:rsidR="00420743" w:rsidRPr="00420546" w:rsidRDefault="00420743" w:rsidP="00420546">
            <w:pPr>
              <w:numPr>
                <w:ilvl w:val="0"/>
                <w:numId w:val="4"/>
              </w:numPr>
              <w:spacing w:line="242" w:lineRule="auto"/>
              <w:ind w:left="541" w:right="338" w:hanging="283"/>
              <w:rPr>
                <w:rFonts w:asciiTheme="minorHAnsi" w:eastAsia="Times New Roman" w:hAnsiTheme="minorHAnsi" w:cstheme="minorHAnsi"/>
              </w:rPr>
            </w:pPr>
            <w:r w:rsidRPr="00420546">
              <w:rPr>
                <w:rFonts w:asciiTheme="minorHAnsi" w:eastAsia="Times New Roman" w:hAnsiTheme="minorHAnsi" w:cstheme="minorHAnsi"/>
              </w:rPr>
              <w:t xml:space="preserve">Caratteri delle norme giuridiche </w:t>
            </w:r>
          </w:p>
          <w:p w14:paraId="6623EF03" w14:textId="77777777" w:rsidR="002078AE" w:rsidRPr="00420546" w:rsidRDefault="002078AE" w:rsidP="00420546">
            <w:pPr>
              <w:numPr>
                <w:ilvl w:val="0"/>
                <w:numId w:val="4"/>
              </w:numPr>
              <w:spacing w:line="242" w:lineRule="auto"/>
              <w:ind w:left="541" w:right="338" w:hanging="283"/>
              <w:rPr>
                <w:rFonts w:asciiTheme="minorHAnsi" w:eastAsia="Times New Roman" w:hAnsiTheme="minorHAnsi" w:cstheme="minorHAnsi"/>
              </w:rPr>
            </w:pPr>
            <w:r w:rsidRPr="00420546">
              <w:rPr>
                <w:rFonts w:asciiTheme="minorHAnsi" w:eastAsia="Times New Roman" w:hAnsiTheme="minorHAnsi" w:cstheme="minorHAnsi"/>
              </w:rPr>
              <w:t>L</w:t>
            </w:r>
            <w:r w:rsidR="00420743" w:rsidRPr="00420546">
              <w:rPr>
                <w:rFonts w:asciiTheme="minorHAnsi" w:eastAsia="Times New Roman" w:hAnsiTheme="minorHAnsi" w:cstheme="minorHAnsi"/>
              </w:rPr>
              <w:t xml:space="preserve">e sanzioni civili, penali, amministrative </w:t>
            </w:r>
          </w:p>
          <w:p w14:paraId="0B952A59" w14:textId="77777777" w:rsidR="00420743" w:rsidRPr="00420546" w:rsidRDefault="002078AE" w:rsidP="00420546">
            <w:pPr>
              <w:numPr>
                <w:ilvl w:val="0"/>
                <w:numId w:val="4"/>
              </w:numPr>
              <w:spacing w:line="242" w:lineRule="auto"/>
              <w:ind w:left="541" w:right="338" w:hanging="283"/>
              <w:rPr>
                <w:rFonts w:asciiTheme="minorHAnsi" w:eastAsia="Times New Roman" w:hAnsiTheme="minorHAnsi" w:cstheme="minorHAnsi"/>
              </w:rPr>
            </w:pPr>
            <w:r w:rsidRPr="00420546">
              <w:rPr>
                <w:rFonts w:asciiTheme="minorHAnsi" w:eastAsia="Times New Roman" w:hAnsiTheme="minorHAnsi" w:cstheme="minorHAnsi"/>
              </w:rPr>
              <w:t>L</w:t>
            </w:r>
            <w:r w:rsidR="00420743" w:rsidRPr="00420546">
              <w:rPr>
                <w:rFonts w:asciiTheme="minorHAnsi" w:eastAsia="Times New Roman" w:hAnsiTheme="minorHAnsi" w:cstheme="minorHAnsi"/>
              </w:rPr>
              <w:t xml:space="preserve">a confisca dei beni ai mafiosi ed il riutilizzo sociale dei beni confiscati (L. 109/96) </w:t>
            </w:r>
          </w:p>
          <w:p w14:paraId="74864D27" w14:textId="77777777" w:rsidR="00420743" w:rsidRPr="00420546" w:rsidRDefault="002078AE" w:rsidP="00420546">
            <w:pPr>
              <w:spacing w:line="242" w:lineRule="auto"/>
              <w:ind w:left="541" w:right="338"/>
              <w:rPr>
                <w:rFonts w:asciiTheme="minorHAnsi" w:eastAsia="Times New Roman" w:hAnsiTheme="minorHAnsi" w:cstheme="minorHAnsi"/>
              </w:rPr>
            </w:pPr>
            <w:r w:rsidRPr="00420546">
              <w:rPr>
                <w:rFonts w:asciiTheme="minorHAnsi" w:eastAsia="Times New Roman" w:hAnsiTheme="minorHAnsi" w:cstheme="minorHAnsi"/>
              </w:rPr>
              <w:t>(</w:t>
            </w:r>
            <w:hyperlink r:id="rId6">
              <w:r w:rsidR="00420743" w:rsidRPr="00420546">
                <w:rPr>
                  <w:rFonts w:asciiTheme="minorHAnsi" w:eastAsia="Times New Roman" w:hAnsiTheme="minorHAnsi" w:cstheme="minorHAnsi"/>
                </w:rPr>
                <w:t>www.anbsc.it</w:t>
              </w:r>
            </w:hyperlink>
            <w:hyperlink r:id="rId7"/>
            <w:hyperlink r:id="rId8">
              <w:r w:rsidR="00420743" w:rsidRPr="00420546">
                <w:rPr>
                  <w:rFonts w:asciiTheme="minorHAnsi" w:eastAsia="Times New Roman" w:hAnsiTheme="minorHAnsi" w:cstheme="minorHAnsi"/>
                </w:rPr>
                <w:t>a</w:t>
              </w:r>
            </w:hyperlink>
            <w:r w:rsidR="00420743" w:rsidRPr="00420546">
              <w:rPr>
                <w:rFonts w:asciiTheme="minorHAnsi" w:eastAsia="Times New Roman" w:hAnsiTheme="minorHAnsi" w:cstheme="minorHAnsi"/>
              </w:rPr>
              <w:t xml:space="preserve">genzia beni sequestrati e confiscati) </w:t>
            </w:r>
          </w:p>
          <w:p w14:paraId="5F4AD38B" w14:textId="77777777" w:rsidR="008310B5" w:rsidRPr="00420546" w:rsidRDefault="00420743" w:rsidP="00420546">
            <w:pPr>
              <w:numPr>
                <w:ilvl w:val="0"/>
                <w:numId w:val="4"/>
              </w:numPr>
              <w:spacing w:line="242" w:lineRule="auto"/>
              <w:ind w:left="541" w:right="338" w:hanging="283"/>
              <w:rPr>
                <w:rFonts w:asciiTheme="minorHAnsi" w:eastAsia="Times New Roman" w:hAnsiTheme="minorHAnsi" w:cstheme="minorHAnsi"/>
              </w:rPr>
            </w:pPr>
            <w:r w:rsidRPr="00420546">
              <w:rPr>
                <w:rFonts w:asciiTheme="minorHAnsi" w:eastAsia="Times New Roman" w:hAnsiTheme="minorHAnsi" w:cstheme="minorHAnsi"/>
              </w:rPr>
              <w:lastRenderedPageBreak/>
              <w:t xml:space="preserve">FENOMENI DI CRIMINALITÀ ECONOMICA (CORRUZIONE, EVASIONE, RICICLAGGIO, </w:t>
            </w:r>
            <w:r w:rsidR="002078AE" w:rsidRPr="00420546">
              <w:rPr>
                <w:rFonts w:asciiTheme="minorHAnsi" w:eastAsia="Times New Roman" w:hAnsiTheme="minorHAnsi" w:cstheme="minorHAnsi"/>
              </w:rPr>
              <w:t>E</w:t>
            </w:r>
            <w:r w:rsidRPr="00420546">
              <w:rPr>
                <w:rFonts w:asciiTheme="minorHAnsi" w:eastAsia="Times New Roman" w:hAnsiTheme="minorHAnsi" w:cstheme="minorHAnsi"/>
              </w:rPr>
              <w:t>STORSIONI, USURA…)</w:t>
            </w:r>
          </w:p>
        </w:tc>
        <w:tc>
          <w:tcPr>
            <w:tcW w:w="712" w:type="dxa"/>
            <w:tcBorders>
              <w:left w:val="single" w:sz="4" w:space="0" w:color="auto"/>
            </w:tcBorders>
          </w:tcPr>
          <w:p w14:paraId="54A2576F" w14:textId="77777777" w:rsidR="008310B5" w:rsidRPr="00420546" w:rsidRDefault="008310B5" w:rsidP="00420546">
            <w:pPr>
              <w:jc w:val="center"/>
              <w:rPr>
                <w:rFonts w:asciiTheme="minorHAnsi" w:eastAsia="Times New Roman" w:hAnsiTheme="minorHAnsi" w:cstheme="minorHAnsi"/>
                <w:b/>
                <w:bCs/>
                <w:kern w:val="1"/>
                <w:lang w:eastAsia="ar-SA"/>
              </w:rPr>
            </w:pPr>
            <w:r w:rsidRPr="00420546">
              <w:rPr>
                <w:rFonts w:asciiTheme="minorHAnsi" w:eastAsia="Times New Roman" w:hAnsiTheme="minorHAnsi" w:cstheme="minorHAnsi"/>
                <w:b/>
                <w:bCs/>
                <w:kern w:val="1"/>
                <w:lang w:eastAsia="ar-SA"/>
              </w:rPr>
              <w:lastRenderedPageBreak/>
              <w:t>6</w:t>
            </w:r>
          </w:p>
        </w:tc>
        <w:tc>
          <w:tcPr>
            <w:tcW w:w="1461" w:type="dxa"/>
            <w:tcBorders>
              <w:right w:val="single" w:sz="4" w:space="0" w:color="auto"/>
            </w:tcBorders>
          </w:tcPr>
          <w:p w14:paraId="7301124A" w14:textId="77777777" w:rsidR="008310B5" w:rsidRPr="00420546" w:rsidRDefault="002078AE" w:rsidP="00420546">
            <w:pPr>
              <w:ind w:left="142" w:right="141"/>
              <w:rPr>
                <w:rFonts w:asciiTheme="minorHAnsi" w:eastAsia="Times New Roman" w:hAnsiTheme="minorHAnsi" w:cstheme="minorHAnsi"/>
                <w:b/>
                <w:bCs/>
                <w:kern w:val="1"/>
                <w:lang w:eastAsia="ar-SA"/>
              </w:rPr>
            </w:pPr>
            <w:r w:rsidRPr="00420546">
              <w:rPr>
                <w:rFonts w:asciiTheme="minorHAnsi" w:hAnsiTheme="minorHAnsi" w:cstheme="minorHAnsi"/>
                <w:b/>
                <w:bCs/>
              </w:rPr>
              <w:t xml:space="preserve">SCIENZE </w:t>
            </w:r>
            <w:r w:rsidRPr="00420546">
              <w:rPr>
                <w:rFonts w:asciiTheme="minorHAnsi" w:eastAsia="Palatino Linotype" w:hAnsiTheme="minorHAnsi" w:cstheme="minorHAnsi"/>
                <w:b/>
                <w:bCs/>
              </w:rPr>
              <w:t>MOTORIE</w:t>
            </w:r>
            <w:r w:rsidRPr="00420546">
              <w:rPr>
                <w:rFonts w:asciiTheme="minorHAnsi" w:hAnsiTheme="minorHAnsi" w:cstheme="minorHAnsi"/>
                <w:b/>
                <w:bCs/>
              </w:rPr>
              <w:t xml:space="preserve"> E SPORTIVE</w:t>
            </w:r>
          </w:p>
        </w:tc>
        <w:tc>
          <w:tcPr>
            <w:tcW w:w="5056" w:type="dxa"/>
            <w:gridSpan w:val="2"/>
            <w:tcBorders>
              <w:left w:val="single" w:sz="4" w:space="0" w:color="auto"/>
              <w:bottom w:val="single" w:sz="4" w:space="0" w:color="auto"/>
              <w:right w:val="single" w:sz="4" w:space="0" w:color="auto"/>
            </w:tcBorders>
          </w:tcPr>
          <w:p w14:paraId="0B27A057" w14:textId="77777777" w:rsidR="00420743" w:rsidRPr="00420546" w:rsidRDefault="002078AE" w:rsidP="00420546">
            <w:pPr>
              <w:numPr>
                <w:ilvl w:val="0"/>
                <w:numId w:val="4"/>
              </w:numPr>
              <w:spacing w:line="242" w:lineRule="auto"/>
              <w:ind w:left="541" w:right="338" w:hanging="283"/>
              <w:rPr>
                <w:rFonts w:asciiTheme="minorHAnsi" w:eastAsia="Times New Roman" w:hAnsiTheme="minorHAnsi" w:cstheme="minorHAnsi"/>
              </w:rPr>
            </w:pPr>
            <w:r w:rsidRPr="00420546">
              <w:rPr>
                <w:rFonts w:asciiTheme="minorHAnsi" w:eastAsia="Times New Roman" w:hAnsiTheme="minorHAnsi" w:cstheme="minorHAnsi"/>
              </w:rPr>
              <w:t>C</w:t>
            </w:r>
            <w:r w:rsidR="00420743" w:rsidRPr="00420546">
              <w:rPr>
                <w:rFonts w:asciiTheme="minorHAnsi" w:eastAsia="Times New Roman" w:hAnsiTheme="minorHAnsi" w:cstheme="minorHAnsi"/>
              </w:rPr>
              <w:t xml:space="preserve">omportamenti alla guida del ciclomotore e uso del casco </w:t>
            </w:r>
          </w:p>
          <w:p w14:paraId="0A3EDC09" w14:textId="77777777" w:rsidR="00420743" w:rsidRPr="00420546" w:rsidRDefault="002078AE" w:rsidP="00420546">
            <w:pPr>
              <w:numPr>
                <w:ilvl w:val="0"/>
                <w:numId w:val="4"/>
              </w:numPr>
              <w:spacing w:line="242" w:lineRule="auto"/>
              <w:ind w:left="541" w:right="338" w:hanging="283"/>
              <w:rPr>
                <w:rFonts w:asciiTheme="minorHAnsi" w:eastAsia="Times New Roman" w:hAnsiTheme="minorHAnsi" w:cstheme="minorHAnsi"/>
              </w:rPr>
            </w:pPr>
            <w:r w:rsidRPr="00420546">
              <w:rPr>
                <w:rFonts w:asciiTheme="minorHAnsi" w:eastAsia="Times New Roman" w:hAnsiTheme="minorHAnsi" w:cstheme="minorHAnsi"/>
              </w:rPr>
              <w:t>P</w:t>
            </w:r>
            <w:r w:rsidR="00420743" w:rsidRPr="00420546">
              <w:rPr>
                <w:rFonts w:asciiTheme="minorHAnsi" w:eastAsia="Times New Roman" w:hAnsiTheme="minorHAnsi" w:cstheme="minorHAnsi"/>
              </w:rPr>
              <w:t xml:space="preserve">osizione alla guida </w:t>
            </w:r>
          </w:p>
          <w:p w14:paraId="288C021D" w14:textId="77777777" w:rsidR="00420743" w:rsidRPr="00420546" w:rsidRDefault="002078AE" w:rsidP="00420546">
            <w:pPr>
              <w:numPr>
                <w:ilvl w:val="0"/>
                <w:numId w:val="4"/>
              </w:numPr>
              <w:spacing w:line="242" w:lineRule="auto"/>
              <w:ind w:left="541" w:right="338" w:hanging="283"/>
              <w:rPr>
                <w:rFonts w:asciiTheme="minorHAnsi" w:eastAsia="Times New Roman" w:hAnsiTheme="minorHAnsi" w:cstheme="minorHAnsi"/>
              </w:rPr>
            </w:pPr>
            <w:r w:rsidRPr="00420546">
              <w:rPr>
                <w:rFonts w:asciiTheme="minorHAnsi" w:eastAsia="Times New Roman" w:hAnsiTheme="minorHAnsi" w:cstheme="minorHAnsi"/>
              </w:rPr>
              <w:t>S</w:t>
            </w:r>
            <w:r w:rsidR="00420743" w:rsidRPr="00420546">
              <w:rPr>
                <w:rFonts w:asciiTheme="minorHAnsi" w:eastAsia="Times New Roman" w:hAnsiTheme="minorHAnsi" w:cstheme="minorHAnsi"/>
              </w:rPr>
              <w:t xml:space="preserve">egnali luminosi, segnali orizzontali; fermata, sosta e definizioni stradali </w:t>
            </w:r>
          </w:p>
          <w:p w14:paraId="1E39D8E5" w14:textId="77777777" w:rsidR="00420743" w:rsidRPr="00420546" w:rsidRDefault="002078AE" w:rsidP="00420546">
            <w:pPr>
              <w:numPr>
                <w:ilvl w:val="0"/>
                <w:numId w:val="4"/>
              </w:numPr>
              <w:spacing w:line="242" w:lineRule="auto"/>
              <w:ind w:left="541" w:right="338" w:hanging="283"/>
              <w:rPr>
                <w:rFonts w:asciiTheme="minorHAnsi" w:eastAsia="Times New Roman" w:hAnsiTheme="minorHAnsi" w:cstheme="minorHAnsi"/>
              </w:rPr>
            </w:pPr>
            <w:r w:rsidRPr="00420546">
              <w:rPr>
                <w:rFonts w:asciiTheme="minorHAnsi" w:eastAsia="Times New Roman" w:hAnsiTheme="minorHAnsi" w:cstheme="minorHAnsi"/>
              </w:rPr>
              <w:t>C</w:t>
            </w:r>
            <w:r w:rsidR="00420743" w:rsidRPr="00420546">
              <w:rPr>
                <w:rFonts w:asciiTheme="minorHAnsi" w:eastAsia="Times New Roman" w:hAnsiTheme="minorHAnsi" w:cstheme="minorHAnsi"/>
              </w:rPr>
              <w:t xml:space="preserve">ause di incidenti stradali e comportamento dopo gli incidenti, assicurazione </w:t>
            </w:r>
          </w:p>
          <w:p w14:paraId="2C42922C" w14:textId="77777777" w:rsidR="00420743" w:rsidRPr="00420546" w:rsidRDefault="002078AE" w:rsidP="00420546">
            <w:pPr>
              <w:numPr>
                <w:ilvl w:val="0"/>
                <w:numId w:val="4"/>
              </w:numPr>
              <w:spacing w:line="242" w:lineRule="auto"/>
              <w:ind w:left="541" w:right="338" w:hanging="283"/>
              <w:rPr>
                <w:rFonts w:asciiTheme="minorHAnsi" w:eastAsia="Times New Roman" w:hAnsiTheme="minorHAnsi" w:cstheme="minorHAnsi"/>
              </w:rPr>
            </w:pPr>
            <w:r w:rsidRPr="00420546">
              <w:rPr>
                <w:rFonts w:asciiTheme="minorHAnsi" w:eastAsia="Times New Roman" w:hAnsiTheme="minorHAnsi" w:cstheme="minorHAnsi"/>
              </w:rPr>
              <w:lastRenderedPageBreak/>
              <w:t>S</w:t>
            </w:r>
            <w:r w:rsidR="00420743" w:rsidRPr="00420546">
              <w:rPr>
                <w:rFonts w:asciiTheme="minorHAnsi" w:eastAsia="Times New Roman" w:hAnsiTheme="minorHAnsi" w:cstheme="minorHAnsi"/>
              </w:rPr>
              <w:t xml:space="preserve">egnali di pericolo </w:t>
            </w:r>
          </w:p>
          <w:p w14:paraId="10EE78AE" w14:textId="77777777" w:rsidR="00420743" w:rsidRPr="00420546" w:rsidRDefault="002078AE" w:rsidP="00420546">
            <w:pPr>
              <w:numPr>
                <w:ilvl w:val="0"/>
                <w:numId w:val="4"/>
              </w:numPr>
              <w:spacing w:line="242" w:lineRule="auto"/>
              <w:ind w:left="541" w:right="338" w:hanging="283"/>
              <w:rPr>
                <w:rFonts w:asciiTheme="minorHAnsi" w:eastAsia="Times New Roman" w:hAnsiTheme="minorHAnsi" w:cstheme="minorHAnsi"/>
              </w:rPr>
            </w:pPr>
            <w:r w:rsidRPr="00420546">
              <w:rPr>
                <w:rFonts w:asciiTheme="minorHAnsi" w:eastAsia="Times New Roman" w:hAnsiTheme="minorHAnsi" w:cstheme="minorHAnsi"/>
              </w:rPr>
              <w:t>S</w:t>
            </w:r>
            <w:r w:rsidR="00420743" w:rsidRPr="00420546">
              <w:rPr>
                <w:rFonts w:asciiTheme="minorHAnsi" w:eastAsia="Times New Roman" w:hAnsiTheme="minorHAnsi" w:cstheme="minorHAnsi"/>
              </w:rPr>
              <w:t xml:space="preserve">egnali di precedenza; norme sulla precedenza </w:t>
            </w:r>
          </w:p>
          <w:p w14:paraId="279864C2" w14:textId="77777777" w:rsidR="00420743" w:rsidRPr="00420546" w:rsidRDefault="002078AE" w:rsidP="00420546">
            <w:pPr>
              <w:numPr>
                <w:ilvl w:val="0"/>
                <w:numId w:val="4"/>
              </w:numPr>
              <w:spacing w:line="242" w:lineRule="auto"/>
              <w:ind w:left="541" w:right="338" w:hanging="283"/>
              <w:rPr>
                <w:rFonts w:asciiTheme="minorHAnsi" w:eastAsia="Times New Roman" w:hAnsiTheme="minorHAnsi" w:cstheme="minorHAnsi"/>
              </w:rPr>
            </w:pPr>
            <w:r w:rsidRPr="00420546">
              <w:rPr>
                <w:rFonts w:asciiTheme="minorHAnsi" w:eastAsia="Times New Roman" w:hAnsiTheme="minorHAnsi" w:cstheme="minorHAnsi"/>
              </w:rPr>
              <w:t>S</w:t>
            </w:r>
            <w:r w:rsidR="00420743" w:rsidRPr="00420546">
              <w:rPr>
                <w:rFonts w:asciiTheme="minorHAnsi" w:eastAsia="Times New Roman" w:hAnsiTheme="minorHAnsi" w:cstheme="minorHAnsi"/>
              </w:rPr>
              <w:t xml:space="preserve">egnali di divieto </w:t>
            </w:r>
          </w:p>
          <w:p w14:paraId="1C5E2D23" w14:textId="77777777" w:rsidR="00420743" w:rsidRPr="00420546" w:rsidRDefault="002078AE" w:rsidP="00420546">
            <w:pPr>
              <w:numPr>
                <w:ilvl w:val="0"/>
                <w:numId w:val="4"/>
              </w:numPr>
              <w:spacing w:line="242" w:lineRule="auto"/>
              <w:ind w:left="541" w:right="338" w:hanging="283"/>
              <w:rPr>
                <w:rFonts w:asciiTheme="minorHAnsi" w:eastAsia="Times New Roman" w:hAnsiTheme="minorHAnsi" w:cstheme="minorHAnsi"/>
              </w:rPr>
            </w:pPr>
            <w:r w:rsidRPr="00420546">
              <w:rPr>
                <w:rFonts w:asciiTheme="minorHAnsi" w:eastAsia="Times New Roman" w:hAnsiTheme="minorHAnsi" w:cstheme="minorHAnsi"/>
              </w:rPr>
              <w:t>S</w:t>
            </w:r>
            <w:r w:rsidR="00420743" w:rsidRPr="00420546">
              <w:rPr>
                <w:rFonts w:asciiTheme="minorHAnsi" w:eastAsia="Times New Roman" w:hAnsiTheme="minorHAnsi" w:cstheme="minorHAnsi"/>
              </w:rPr>
              <w:t xml:space="preserve">egnali di obbligo </w:t>
            </w:r>
          </w:p>
          <w:p w14:paraId="63F65634" w14:textId="77777777" w:rsidR="00420743" w:rsidRPr="00420546" w:rsidRDefault="002078AE" w:rsidP="00420546">
            <w:pPr>
              <w:numPr>
                <w:ilvl w:val="0"/>
                <w:numId w:val="4"/>
              </w:numPr>
              <w:spacing w:line="242" w:lineRule="auto"/>
              <w:ind w:left="541" w:right="338" w:hanging="283"/>
              <w:rPr>
                <w:rFonts w:asciiTheme="minorHAnsi" w:eastAsia="Times New Roman" w:hAnsiTheme="minorHAnsi" w:cstheme="minorHAnsi"/>
              </w:rPr>
            </w:pPr>
            <w:r w:rsidRPr="00420546">
              <w:rPr>
                <w:rFonts w:asciiTheme="minorHAnsi" w:eastAsia="Times New Roman" w:hAnsiTheme="minorHAnsi" w:cstheme="minorHAnsi"/>
              </w:rPr>
              <w:t>S</w:t>
            </w:r>
            <w:r w:rsidR="00420743" w:rsidRPr="00420546">
              <w:rPr>
                <w:rFonts w:asciiTheme="minorHAnsi" w:eastAsia="Times New Roman" w:hAnsiTheme="minorHAnsi" w:cstheme="minorHAnsi"/>
              </w:rPr>
              <w:t xml:space="preserve">egnali di indicazione e pannelli integrativi </w:t>
            </w:r>
          </w:p>
          <w:p w14:paraId="7C55F575" w14:textId="77777777" w:rsidR="00420546" w:rsidRPr="00420546" w:rsidRDefault="002078AE" w:rsidP="00420546">
            <w:pPr>
              <w:numPr>
                <w:ilvl w:val="0"/>
                <w:numId w:val="4"/>
              </w:numPr>
              <w:spacing w:line="242" w:lineRule="auto"/>
              <w:ind w:left="541" w:right="338" w:hanging="283"/>
              <w:rPr>
                <w:rFonts w:asciiTheme="minorHAnsi" w:eastAsia="Times New Roman" w:hAnsiTheme="minorHAnsi" w:cstheme="minorHAnsi"/>
              </w:rPr>
            </w:pPr>
            <w:r w:rsidRPr="00420546">
              <w:rPr>
                <w:rFonts w:asciiTheme="minorHAnsi" w:eastAsia="Times New Roman" w:hAnsiTheme="minorHAnsi" w:cstheme="minorHAnsi"/>
              </w:rPr>
              <w:t>N</w:t>
            </w:r>
            <w:r w:rsidR="00420743" w:rsidRPr="00420546">
              <w:rPr>
                <w:rFonts w:asciiTheme="minorHAnsi" w:eastAsia="Times New Roman" w:hAnsiTheme="minorHAnsi" w:cstheme="minorHAnsi"/>
              </w:rPr>
              <w:t>orme di comportamento</w:t>
            </w:r>
            <w:r w:rsidR="00420546" w:rsidRPr="00420546">
              <w:rPr>
                <w:rFonts w:asciiTheme="minorHAnsi" w:eastAsia="Times New Roman" w:hAnsiTheme="minorHAnsi" w:cstheme="minorHAnsi"/>
              </w:rPr>
              <w:t xml:space="preserve"> (trasporto di persone, animali e oggetti...) </w:t>
            </w:r>
          </w:p>
          <w:p w14:paraId="08B69147" w14:textId="77777777" w:rsidR="00420546" w:rsidRPr="00145744" w:rsidRDefault="00420546" w:rsidP="00420546">
            <w:pPr>
              <w:numPr>
                <w:ilvl w:val="0"/>
                <w:numId w:val="4"/>
              </w:numPr>
              <w:spacing w:line="242" w:lineRule="auto"/>
              <w:ind w:left="541" w:right="338" w:hanging="283"/>
              <w:rPr>
                <w:rFonts w:asciiTheme="minorHAnsi" w:eastAsia="Times New Roman" w:hAnsiTheme="minorHAnsi" w:cstheme="minorHAnsi"/>
              </w:rPr>
            </w:pPr>
            <w:r w:rsidRPr="00420546">
              <w:rPr>
                <w:rFonts w:asciiTheme="minorHAnsi" w:eastAsia="Times New Roman" w:hAnsiTheme="minorHAnsi" w:cstheme="minorHAnsi"/>
              </w:rPr>
              <w:t xml:space="preserve">Valore e necessità delle regole (obblighi verso funzionarie agenti; responsabilità civile e penale; responsabilità del proprietario...) </w:t>
            </w:r>
          </w:p>
        </w:tc>
        <w:tc>
          <w:tcPr>
            <w:tcW w:w="709" w:type="dxa"/>
            <w:tcBorders>
              <w:left w:val="single" w:sz="4" w:space="0" w:color="auto"/>
              <w:bottom w:val="single" w:sz="4" w:space="0" w:color="auto"/>
            </w:tcBorders>
          </w:tcPr>
          <w:p w14:paraId="5EF0095D" w14:textId="77777777" w:rsidR="008310B5" w:rsidRPr="00420546" w:rsidRDefault="00420743" w:rsidP="00420546">
            <w:pPr>
              <w:jc w:val="center"/>
              <w:rPr>
                <w:rFonts w:asciiTheme="minorHAnsi" w:eastAsia="Times New Roman" w:hAnsiTheme="minorHAnsi" w:cstheme="minorHAnsi"/>
                <w:b/>
                <w:bCs/>
                <w:kern w:val="1"/>
                <w:lang w:eastAsia="ar-SA"/>
              </w:rPr>
            </w:pPr>
            <w:r w:rsidRPr="00420546">
              <w:rPr>
                <w:rFonts w:asciiTheme="minorHAnsi" w:eastAsia="Times New Roman" w:hAnsiTheme="minorHAnsi" w:cstheme="minorHAnsi"/>
                <w:b/>
                <w:bCs/>
                <w:kern w:val="1"/>
                <w:lang w:eastAsia="ar-SA"/>
              </w:rPr>
              <w:lastRenderedPageBreak/>
              <w:t>8</w:t>
            </w:r>
          </w:p>
        </w:tc>
      </w:tr>
      <w:tr w:rsidR="00E45CE3" w14:paraId="5F774A99" w14:textId="77777777" w:rsidTr="00480E78">
        <w:trPr>
          <w:trHeight w:val="1273"/>
        </w:trPr>
        <w:tc>
          <w:tcPr>
            <w:tcW w:w="1839" w:type="dxa"/>
            <w:tcBorders>
              <w:right w:val="single" w:sz="4" w:space="0" w:color="auto"/>
            </w:tcBorders>
          </w:tcPr>
          <w:p w14:paraId="669DF89D" w14:textId="77777777" w:rsidR="00E45CE3" w:rsidRPr="00420546" w:rsidRDefault="00E45CE3" w:rsidP="00420546">
            <w:pPr>
              <w:ind w:left="142" w:right="141"/>
              <w:rPr>
                <w:rFonts w:asciiTheme="minorHAnsi" w:eastAsia="Palatino Linotype" w:hAnsiTheme="minorHAnsi" w:cstheme="minorHAnsi"/>
                <w:b/>
              </w:rPr>
            </w:pPr>
            <w:r w:rsidRPr="00420546">
              <w:rPr>
                <w:rFonts w:asciiTheme="minorHAnsi" w:eastAsia="Palatino Linotype" w:hAnsiTheme="minorHAnsi" w:cstheme="minorHAnsi"/>
                <w:b/>
              </w:rPr>
              <w:t>RELIGIONE</w:t>
            </w:r>
          </w:p>
        </w:tc>
        <w:tc>
          <w:tcPr>
            <w:tcW w:w="4824" w:type="dxa"/>
            <w:tcBorders>
              <w:left w:val="single" w:sz="4" w:space="0" w:color="auto"/>
              <w:bottom w:val="single" w:sz="4" w:space="0" w:color="auto"/>
              <w:right w:val="single" w:sz="4" w:space="0" w:color="auto"/>
            </w:tcBorders>
          </w:tcPr>
          <w:p w14:paraId="555786BC" w14:textId="77777777" w:rsidR="00E45CE3" w:rsidRPr="00420546" w:rsidRDefault="00E45CE3" w:rsidP="008F5AB7">
            <w:pPr>
              <w:ind w:left="113"/>
              <w:rPr>
                <w:rFonts w:asciiTheme="minorHAnsi" w:hAnsiTheme="minorHAnsi" w:cstheme="minorHAnsi"/>
              </w:rPr>
            </w:pPr>
            <w:r w:rsidRPr="00420546">
              <w:rPr>
                <w:rFonts w:asciiTheme="minorHAnsi" w:eastAsia="Palatino Linotype" w:hAnsiTheme="minorHAnsi" w:cstheme="minorHAnsi"/>
              </w:rPr>
              <w:t xml:space="preserve">TUTELA DELL’AMBIENTE ED ECOMAFIE [DOCUMENTARI: </w:t>
            </w:r>
          </w:p>
          <w:p w14:paraId="19D8C320" w14:textId="77777777" w:rsidR="00E45CE3" w:rsidRPr="00420546" w:rsidRDefault="00E45CE3" w:rsidP="008F5AB7">
            <w:pPr>
              <w:ind w:left="113"/>
              <w:rPr>
                <w:rFonts w:asciiTheme="minorHAnsi" w:hAnsiTheme="minorHAnsi" w:cstheme="minorHAnsi"/>
              </w:rPr>
            </w:pPr>
            <w:r w:rsidRPr="00420546">
              <w:rPr>
                <w:rFonts w:asciiTheme="minorHAnsi" w:eastAsia="Palatino Linotype" w:hAnsiTheme="minorHAnsi" w:cstheme="minorHAnsi"/>
              </w:rPr>
              <w:t>Le navi dei veleni (documentario di Current</w:t>
            </w:r>
            <w:r w:rsidR="0010138D">
              <w:rPr>
                <w:rFonts w:asciiTheme="minorHAnsi" w:eastAsia="Palatino Linotype" w:hAnsiTheme="minorHAnsi" w:cstheme="minorHAnsi"/>
              </w:rPr>
              <w:t xml:space="preserve"> </w:t>
            </w:r>
            <w:r w:rsidRPr="00420546">
              <w:rPr>
                <w:rFonts w:asciiTheme="minorHAnsi" w:eastAsia="Palatino Linotype" w:hAnsiTheme="minorHAnsi" w:cstheme="minorHAnsi"/>
              </w:rPr>
              <w:t xml:space="preserve">Tv fruibile su youtubeall’url: </w:t>
            </w:r>
          </w:p>
          <w:p w14:paraId="2BC25A86" w14:textId="77777777" w:rsidR="00E45CE3" w:rsidRPr="00420546" w:rsidRDefault="00E45CE3" w:rsidP="008F5AB7">
            <w:pPr>
              <w:ind w:left="113"/>
              <w:rPr>
                <w:rFonts w:asciiTheme="minorHAnsi" w:hAnsiTheme="minorHAnsi" w:cstheme="minorHAnsi"/>
                <w:lang w:val="de-DE"/>
              </w:rPr>
            </w:pPr>
            <w:r w:rsidRPr="00420546">
              <w:rPr>
                <w:rFonts w:asciiTheme="minorHAnsi" w:eastAsia="Palatino Linotype" w:hAnsiTheme="minorHAnsi" w:cstheme="minorHAnsi"/>
                <w:lang w:val="de-DE"/>
              </w:rPr>
              <w:t>https://</w:t>
            </w:r>
            <w:hyperlink r:id="rId9">
              <w:r w:rsidRPr="00420546">
                <w:rPr>
                  <w:rFonts w:asciiTheme="minorHAnsi" w:eastAsia="Palatino Linotype" w:hAnsiTheme="minorHAnsi" w:cstheme="minorHAnsi"/>
                  <w:lang w:val="de-DE"/>
                </w:rPr>
                <w:t>www.youtube.com/watch?v=wRJVF2</w:t>
              </w:r>
            </w:hyperlink>
            <w:hyperlink r:id="rId10"/>
            <w:r w:rsidRPr="00420546">
              <w:rPr>
                <w:rFonts w:asciiTheme="minorHAnsi" w:eastAsia="Palatino Linotype" w:hAnsiTheme="minorHAnsi" w:cstheme="minorHAnsi"/>
                <w:lang w:val="de-DE"/>
              </w:rPr>
              <w:t xml:space="preserve">Z5rNE) </w:t>
            </w:r>
          </w:p>
          <w:p w14:paraId="5A178D7C" w14:textId="77777777" w:rsidR="00E45CE3" w:rsidRPr="00420546" w:rsidRDefault="00E45CE3" w:rsidP="008F5AB7">
            <w:pPr>
              <w:ind w:left="113"/>
              <w:rPr>
                <w:rFonts w:asciiTheme="minorHAnsi" w:hAnsiTheme="minorHAnsi" w:cstheme="minorHAnsi"/>
              </w:rPr>
            </w:pPr>
            <w:r w:rsidRPr="00420546">
              <w:rPr>
                <w:rFonts w:asciiTheme="minorHAnsi" w:eastAsia="Palatino Linotype" w:hAnsiTheme="minorHAnsi" w:cstheme="minorHAnsi"/>
              </w:rPr>
              <w:t xml:space="preserve">Blu Notte - Navi a perdere - Il mare dei veleni </w:t>
            </w:r>
          </w:p>
          <w:p w14:paraId="549BC0D6" w14:textId="77777777" w:rsidR="00E45CE3" w:rsidRPr="00420546" w:rsidRDefault="00E45CE3" w:rsidP="008F5AB7">
            <w:pPr>
              <w:ind w:left="113"/>
              <w:rPr>
                <w:rFonts w:asciiTheme="minorHAnsi" w:hAnsiTheme="minorHAnsi" w:cstheme="minorHAnsi"/>
              </w:rPr>
            </w:pPr>
            <w:r w:rsidRPr="00420546">
              <w:rPr>
                <w:rFonts w:asciiTheme="minorHAnsi" w:eastAsia="Palatino Linotype" w:hAnsiTheme="minorHAnsi" w:cstheme="minorHAnsi"/>
              </w:rPr>
              <w:t xml:space="preserve">(Rai Tre)] </w:t>
            </w:r>
          </w:p>
        </w:tc>
        <w:tc>
          <w:tcPr>
            <w:tcW w:w="712" w:type="dxa"/>
            <w:tcBorders>
              <w:left w:val="single" w:sz="4" w:space="0" w:color="auto"/>
              <w:bottom w:val="single" w:sz="4" w:space="0" w:color="auto"/>
            </w:tcBorders>
          </w:tcPr>
          <w:p w14:paraId="7641B611" w14:textId="77777777" w:rsidR="00E45CE3" w:rsidRPr="00420546" w:rsidRDefault="00E45CE3" w:rsidP="00420546">
            <w:pPr>
              <w:jc w:val="center"/>
              <w:rPr>
                <w:rFonts w:asciiTheme="minorHAnsi" w:eastAsia="Times New Roman" w:hAnsiTheme="minorHAnsi" w:cstheme="minorHAnsi"/>
                <w:b/>
                <w:bCs/>
                <w:kern w:val="1"/>
                <w:lang w:eastAsia="ar-SA"/>
              </w:rPr>
            </w:pPr>
            <w:r>
              <w:rPr>
                <w:rFonts w:asciiTheme="minorHAnsi" w:eastAsia="Times New Roman" w:hAnsiTheme="minorHAnsi" w:cstheme="minorHAnsi"/>
                <w:b/>
                <w:bCs/>
                <w:kern w:val="1"/>
                <w:lang w:eastAsia="ar-SA"/>
              </w:rPr>
              <w:t>1</w:t>
            </w:r>
          </w:p>
        </w:tc>
        <w:tc>
          <w:tcPr>
            <w:tcW w:w="1461" w:type="dxa"/>
            <w:tcBorders>
              <w:right w:val="single" w:sz="4" w:space="0" w:color="auto"/>
            </w:tcBorders>
          </w:tcPr>
          <w:p w14:paraId="51F2B2B2" w14:textId="77777777" w:rsidR="00E45CE3" w:rsidRPr="00934DED" w:rsidRDefault="00E45CE3" w:rsidP="00E45CE3">
            <w:pPr>
              <w:ind w:left="142" w:right="141"/>
              <w:rPr>
                <w:rFonts w:asciiTheme="minorHAnsi" w:eastAsia="Palatino Linotype" w:hAnsiTheme="minorHAnsi" w:cstheme="minorHAnsi"/>
                <w:b/>
              </w:rPr>
            </w:pPr>
            <w:r w:rsidRPr="00934DED">
              <w:rPr>
                <w:rFonts w:asciiTheme="minorHAnsi" w:eastAsia="Palatino Linotype" w:hAnsiTheme="minorHAnsi" w:cstheme="minorHAnsi"/>
                <w:b/>
              </w:rPr>
              <w:t xml:space="preserve"> SCIENZE NATURALI</w:t>
            </w:r>
          </w:p>
        </w:tc>
        <w:tc>
          <w:tcPr>
            <w:tcW w:w="2304" w:type="dxa"/>
            <w:vMerge w:val="restart"/>
            <w:tcBorders>
              <w:top w:val="single" w:sz="4" w:space="0" w:color="auto"/>
              <w:left w:val="single" w:sz="4" w:space="0" w:color="auto"/>
              <w:right w:val="single" w:sz="4" w:space="0" w:color="auto"/>
            </w:tcBorders>
          </w:tcPr>
          <w:p w14:paraId="66BE2EB4" w14:textId="77777777" w:rsidR="00E45CE3" w:rsidRPr="00934DED" w:rsidRDefault="00E45CE3" w:rsidP="00E45CE3">
            <w:pPr>
              <w:spacing w:line="258" w:lineRule="auto"/>
              <w:ind w:left="112" w:right="14"/>
              <w:rPr>
                <w:rFonts w:asciiTheme="minorHAnsi" w:eastAsia="Palatino Linotype" w:hAnsiTheme="minorHAnsi" w:cstheme="minorHAnsi"/>
              </w:rPr>
            </w:pPr>
          </w:p>
          <w:p w14:paraId="291299A4" w14:textId="77777777" w:rsidR="00E45CE3" w:rsidRPr="00934DED" w:rsidRDefault="00E45CE3" w:rsidP="00E45CE3">
            <w:pPr>
              <w:spacing w:line="258" w:lineRule="auto"/>
              <w:ind w:left="112" w:right="14"/>
              <w:rPr>
                <w:rFonts w:asciiTheme="minorHAnsi" w:eastAsia="Palatino Linotype" w:hAnsiTheme="minorHAnsi" w:cstheme="minorHAnsi"/>
              </w:rPr>
            </w:pPr>
          </w:p>
          <w:p w14:paraId="499CF1C8" w14:textId="77777777" w:rsidR="00E45CE3" w:rsidRPr="00934DED" w:rsidRDefault="00E45CE3" w:rsidP="00E45CE3">
            <w:pPr>
              <w:spacing w:line="258" w:lineRule="auto"/>
              <w:ind w:left="112" w:right="14"/>
              <w:rPr>
                <w:rFonts w:asciiTheme="minorHAnsi" w:eastAsia="Palatino Linotype" w:hAnsiTheme="minorHAnsi" w:cstheme="minorHAnsi"/>
              </w:rPr>
            </w:pPr>
          </w:p>
          <w:p w14:paraId="24F47141" w14:textId="77777777" w:rsidR="00E45CE3" w:rsidRPr="00934DED" w:rsidRDefault="00E45CE3" w:rsidP="00E45CE3">
            <w:pPr>
              <w:spacing w:line="258" w:lineRule="auto"/>
              <w:ind w:left="112" w:right="14"/>
              <w:rPr>
                <w:rFonts w:asciiTheme="minorHAnsi" w:eastAsia="Palatino Linotype" w:hAnsiTheme="minorHAnsi" w:cstheme="minorHAnsi"/>
              </w:rPr>
            </w:pPr>
          </w:p>
          <w:p w14:paraId="50A99E28" w14:textId="77777777" w:rsidR="00E45CE3" w:rsidRPr="00934DED" w:rsidRDefault="00E45CE3" w:rsidP="00E45CE3">
            <w:pPr>
              <w:spacing w:line="258" w:lineRule="auto"/>
              <w:ind w:left="112" w:right="14"/>
              <w:rPr>
                <w:rFonts w:asciiTheme="minorHAnsi" w:eastAsia="Palatino Linotype" w:hAnsiTheme="minorHAnsi" w:cstheme="minorHAnsi"/>
              </w:rPr>
            </w:pPr>
          </w:p>
          <w:p w14:paraId="162552AE" w14:textId="77777777" w:rsidR="00E45CE3" w:rsidRPr="00934DED" w:rsidRDefault="00E45CE3" w:rsidP="00E45CE3">
            <w:pPr>
              <w:spacing w:line="258" w:lineRule="auto"/>
              <w:ind w:left="112" w:right="14"/>
              <w:rPr>
                <w:rFonts w:asciiTheme="minorHAnsi" w:hAnsiTheme="minorHAnsi" w:cstheme="minorHAnsi"/>
              </w:rPr>
            </w:pPr>
            <w:r w:rsidRPr="00934DED">
              <w:rPr>
                <w:rFonts w:asciiTheme="minorHAnsi" w:eastAsia="Palatino Linotype" w:hAnsiTheme="minorHAnsi" w:cstheme="minorHAnsi"/>
              </w:rPr>
              <w:t xml:space="preserve">Regole da seguire e comportamenti corretti da assumere per limitare il rischio d’incidenti stradali </w:t>
            </w:r>
          </w:p>
          <w:p w14:paraId="30E19123" w14:textId="77777777" w:rsidR="00E45CE3" w:rsidRPr="00934DED" w:rsidRDefault="00E45CE3" w:rsidP="00420546">
            <w:pPr>
              <w:rPr>
                <w:rFonts w:asciiTheme="minorHAnsi" w:eastAsia="Times New Roman" w:hAnsiTheme="minorHAnsi" w:cstheme="minorHAnsi"/>
                <w:b/>
                <w:bCs/>
                <w:kern w:val="1"/>
                <w:lang w:eastAsia="ar-SA"/>
              </w:rPr>
            </w:pPr>
          </w:p>
        </w:tc>
        <w:tc>
          <w:tcPr>
            <w:tcW w:w="2752" w:type="dxa"/>
            <w:tcBorders>
              <w:top w:val="single" w:sz="4" w:space="0" w:color="auto"/>
              <w:left w:val="single" w:sz="4" w:space="0" w:color="auto"/>
              <w:right w:val="single" w:sz="4" w:space="0" w:color="auto"/>
            </w:tcBorders>
          </w:tcPr>
          <w:p w14:paraId="5889C0D5" w14:textId="77777777" w:rsidR="00E45CE3" w:rsidRPr="00E45CE3" w:rsidRDefault="00E45CE3" w:rsidP="00E45CE3">
            <w:pPr>
              <w:numPr>
                <w:ilvl w:val="0"/>
                <w:numId w:val="4"/>
              </w:numPr>
              <w:spacing w:line="242" w:lineRule="auto"/>
              <w:ind w:left="541" w:right="338" w:hanging="283"/>
              <w:rPr>
                <w:rFonts w:asciiTheme="minorHAnsi" w:eastAsia="Times New Roman" w:hAnsiTheme="minorHAnsi" w:cstheme="minorHAnsi"/>
              </w:rPr>
            </w:pPr>
            <w:r w:rsidRPr="00E45CE3">
              <w:rPr>
                <w:rFonts w:asciiTheme="minorHAnsi" w:eastAsia="Times New Roman" w:hAnsiTheme="minorHAnsi" w:cstheme="minorHAnsi"/>
              </w:rPr>
              <w:t xml:space="preserve">Rapporto traffico-ambiente. L’inquinamento </w:t>
            </w:r>
          </w:p>
          <w:p w14:paraId="37B79268" w14:textId="77777777" w:rsidR="00E45CE3" w:rsidRPr="00E45CE3" w:rsidRDefault="00E45CE3" w:rsidP="00CD6253">
            <w:pPr>
              <w:ind w:left="541" w:right="338"/>
              <w:rPr>
                <w:rFonts w:asciiTheme="minorHAnsi" w:eastAsia="Times New Roman" w:hAnsiTheme="minorHAnsi" w:cstheme="minorHAnsi"/>
              </w:rPr>
            </w:pPr>
          </w:p>
        </w:tc>
        <w:tc>
          <w:tcPr>
            <w:tcW w:w="709" w:type="dxa"/>
            <w:tcBorders>
              <w:top w:val="single" w:sz="4" w:space="0" w:color="auto"/>
              <w:left w:val="single" w:sz="4" w:space="0" w:color="auto"/>
            </w:tcBorders>
          </w:tcPr>
          <w:p w14:paraId="18787042" w14:textId="77777777" w:rsidR="00E45CE3" w:rsidRPr="00420546" w:rsidRDefault="00E45CE3" w:rsidP="00E45CE3">
            <w:pPr>
              <w:jc w:val="center"/>
              <w:rPr>
                <w:rFonts w:asciiTheme="minorHAnsi" w:eastAsia="Times New Roman" w:hAnsiTheme="minorHAnsi" w:cstheme="minorHAnsi"/>
                <w:b/>
                <w:bCs/>
                <w:kern w:val="1"/>
                <w:lang w:eastAsia="ar-SA"/>
              </w:rPr>
            </w:pPr>
            <w:r>
              <w:rPr>
                <w:rFonts w:asciiTheme="minorHAnsi" w:eastAsia="Times New Roman" w:hAnsiTheme="minorHAnsi" w:cstheme="minorHAnsi"/>
                <w:b/>
                <w:bCs/>
                <w:kern w:val="1"/>
                <w:lang w:eastAsia="ar-SA"/>
              </w:rPr>
              <w:t>3</w:t>
            </w:r>
          </w:p>
        </w:tc>
      </w:tr>
      <w:tr w:rsidR="00E45CE3" w14:paraId="64C64903" w14:textId="77777777" w:rsidTr="00480E78">
        <w:trPr>
          <w:trHeight w:val="1015"/>
        </w:trPr>
        <w:tc>
          <w:tcPr>
            <w:tcW w:w="1839" w:type="dxa"/>
            <w:tcBorders>
              <w:right w:val="single" w:sz="4" w:space="0" w:color="auto"/>
            </w:tcBorders>
          </w:tcPr>
          <w:p w14:paraId="7E75B961" w14:textId="77777777" w:rsidR="00E45CE3" w:rsidRPr="00420546" w:rsidRDefault="00E45CE3" w:rsidP="00420546">
            <w:pPr>
              <w:ind w:left="142" w:right="141"/>
              <w:rPr>
                <w:rFonts w:asciiTheme="minorHAnsi" w:eastAsia="Palatino Linotype" w:hAnsiTheme="minorHAnsi" w:cstheme="minorHAnsi"/>
                <w:b/>
              </w:rPr>
            </w:pPr>
            <w:r w:rsidRPr="00420546">
              <w:rPr>
                <w:rFonts w:asciiTheme="minorHAnsi" w:eastAsia="Palatino Linotype" w:hAnsiTheme="minorHAnsi" w:cstheme="minorHAnsi"/>
                <w:b/>
              </w:rPr>
              <w:t>ITALIANO</w:t>
            </w:r>
          </w:p>
        </w:tc>
        <w:tc>
          <w:tcPr>
            <w:tcW w:w="4824" w:type="dxa"/>
            <w:tcBorders>
              <w:top w:val="single" w:sz="4" w:space="0" w:color="auto"/>
              <w:left w:val="single" w:sz="4" w:space="0" w:color="auto"/>
              <w:right w:val="single" w:sz="4" w:space="0" w:color="auto"/>
            </w:tcBorders>
          </w:tcPr>
          <w:p w14:paraId="0555AA5D" w14:textId="77777777" w:rsidR="00E45CE3" w:rsidRPr="00420546" w:rsidRDefault="00E45CE3" w:rsidP="00420546">
            <w:pPr>
              <w:ind w:left="113"/>
              <w:rPr>
                <w:rFonts w:asciiTheme="minorHAnsi" w:hAnsiTheme="minorHAnsi" w:cstheme="minorHAnsi"/>
              </w:rPr>
            </w:pPr>
            <w:r w:rsidRPr="00420546">
              <w:rPr>
                <w:rFonts w:asciiTheme="minorHAnsi" w:eastAsia="Palatino Linotype" w:hAnsiTheme="minorHAnsi" w:cstheme="minorHAnsi"/>
              </w:rPr>
              <w:t xml:space="preserve">Etimologia del termine “mafia” </w:t>
            </w:r>
          </w:p>
          <w:p w14:paraId="42756975" w14:textId="77777777" w:rsidR="00E45CE3" w:rsidRPr="00420546" w:rsidRDefault="00E45CE3" w:rsidP="00420546">
            <w:pPr>
              <w:ind w:left="113"/>
              <w:rPr>
                <w:rFonts w:asciiTheme="minorHAnsi" w:hAnsiTheme="minorHAnsi" w:cstheme="minorHAnsi"/>
              </w:rPr>
            </w:pPr>
            <w:r w:rsidRPr="00420546">
              <w:rPr>
                <w:rFonts w:asciiTheme="minorHAnsi" w:eastAsia="Palatino Linotype" w:hAnsiTheme="minorHAnsi" w:cstheme="minorHAnsi"/>
              </w:rPr>
              <w:t xml:space="preserve">La Giornata della Memoria e dell’impegno. </w:t>
            </w:r>
          </w:p>
          <w:p w14:paraId="2D5B85C5" w14:textId="77777777" w:rsidR="00E45CE3" w:rsidRPr="00420546" w:rsidRDefault="00E45CE3" w:rsidP="00420546">
            <w:pPr>
              <w:ind w:left="113"/>
              <w:rPr>
                <w:rFonts w:asciiTheme="minorHAnsi" w:hAnsiTheme="minorHAnsi" w:cstheme="minorHAnsi"/>
              </w:rPr>
            </w:pPr>
            <w:r w:rsidRPr="00420546">
              <w:rPr>
                <w:rFonts w:asciiTheme="minorHAnsi" w:eastAsia="Palatino Linotype" w:hAnsiTheme="minorHAnsi" w:cstheme="minorHAnsi"/>
              </w:rPr>
              <w:t xml:space="preserve">L’Associazione Libera </w:t>
            </w:r>
          </w:p>
          <w:p w14:paraId="2B27AF5C" w14:textId="77777777" w:rsidR="00E45CE3" w:rsidRPr="00420546" w:rsidRDefault="00E45CE3" w:rsidP="00420546">
            <w:pPr>
              <w:ind w:left="113"/>
              <w:rPr>
                <w:rFonts w:asciiTheme="minorHAnsi" w:hAnsiTheme="minorHAnsi" w:cstheme="minorHAnsi"/>
              </w:rPr>
            </w:pPr>
            <w:r w:rsidRPr="00420546">
              <w:rPr>
                <w:rFonts w:asciiTheme="minorHAnsi" w:eastAsia="Palatino Linotype" w:hAnsiTheme="minorHAnsi" w:cstheme="minorHAnsi"/>
              </w:rPr>
              <w:t xml:space="preserve">Biografia di alcune vittime innocenti </w:t>
            </w:r>
          </w:p>
          <w:p w14:paraId="2C7F1944" w14:textId="77777777" w:rsidR="00E45CE3" w:rsidRPr="00420546" w:rsidRDefault="00E45CE3" w:rsidP="00420546">
            <w:pPr>
              <w:rPr>
                <w:rFonts w:asciiTheme="minorHAnsi" w:eastAsia="Times New Roman" w:hAnsiTheme="minorHAnsi" w:cstheme="minorHAnsi"/>
                <w:b/>
                <w:bCs/>
                <w:kern w:val="1"/>
                <w:lang w:eastAsia="ar-SA"/>
              </w:rPr>
            </w:pPr>
          </w:p>
        </w:tc>
        <w:tc>
          <w:tcPr>
            <w:tcW w:w="712" w:type="dxa"/>
            <w:tcBorders>
              <w:top w:val="single" w:sz="4" w:space="0" w:color="auto"/>
              <w:left w:val="single" w:sz="4" w:space="0" w:color="auto"/>
            </w:tcBorders>
          </w:tcPr>
          <w:p w14:paraId="22F90C10" w14:textId="77777777" w:rsidR="00E45CE3" w:rsidRPr="00420546" w:rsidRDefault="00E45CE3" w:rsidP="00420546">
            <w:pPr>
              <w:jc w:val="center"/>
              <w:rPr>
                <w:rFonts w:asciiTheme="minorHAnsi" w:eastAsia="Times New Roman" w:hAnsiTheme="minorHAnsi" w:cstheme="minorHAnsi"/>
                <w:b/>
                <w:bCs/>
                <w:kern w:val="1"/>
                <w:lang w:eastAsia="ar-SA"/>
              </w:rPr>
            </w:pPr>
            <w:r w:rsidRPr="00420546">
              <w:rPr>
                <w:rFonts w:asciiTheme="minorHAnsi" w:eastAsia="Times New Roman" w:hAnsiTheme="minorHAnsi" w:cstheme="minorHAnsi"/>
                <w:b/>
                <w:bCs/>
                <w:kern w:val="1"/>
                <w:lang w:eastAsia="ar-SA"/>
              </w:rPr>
              <w:t>2</w:t>
            </w:r>
          </w:p>
        </w:tc>
        <w:tc>
          <w:tcPr>
            <w:tcW w:w="1461" w:type="dxa"/>
            <w:tcBorders>
              <w:right w:val="single" w:sz="4" w:space="0" w:color="auto"/>
            </w:tcBorders>
          </w:tcPr>
          <w:p w14:paraId="47508ACB" w14:textId="77777777" w:rsidR="00E45CE3" w:rsidRPr="00E45CE3" w:rsidRDefault="00E45CE3" w:rsidP="00E45CE3">
            <w:pPr>
              <w:ind w:left="142" w:right="141"/>
              <w:rPr>
                <w:rFonts w:asciiTheme="minorHAnsi" w:eastAsia="Palatino Linotype" w:hAnsiTheme="minorHAnsi" w:cstheme="minorHAnsi"/>
                <w:b/>
              </w:rPr>
            </w:pPr>
            <w:r w:rsidRPr="00E45CE3">
              <w:rPr>
                <w:rFonts w:asciiTheme="minorHAnsi" w:eastAsia="Palatino Linotype" w:hAnsiTheme="minorHAnsi" w:cstheme="minorHAnsi"/>
                <w:b/>
              </w:rPr>
              <w:t>MATEMATICA</w:t>
            </w:r>
          </w:p>
        </w:tc>
        <w:tc>
          <w:tcPr>
            <w:tcW w:w="2304" w:type="dxa"/>
            <w:vMerge/>
            <w:tcBorders>
              <w:left w:val="single" w:sz="4" w:space="0" w:color="auto"/>
              <w:right w:val="single" w:sz="4" w:space="0" w:color="auto"/>
            </w:tcBorders>
          </w:tcPr>
          <w:p w14:paraId="77E9646F" w14:textId="77777777" w:rsidR="00E45CE3" w:rsidRPr="00420546" w:rsidRDefault="00E45CE3" w:rsidP="00420546">
            <w:pPr>
              <w:rPr>
                <w:rFonts w:asciiTheme="minorHAnsi" w:eastAsia="Times New Roman" w:hAnsiTheme="minorHAnsi" w:cstheme="minorHAnsi"/>
                <w:b/>
                <w:bCs/>
                <w:kern w:val="1"/>
                <w:lang w:eastAsia="ar-SA"/>
              </w:rPr>
            </w:pPr>
          </w:p>
        </w:tc>
        <w:tc>
          <w:tcPr>
            <w:tcW w:w="2752" w:type="dxa"/>
            <w:tcBorders>
              <w:left w:val="single" w:sz="4" w:space="0" w:color="auto"/>
              <w:right w:val="single" w:sz="4" w:space="0" w:color="auto"/>
            </w:tcBorders>
          </w:tcPr>
          <w:p w14:paraId="4FBEFC98" w14:textId="7E902ADB" w:rsidR="00E45CE3" w:rsidRPr="00E45CE3" w:rsidRDefault="00CB0914" w:rsidP="00E45CE3">
            <w:pPr>
              <w:numPr>
                <w:ilvl w:val="0"/>
                <w:numId w:val="4"/>
              </w:numPr>
              <w:spacing w:line="242" w:lineRule="auto"/>
              <w:ind w:left="541" w:right="338" w:hanging="283"/>
              <w:rPr>
                <w:rFonts w:asciiTheme="minorHAnsi" w:eastAsia="Times New Roman" w:hAnsiTheme="minorHAnsi" w:cstheme="minorHAnsi"/>
              </w:rPr>
            </w:pPr>
            <w:r>
              <w:rPr>
                <w:rFonts w:asciiTheme="minorHAnsi" w:eastAsia="Times New Roman" w:hAnsiTheme="minorHAnsi" w:cstheme="minorHAnsi"/>
              </w:rPr>
              <w:t>Analisi ed elaborazione dei dati</w:t>
            </w:r>
          </w:p>
        </w:tc>
        <w:tc>
          <w:tcPr>
            <w:tcW w:w="709" w:type="dxa"/>
            <w:tcBorders>
              <w:left w:val="single" w:sz="4" w:space="0" w:color="auto"/>
            </w:tcBorders>
          </w:tcPr>
          <w:p w14:paraId="6CED403D" w14:textId="77777777" w:rsidR="00E45CE3" w:rsidRPr="00420546" w:rsidRDefault="00E45CE3" w:rsidP="00E45CE3">
            <w:pPr>
              <w:jc w:val="center"/>
              <w:rPr>
                <w:rFonts w:asciiTheme="minorHAnsi" w:eastAsia="Times New Roman" w:hAnsiTheme="minorHAnsi" w:cstheme="minorHAnsi"/>
                <w:b/>
                <w:bCs/>
                <w:kern w:val="1"/>
                <w:lang w:eastAsia="ar-SA"/>
              </w:rPr>
            </w:pPr>
            <w:r>
              <w:rPr>
                <w:rFonts w:asciiTheme="minorHAnsi" w:eastAsia="Times New Roman" w:hAnsiTheme="minorHAnsi" w:cstheme="minorHAnsi"/>
                <w:b/>
                <w:bCs/>
                <w:kern w:val="1"/>
                <w:lang w:eastAsia="ar-SA"/>
              </w:rPr>
              <w:t>2</w:t>
            </w:r>
          </w:p>
        </w:tc>
      </w:tr>
      <w:tr w:rsidR="00E45CE3" w14:paraId="7049DF00" w14:textId="77777777" w:rsidTr="00E45CE3">
        <w:tc>
          <w:tcPr>
            <w:tcW w:w="1839" w:type="dxa"/>
            <w:tcBorders>
              <w:right w:val="single" w:sz="4" w:space="0" w:color="auto"/>
            </w:tcBorders>
          </w:tcPr>
          <w:p w14:paraId="25EBE4D0" w14:textId="77777777" w:rsidR="00E45CE3" w:rsidRPr="00420546" w:rsidRDefault="00E45CE3" w:rsidP="00420546">
            <w:pPr>
              <w:ind w:left="142" w:right="141"/>
              <w:rPr>
                <w:rFonts w:asciiTheme="minorHAnsi" w:eastAsia="Palatino Linotype" w:hAnsiTheme="minorHAnsi" w:cstheme="minorHAnsi"/>
                <w:b/>
              </w:rPr>
            </w:pPr>
            <w:r w:rsidRPr="00420546">
              <w:rPr>
                <w:rFonts w:asciiTheme="minorHAnsi" w:eastAsia="Palatino Linotype" w:hAnsiTheme="minorHAnsi" w:cstheme="minorHAnsi"/>
                <w:b/>
              </w:rPr>
              <w:t>GEOSTORIA</w:t>
            </w:r>
            <w:r w:rsidR="00480E78">
              <w:rPr>
                <w:rFonts w:asciiTheme="minorHAnsi" w:eastAsia="Palatino Linotype" w:hAnsiTheme="minorHAnsi" w:cstheme="minorHAnsi"/>
                <w:b/>
              </w:rPr>
              <w:t>/GEOGRAFIA</w:t>
            </w:r>
          </w:p>
        </w:tc>
        <w:tc>
          <w:tcPr>
            <w:tcW w:w="4824" w:type="dxa"/>
            <w:tcBorders>
              <w:left w:val="single" w:sz="4" w:space="0" w:color="auto"/>
              <w:right w:val="single" w:sz="4" w:space="0" w:color="auto"/>
            </w:tcBorders>
          </w:tcPr>
          <w:p w14:paraId="65B5C88A" w14:textId="77777777" w:rsidR="00E45CE3" w:rsidRPr="00420546" w:rsidRDefault="00E45CE3" w:rsidP="00420546">
            <w:pPr>
              <w:spacing w:line="251" w:lineRule="auto"/>
              <w:ind w:left="113" w:right="1713"/>
              <w:rPr>
                <w:rFonts w:asciiTheme="minorHAnsi" w:hAnsiTheme="minorHAnsi" w:cstheme="minorHAnsi"/>
              </w:rPr>
            </w:pPr>
            <w:r w:rsidRPr="00420546">
              <w:rPr>
                <w:rFonts w:asciiTheme="minorHAnsi" w:eastAsia="Palatino Linotype" w:hAnsiTheme="minorHAnsi" w:cstheme="minorHAnsi"/>
              </w:rPr>
              <w:t xml:space="preserve">Le mafie e la cultura mafiosa </w:t>
            </w:r>
          </w:p>
          <w:p w14:paraId="09DB5331" w14:textId="77777777" w:rsidR="00E45CE3" w:rsidRPr="00420546" w:rsidRDefault="00E45CE3" w:rsidP="00420546">
            <w:pPr>
              <w:ind w:left="113"/>
              <w:rPr>
                <w:rFonts w:asciiTheme="minorHAnsi" w:hAnsiTheme="minorHAnsi" w:cstheme="minorHAnsi"/>
              </w:rPr>
            </w:pPr>
            <w:r w:rsidRPr="00420546">
              <w:rPr>
                <w:rFonts w:asciiTheme="minorHAnsi" w:eastAsia="Palatino Linotype" w:hAnsiTheme="minorHAnsi" w:cstheme="minorHAnsi"/>
              </w:rPr>
              <w:t xml:space="preserve">Il contrasto alla cultura mafiosa </w:t>
            </w:r>
          </w:p>
          <w:p w14:paraId="3E133859" w14:textId="77777777" w:rsidR="00E45CE3" w:rsidRPr="00420546" w:rsidRDefault="00E45CE3" w:rsidP="00420546">
            <w:pPr>
              <w:ind w:left="113"/>
              <w:rPr>
                <w:rFonts w:asciiTheme="minorHAnsi" w:hAnsiTheme="minorHAnsi" w:cstheme="minorHAnsi"/>
              </w:rPr>
            </w:pPr>
            <w:r w:rsidRPr="00420546">
              <w:rPr>
                <w:rFonts w:asciiTheme="minorHAnsi" w:eastAsia="Palatino Linotype" w:hAnsiTheme="minorHAnsi" w:cstheme="minorHAnsi"/>
              </w:rPr>
              <w:t xml:space="preserve">VISIONE DI FILM O VIDEO SU TESTIMO- NI/VITTIME DELLA LOTTA ALLA MAFIA( </w:t>
            </w:r>
          </w:p>
          <w:p w14:paraId="026574FE" w14:textId="77777777" w:rsidR="00E45CE3" w:rsidRPr="00420546" w:rsidRDefault="00E45CE3" w:rsidP="00420546">
            <w:pPr>
              <w:ind w:left="113"/>
              <w:rPr>
                <w:rFonts w:asciiTheme="minorHAnsi" w:hAnsiTheme="minorHAnsi" w:cstheme="minorHAnsi"/>
              </w:rPr>
            </w:pPr>
            <w:r w:rsidRPr="00420546">
              <w:rPr>
                <w:rFonts w:asciiTheme="minorHAnsi" w:eastAsia="Palatino Linotype" w:hAnsiTheme="minorHAnsi" w:cstheme="minorHAnsi"/>
              </w:rPr>
              <w:t xml:space="preserve">ES: RITA ATRIA, PEPPINO IMPASTATO, </w:t>
            </w:r>
          </w:p>
          <w:p w14:paraId="0945F2C4" w14:textId="77777777" w:rsidR="00E45CE3" w:rsidRPr="00420546" w:rsidRDefault="00E45CE3" w:rsidP="00420546">
            <w:pPr>
              <w:spacing w:after="159"/>
              <w:ind w:left="113"/>
              <w:rPr>
                <w:rFonts w:asciiTheme="minorHAnsi" w:hAnsiTheme="minorHAnsi" w:cstheme="minorHAnsi"/>
              </w:rPr>
            </w:pPr>
            <w:r w:rsidRPr="00420546">
              <w:rPr>
                <w:rFonts w:asciiTheme="minorHAnsi" w:eastAsia="Palatino Linotype" w:hAnsiTheme="minorHAnsi" w:cstheme="minorHAnsi"/>
              </w:rPr>
              <w:t xml:space="preserve">ROSARIO LIVATINO) </w:t>
            </w:r>
          </w:p>
          <w:p w14:paraId="5B7F0F69" w14:textId="77777777" w:rsidR="00E45CE3" w:rsidRPr="00420546" w:rsidRDefault="00E45CE3" w:rsidP="00420546">
            <w:pPr>
              <w:spacing w:after="144" w:line="263" w:lineRule="auto"/>
              <w:ind w:left="113"/>
              <w:rPr>
                <w:rFonts w:asciiTheme="minorHAnsi" w:hAnsiTheme="minorHAnsi" w:cstheme="minorHAnsi"/>
              </w:rPr>
            </w:pPr>
            <w:r w:rsidRPr="00420546">
              <w:rPr>
                <w:rFonts w:asciiTheme="minorHAnsi" w:eastAsia="Palatino Linotype" w:hAnsiTheme="minorHAnsi" w:cstheme="minorHAnsi"/>
              </w:rPr>
              <w:t xml:space="preserve">Esempio di video: Placido Rizzotto”, “100 passi”, “Io ricordo…”, “Alla luce del sole” </w:t>
            </w:r>
          </w:p>
        </w:tc>
        <w:tc>
          <w:tcPr>
            <w:tcW w:w="712" w:type="dxa"/>
            <w:tcBorders>
              <w:left w:val="single" w:sz="4" w:space="0" w:color="auto"/>
            </w:tcBorders>
          </w:tcPr>
          <w:p w14:paraId="347F278C" w14:textId="77777777" w:rsidR="00E45CE3" w:rsidRPr="00420546" w:rsidRDefault="00E45CE3" w:rsidP="00420546">
            <w:pPr>
              <w:jc w:val="center"/>
              <w:rPr>
                <w:rFonts w:asciiTheme="minorHAnsi" w:eastAsia="Times New Roman" w:hAnsiTheme="minorHAnsi" w:cstheme="minorHAnsi"/>
                <w:b/>
                <w:bCs/>
                <w:kern w:val="1"/>
                <w:lang w:eastAsia="ar-SA"/>
              </w:rPr>
            </w:pPr>
            <w:r w:rsidRPr="00420546">
              <w:rPr>
                <w:rFonts w:asciiTheme="minorHAnsi" w:eastAsia="Times New Roman" w:hAnsiTheme="minorHAnsi" w:cstheme="minorHAnsi"/>
                <w:b/>
                <w:bCs/>
                <w:kern w:val="1"/>
                <w:lang w:eastAsia="ar-SA"/>
              </w:rPr>
              <w:t>2</w:t>
            </w:r>
          </w:p>
        </w:tc>
        <w:tc>
          <w:tcPr>
            <w:tcW w:w="1461" w:type="dxa"/>
            <w:tcBorders>
              <w:right w:val="single" w:sz="4" w:space="0" w:color="auto"/>
            </w:tcBorders>
          </w:tcPr>
          <w:p w14:paraId="0D1CEC72" w14:textId="77777777" w:rsidR="00E45CE3" w:rsidRPr="00E45CE3" w:rsidRDefault="00E45CE3" w:rsidP="00E45CE3">
            <w:pPr>
              <w:ind w:left="142" w:right="141"/>
              <w:rPr>
                <w:rFonts w:asciiTheme="minorHAnsi" w:eastAsia="Palatino Linotype" w:hAnsiTheme="minorHAnsi" w:cstheme="minorHAnsi"/>
                <w:b/>
              </w:rPr>
            </w:pPr>
            <w:r w:rsidRPr="00E45CE3">
              <w:rPr>
                <w:rFonts w:asciiTheme="minorHAnsi" w:eastAsia="Palatino Linotype" w:hAnsiTheme="minorHAnsi" w:cstheme="minorHAnsi"/>
                <w:b/>
              </w:rPr>
              <w:t>RELIGIONE</w:t>
            </w:r>
          </w:p>
        </w:tc>
        <w:tc>
          <w:tcPr>
            <w:tcW w:w="2304" w:type="dxa"/>
            <w:vMerge/>
            <w:tcBorders>
              <w:left w:val="single" w:sz="4" w:space="0" w:color="auto"/>
              <w:right w:val="single" w:sz="4" w:space="0" w:color="auto"/>
            </w:tcBorders>
          </w:tcPr>
          <w:p w14:paraId="29A788F0" w14:textId="77777777" w:rsidR="00E45CE3" w:rsidRPr="00420546" w:rsidRDefault="00E45CE3" w:rsidP="00420546">
            <w:pPr>
              <w:rPr>
                <w:rFonts w:asciiTheme="minorHAnsi" w:eastAsia="Times New Roman" w:hAnsiTheme="minorHAnsi" w:cstheme="minorHAnsi"/>
                <w:b/>
                <w:bCs/>
                <w:kern w:val="1"/>
                <w:lang w:eastAsia="ar-SA"/>
              </w:rPr>
            </w:pPr>
          </w:p>
        </w:tc>
        <w:tc>
          <w:tcPr>
            <w:tcW w:w="2752" w:type="dxa"/>
            <w:tcBorders>
              <w:left w:val="single" w:sz="4" w:space="0" w:color="auto"/>
              <w:right w:val="single" w:sz="4" w:space="0" w:color="auto"/>
            </w:tcBorders>
          </w:tcPr>
          <w:p w14:paraId="1B3D2985" w14:textId="77777777" w:rsidR="00E45CE3" w:rsidRPr="00E45CE3" w:rsidRDefault="00E45CE3" w:rsidP="00E45CE3">
            <w:pPr>
              <w:numPr>
                <w:ilvl w:val="0"/>
                <w:numId w:val="4"/>
              </w:numPr>
              <w:spacing w:line="242" w:lineRule="auto"/>
              <w:ind w:left="541" w:right="338" w:hanging="283"/>
              <w:rPr>
                <w:rFonts w:asciiTheme="minorHAnsi" w:eastAsia="Times New Roman" w:hAnsiTheme="minorHAnsi" w:cstheme="minorHAnsi"/>
              </w:rPr>
            </w:pPr>
            <w:r w:rsidRPr="00E45CE3">
              <w:rPr>
                <w:rFonts w:asciiTheme="minorHAnsi" w:eastAsia="Times New Roman" w:hAnsiTheme="minorHAnsi" w:cstheme="minorHAnsi"/>
              </w:rPr>
              <w:t xml:space="preserve">rispetto della vita e </w:t>
            </w:r>
            <w:r>
              <w:rPr>
                <w:rFonts w:asciiTheme="minorHAnsi" w:eastAsia="Times New Roman" w:hAnsiTheme="minorHAnsi" w:cstheme="minorHAnsi"/>
              </w:rPr>
              <w:t>c</w:t>
            </w:r>
            <w:r w:rsidRPr="00E45CE3">
              <w:rPr>
                <w:rFonts w:asciiTheme="minorHAnsi" w:eastAsia="Times New Roman" w:hAnsiTheme="minorHAnsi" w:cstheme="minorHAnsi"/>
              </w:rPr>
              <w:t>omportamento solidale</w:t>
            </w:r>
          </w:p>
        </w:tc>
        <w:tc>
          <w:tcPr>
            <w:tcW w:w="709" w:type="dxa"/>
            <w:tcBorders>
              <w:left w:val="single" w:sz="4" w:space="0" w:color="auto"/>
            </w:tcBorders>
          </w:tcPr>
          <w:p w14:paraId="146E8DFD" w14:textId="77777777" w:rsidR="00E45CE3" w:rsidRPr="00420546" w:rsidRDefault="00E45CE3" w:rsidP="00E45CE3">
            <w:pPr>
              <w:jc w:val="center"/>
              <w:rPr>
                <w:rFonts w:asciiTheme="minorHAnsi" w:eastAsia="Times New Roman" w:hAnsiTheme="minorHAnsi" w:cstheme="minorHAnsi"/>
                <w:b/>
                <w:bCs/>
                <w:kern w:val="1"/>
                <w:lang w:eastAsia="ar-SA"/>
              </w:rPr>
            </w:pPr>
            <w:r>
              <w:rPr>
                <w:rFonts w:asciiTheme="minorHAnsi" w:eastAsia="Times New Roman" w:hAnsiTheme="minorHAnsi" w:cstheme="minorHAnsi"/>
                <w:b/>
                <w:bCs/>
                <w:kern w:val="1"/>
                <w:lang w:eastAsia="ar-SA"/>
              </w:rPr>
              <w:t>1</w:t>
            </w:r>
          </w:p>
        </w:tc>
      </w:tr>
      <w:tr w:rsidR="00E45CE3" w14:paraId="379B910C" w14:textId="77777777" w:rsidTr="00145744">
        <w:tc>
          <w:tcPr>
            <w:tcW w:w="1839" w:type="dxa"/>
            <w:tcBorders>
              <w:right w:val="single" w:sz="4" w:space="0" w:color="auto"/>
            </w:tcBorders>
          </w:tcPr>
          <w:p w14:paraId="5CFCF6C3" w14:textId="77777777" w:rsidR="00E45CE3" w:rsidRPr="00420546" w:rsidRDefault="00E45CE3" w:rsidP="00420546">
            <w:pPr>
              <w:ind w:left="142" w:right="141"/>
              <w:rPr>
                <w:rFonts w:asciiTheme="minorHAnsi" w:eastAsia="Palatino Linotype" w:hAnsiTheme="minorHAnsi" w:cstheme="minorHAnsi"/>
                <w:b/>
              </w:rPr>
            </w:pPr>
            <w:r w:rsidRPr="00420546">
              <w:rPr>
                <w:rFonts w:asciiTheme="minorHAnsi" w:eastAsia="Palatino Linotype" w:hAnsiTheme="minorHAnsi" w:cstheme="minorHAnsi"/>
                <w:b/>
              </w:rPr>
              <w:t>SCIENZE MOTORIE E SPORTIVE</w:t>
            </w:r>
          </w:p>
        </w:tc>
        <w:tc>
          <w:tcPr>
            <w:tcW w:w="4824" w:type="dxa"/>
            <w:tcBorders>
              <w:left w:val="single" w:sz="4" w:space="0" w:color="auto"/>
              <w:right w:val="single" w:sz="4" w:space="0" w:color="auto"/>
            </w:tcBorders>
          </w:tcPr>
          <w:p w14:paraId="6F93891A" w14:textId="77777777" w:rsidR="00E45CE3" w:rsidRPr="00420546" w:rsidRDefault="00E45CE3" w:rsidP="00420546">
            <w:pPr>
              <w:ind w:left="113"/>
              <w:rPr>
                <w:rFonts w:asciiTheme="minorHAnsi" w:hAnsiTheme="minorHAnsi" w:cstheme="minorHAnsi"/>
              </w:rPr>
            </w:pPr>
            <w:r w:rsidRPr="00420546">
              <w:rPr>
                <w:rFonts w:asciiTheme="minorHAnsi" w:eastAsia="Palatino Linotype" w:hAnsiTheme="minorHAnsi" w:cstheme="minorHAnsi"/>
              </w:rPr>
              <w:t xml:space="preserve">IL VALORE DEL RISPETTO DELLE REGOLE </w:t>
            </w:r>
          </w:p>
          <w:p w14:paraId="09FFAABA" w14:textId="77777777" w:rsidR="00E45CE3" w:rsidRPr="00420546" w:rsidRDefault="00E45CE3" w:rsidP="00420546">
            <w:pPr>
              <w:rPr>
                <w:rFonts w:asciiTheme="minorHAnsi" w:eastAsia="Times New Roman" w:hAnsiTheme="minorHAnsi" w:cstheme="minorHAnsi"/>
                <w:b/>
                <w:bCs/>
                <w:kern w:val="1"/>
                <w:lang w:eastAsia="ar-SA"/>
              </w:rPr>
            </w:pPr>
          </w:p>
        </w:tc>
        <w:tc>
          <w:tcPr>
            <w:tcW w:w="712" w:type="dxa"/>
            <w:tcBorders>
              <w:left w:val="single" w:sz="4" w:space="0" w:color="auto"/>
            </w:tcBorders>
          </w:tcPr>
          <w:p w14:paraId="304553D9" w14:textId="77777777" w:rsidR="00E45CE3" w:rsidRPr="00420546" w:rsidRDefault="00E45CE3" w:rsidP="00420546">
            <w:pPr>
              <w:jc w:val="center"/>
              <w:rPr>
                <w:rFonts w:asciiTheme="minorHAnsi" w:eastAsia="Times New Roman" w:hAnsiTheme="minorHAnsi" w:cstheme="minorHAnsi"/>
                <w:b/>
                <w:bCs/>
                <w:kern w:val="1"/>
                <w:lang w:eastAsia="ar-SA"/>
              </w:rPr>
            </w:pPr>
            <w:r w:rsidRPr="00420546">
              <w:rPr>
                <w:rFonts w:asciiTheme="minorHAnsi" w:eastAsia="Times New Roman" w:hAnsiTheme="minorHAnsi" w:cstheme="minorHAnsi"/>
                <w:b/>
                <w:bCs/>
                <w:kern w:val="1"/>
                <w:lang w:eastAsia="ar-SA"/>
              </w:rPr>
              <w:t>1</w:t>
            </w:r>
          </w:p>
        </w:tc>
        <w:tc>
          <w:tcPr>
            <w:tcW w:w="7226" w:type="dxa"/>
            <w:gridSpan w:val="4"/>
            <w:vMerge w:val="restart"/>
          </w:tcPr>
          <w:p w14:paraId="6EAE8119" w14:textId="77777777" w:rsidR="00E45CE3" w:rsidRPr="00420546" w:rsidRDefault="00E45CE3" w:rsidP="00420546">
            <w:pPr>
              <w:rPr>
                <w:rFonts w:asciiTheme="minorHAnsi" w:eastAsia="Times New Roman" w:hAnsiTheme="minorHAnsi" w:cstheme="minorHAnsi"/>
                <w:b/>
                <w:bCs/>
                <w:kern w:val="1"/>
                <w:lang w:eastAsia="ar-SA"/>
              </w:rPr>
            </w:pPr>
          </w:p>
        </w:tc>
      </w:tr>
      <w:tr w:rsidR="00E45CE3" w14:paraId="7C84E3FC" w14:textId="77777777" w:rsidTr="00145744">
        <w:tc>
          <w:tcPr>
            <w:tcW w:w="1839" w:type="dxa"/>
            <w:tcBorders>
              <w:right w:val="single" w:sz="4" w:space="0" w:color="auto"/>
            </w:tcBorders>
          </w:tcPr>
          <w:p w14:paraId="661841AA" w14:textId="77777777" w:rsidR="00E45CE3" w:rsidRPr="00420546" w:rsidRDefault="00E45CE3" w:rsidP="00420546">
            <w:pPr>
              <w:ind w:left="142" w:right="141"/>
              <w:rPr>
                <w:rFonts w:asciiTheme="minorHAnsi" w:eastAsia="Palatino Linotype" w:hAnsiTheme="minorHAnsi" w:cstheme="minorHAnsi"/>
                <w:b/>
              </w:rPr>
            </w:pPr>
            <w:r w:rsidRPr="00420546">
              <w:rPr>
                <w:rFonts w:asciiTheme="minorHAnsi" w:eastAsia="Palatino Linotype" w:hAnsiTheme="minorHAnsi" w:cstheme="minorHAnsi"/>
                <w:b/>
              </w:rPr>
              <w:t>IN</w:t>
            </w:r>
            <w:r>
              <w:rPr>
                <w:rFonts w:asciiTheme="minorHAnsi" w:eastAsia="Palatino Linotype" w:hAnsiTheme="minorHAnsi" w:cstheme="minorHAnsi"/>
                <w:b/>
              </w:rPr>
              <w:t>G</w:t>
            </w:r>
            <w:r w:rsidRPr="00420546">
              <w:rPr>
                <w:rFonts w:asciiTheme="minorHAnsi" w:eastAsia="Palatino Linotype" w:hAnsiTheme="minorHAnsi" w:cstheme="minorHAnsi"/>
                <w:b/>
              </w:rPr>
              <w:t>LESE</w:t>
            </w:r>
          </w:p>
        </w:tc>
        <w:tc>
          <w:tcPr>
            <w:tcW w:w="4824" w:type="dxa"/>
            <w:tcBorders>
              <w:left w:val="single" w:sz="4" w:space="0" w:color="auto"/>
              <w:right w:val="single" w:sz="4" w:space="0" w:color="auto"/>
            </w:tcBorders>
          </w:tcPr>
          <w:p w14:paraId="4B9BFB76" w14:textId="77777777" w:rsidR="00E45CE3" w:rsidRPr="00420546" w:rsidRDefault="00E45CE3" w:rsidP="00420546">
            <w:pPr>
              <w:rPr>
                <w:rFonts w:asciiTheme="minorHAnsi" w:eastAsia="Times New Roman" w:hAnsiTheme="minorHAnsi" w:cstheme="minorHAnsi"/>
                <w:b/>
                <w:bCs/>
                <w:kern w:val="1"/>
                <w:lang w:eastAsia="ar-SA"/>
              </w:rPr>
            </w:pPr>
            <w:r w:rsidRPr="00420546">
              <w:rPr>
                <w:rFonts w:asciiTheme="minorHAnsi" w:eastAsia="Palatino Linotype" w:hAnsiTheme="minorHAnsi" w:cstheme="minorHAnsi"/>
              </w:rPr>
              <w:t>Valore e principi fondamentali della Magna Carta. Il common law</w:t>
            </w:r>
          </w:p>
        </w:tc>
        <w:tc>
          <w:tcPr>
            <w:tcW w:w="712" w:type="dxa"/>
            <w:tcBorders>
              <w:left w:val="single" w:sz="4" w:space="0" w:color="auto"/>
            </w:tcBorders>
          </w:tcPr>
          <w:p w14:paraId="3A0ABC81" w14:textId="77777777" w:rsidR="00E45CE3" w:rsidRPr="00420546" w:rsidRDefault="00E45CE3" w:rsidP="00420546">
            <w:pPr>
              <w:jc w:val="center"/>
              <w:rPr>
                <w:rFonts w:asciiTheme="minorHAnsi" w:eastAsia="Times New Roman" w:hAnsiTheme="minorHAnsi" w:cstheme="minorHAnsi"/>
                <w:b/>
                <w:bCs/>
                <w:kern w:val="1"/>
                <w:lang w:eastAsia="ar-SA"/>
              </w:rPr>
            </w:pPr>
            <w:r w:rsidRPr="00420546">
              <w:rPr>
                <w:rFonts w:asciiTheme="minorHAnsi" w:eastAsia="Times New Roman" w:hAnsiTheme="minorHAnsi" w:cstheme="minorHAnsi"/>
                <w:b/>
                <w:bCs/>
                <w:kern w:val="1"/>
                <w:lang w:eastAsia="ar-SA"/>
              </w:rPr>
              <w:t>2</w:t>
            </w:r>
          </w:p>
        </w:tc>
        <w:tc>
          <w:tcPr>
            <w:tcW w:w="7226" w:type="dxa"/>
            <w:gridSpan w:val="4"/>
            <w:vMerge/>
          </w:tcPr>
          <w:p w14:paraId="48EE6426" w14:textId="77777777" w:rsidR="00E45CE3" w:rsidRPr="00420546" w:rsidRDefault="00E45CE3" w:rsidP="00420546">
            <w:pPr>
              <w:rPr>
                <w:rFonts w:asciiTheme="minorHAnsi" w:eastAsia="Times New Roman" w:hAnsiTheme="minorHAnsi" w:cstheme="minorHAnsi"/>
                <w:b/>
                <w:bCs/>
                <w:kern w:val="1"/>
                <w:lang w:eastAsia="ar-SA"/>
              </w:rPr>
            </w:pPr>
          </w:p>
        </w:tc>
      </w:tr>
      <w:tr w:rsidR="00E45CE3" w14:paraId="59EF7851" w14:textId="77777777" w:rsidTr="00145744">
        <w:tc>
          <w:tcPr>
            <w:tcW w:w="1839" w:type="dxa"/>
            <w:tcBorders>
              <w:right w:val="single" w:sz="4" w:space="0" w:color="auto"/>
            </w:tcBorders>
          </w:tcPr>
          <w:p w14:paraId="112B471E" w14:textId="77777777" w:rsidR="00E45CE3" w:rsidRPr="00040701" w:rsidRDefault="00E45CE3" w:rsidP="00420546">
            <w:pPr>
              <w:jc w:val="center"/>
              <w:rPr>
                <w:rFonts w:eastAsia="Times New Roman" w:cstheme="minorHAnsi"/>
                <w:b/>
                <w:bCs/>
                <w:kern w:val="1"/>
                <w:sz w:val="24"/>
                <w:szCs w:val="24"/>
                <w:lang w:eastAsia="ar-SA"/>
              </w:rPr>
            </w:pPr>
            <w:r w:rsidRPr="00040701">
              <w:rPr>
                <w:rFonts w:eastAsia="Times New Roman" w:cstheme="minorHAnsi"/>
                <w:b/>
                <w:bCs/>
                <w:kern w:val="1"/>
                <w:sz w:val="24"/>
                <w:szCs w:val="24"/>
                <w:lang w:eastAsia="ar-SA"/>
              </w:rPr>
              <w:t xml:space="preserve">Tematica </w:t>
            </w:r>
          </w:p>
          <w:p w14:paraId="4453F415" w14:textId="77777777" w:rsidR="00E45CE3" w:rsidRPr="00040701" w:rsidRDefault="00E45CE3" w:rsidP="00420546">
            <w:pPr>
              <w:jc w:val="center"/>
              <w:rPr>
                <w:rFonts w:asciiTheme="minorHAnsi" w:eastAsia="Times New Roman" w:hAnsiTheme="minorHAnsi" w:cstheme="minorHAnsi"/>
                <w:b/>
                <w:bCs/>
                <w:kern w:val="1"/>
                <w:sz w:val="24"/>
                <w:szCs w:val="24"/>
                <w:lang w:eastAsia="ar-SA"/>
              </w:rPr>
            </w:pPr>
          </w:p>
        </w:tc>
        <w:tc>
          <w:tcPr>
            <w:tcW w:w="4824" w:type="dxa"/>
            <w:tcBorders>
              <w:right w:val="single" w:sz="4" w:space="0" w:color="auto"/>
            </w:tcBorders>
          </w:tcPr>
          <w:p w14:paraId="63C7AD95" w14:textId="77777777" w:rsidR="00E45CE3" w:rsidRPr="00040701" w:rsidRDefault="00E45CE3" w:rsidP="00040701">
            <w:pPr>
              <w:jc w:val="center"/>
              <w:rPr>
                <w:rFonts w:eastAsia="Times New Roman" w:cstheme="minorHAnsi"/>
                <w:b/>
                <w:bCs/>
                <w:kern w:val="1"/>
                <w:sz w:val="24"/>
                <w:szCs w:val="24"/>
                <w:lang w:eastAsia="ar-SA"/>
              </w:rPr>
            </w:pPr>
            <w:r w:rsidRPr="00040701">
              <w:rPr>
                <w:rFonts w:eastAsia="Times New Roman" w:cstheme="minorHAnsi"/>
                <w:b/>
                <w:bCs/>
                <w:kern w:val="1"/>
                <w:sz w:val="24"/>
                <w:szCs w:val="24"/>
                <w:lang w:eastAsia="ar-SA"/>
              </w:rPr>
              <w:t>Esercizio concreto della cittadinanza nella quotidianità della vita scolastica</w:t>
            </w:r>
          </w:p>
        </w:tc>
        <w:tc>
          <w:tcPr>
            <w:tcW w:w="712" w:type="dxa"/>
            <w:tcBorders>
              <w:left w:val="single" w:sz="4" w:space="0" w:color="auto"/>
            </w:tcBorders>
          </w:tcPr>
          <w:p w14:paraId="7E5B12CE" w14:textId="77777777" w:rsidR="00E45CE3" w:rsidRPr="00420546" w:rsidRDefault="00E45CE3" w:rsidP="00420546">
            <w:pPr>
              <w:rPr>
                <w:rFonts w:asciiTheme="minorHAnsi" w:eastAsia="Times New Roman" w:hAnsiTheme="minorHAnsi" w:cstheme="minorHAnsi"/>
                <w:b/>
                <w:bCs/>
                <w:kern w:val="1"/>
                <w:lang w:eastAsia="ar-SA"/>
              </w:rPr>
            </w:pPr>
          </w:p>
        </w:tc>
        <w:tc>
          <w:tcPr>
            <w:tcW w:w="7226" w:type="dxa"/>
            <w:gridSpan w:val="4"/>
            <w:vMerge/>
          </w:tcPr>
          <w:p w14:paraId="06ED5556" w14:textId="77777777" w:rsidR="00E45CE3" w:rsidRPr="00420546" w:rsidRDefault="00E45CE3" w:rsidP="00420546">
            <w:pPr>
              <w:rPr>
                <w:rFonts w:asciiTheme="minorHAnsi" w:eastAsia="Times New Roman" w:hAnsiTheme="minorHAnsi" w:cstheme="minorHAnsi"/>
                <w:b/>
                <w:bCs/>
                <w:kern w:val="1"/>
                <w:lang w:eastAsia="ar-SA"/>
              </w:rPr>
            </w:pPr>
          </w:p>
        </w:tc>
      </w:tr>
      <w:tr w:rsidR="00E45CE3" w14:paraId="563B0199" w14:textId="77777777" w:rsidTr="00145744">
        <w:tc>
          <w:tcPr>
            <w:tcW w:w="1839" w:type="dxa"/>
            <w:tcBorders>
              <w:right w:val="single" w:sz="4" w:space="0" w:color="auto"/>
            </w:tcBorders>
          </w:tcPr>
          <w:p w14:paraId="52E79E7B" w14:textId="77777777" w:rsidR="00E45CE3" w:rsidRPr="00420546" w:rsidRDefault="00E45CE3" w:rsidP="00420546">
            <w:pPr>
              <w:ind w:left="142" w:right="141"/>
              <w:rPr>
                <w:rFonts w:asciiTheme="minorHAnsi" w:eastAsia="Times New Roman" w:hAnsiTheme="minorHAnsi" w:cstheme="minorHAnsi"/>
                <w:b/>
                <w:bCs/>
                <w:kern w:val="1"/>
                <w:lang w:eastAsia="ar-SA"/>
              </w:rPr>
            </w:pPr>
            <w:r w:rsidRPr="00420546">
              <w:rPr>
                <w:rFonts w:asciiTheme="minorHAnsi" w:eastAsia="Palatino Linotype" w:hAnsiTheme="minorHAnsi" w:cstheme="minorHAnsi"/>
                <w:b/>
              </w:rPr>
              <w:t>DIRITTO</w:t>
            </w:r>
            <w:r>
              <w:rPr>
                <w:rFonts w:asciiTheme="minorHAnsi" w:eastAsia="Palatino Linotype" w:hAnsiTheme="minorHAnsi" w:cstheme="minorHAnsi"/>
                <w:b/>
              </w:rPr>
              <w:t xml:space="preserve"> in CODOCENZA</w:t>
            </w:r>
          </w:p>
        </w:tc>
        <w:tc>
          <w:tcPr>
            <w:tcW w:w="4824" w:type="dxa"/>
            <w:tcBorders>
              <w:left w:val="single" w:sz="4" w:space="0" w:color="auto"/>
              <w:right w:val="single" w:sz="4" w:space="0" w:color="auto"/>
            </w:tcBorders>
          </w:tcPr>
          <w:p w14:paraId="1AB7B378" w14:textId="77777777" w:rsidR="00E45CE3" w:rsidRPr="00724CF2" w:rsidRDefault="00E45CE3" w:rsidP="00E45CE3">
            <w:pPr>
              <w:spacing w:line="251" w:lineRule="auto"/>
              <w:ind w:left="113" w:right="381"/>
              <w:rPr>
                <w:rFonts w:asciiTheme="minorHAnsi" w:eastAsia="Palatino Linotype" w:hAnsiTheme="minorHAnsi" w:cstheme="minorHAnsi"/>
              </w:rPr>
            </w:pPr>
            <w:r w:rsidRPr="00724CF2">
              <w:rPr>
                <w:rFonts w:asciiTheme="minorHAnsi" w:eastAsia="Palatino Linotype" w:hAnsiTheme="minorHAnsi" w:cstheme="minorHAnsi"/>
              </w:rPr>
              <w:t xml:space="preserve">Conoscenza del Regolamento di istituto, del regolamento di disciplina, del regolamento sul </w:t>
            </w:r>
            <w:r w:rsidRPr="00724CF2">
              <w:rPr>
                <w:rFonts w:asciiTheme="minorHAnsi" w:eastAsia="Palatino Linotype" w:hAnsiTheme="minorHAnsi" w:cstheme="minorHAnsi"/>
              </w:rPr>
              <w:lastRenderedPageBreak/>
              <w:t>divieto di fumo, del patto di corresponsabilità, dello Statuto delle studentesse e degli studenti…</w:t>
            </w:r>
          </w:p>
        </w:tc>
        <w:tc>
          <w:tcPr>
            <w:tcW w:w="712" w:type="dxa"/>
            <w:tcBorders>
              <w:left w:val="single" w:sz="4" w:space="0" w:color="auto"/>
            </w:tcBorders>
          </w:tcPr>
          <w:p w14:paraId="146CD3D2" w14:textId="77777777" w:rsidR="00E45CE3" w:rsidRPr="00420546" w:rsidRDefault="00E45CE3" w:rsidP="00724CF2">
            <w:pPr>
              <w:jc w:val="center"/>
              <w:rPr>
                <w:rFonts w:asciiTheme="minorHAnsi" w:eastAsia="Times New Roman" w:hAnsiTheme="minorHAnsi" w:cstheme="minorHAnsi"/>
                <w:b/>
                <w:bCs/>
                <w:kern w:val="1"/>
                <w:lang w:eastAsia="ar-SA"/>
              </w:rPr>
            </w:pPr>
            <w:r>
              <w:rPr>
                <w:rFonts w:asciiTheme="minorHAnsi" w:eastAsia="Times New Roman" w:hAnsiTheme="minorHAnsi" w:cstheme="minorHAnsi"/>
                <w:b/>
                <w:bCs/>
                <w:kern w:val="1"/>
                <w:lang w:eastAsia="ar-SA"/>
              </w:rPr>
              <w:lastRenderedPageBreak/>
              <w:t>5</w:t>
            </w:r>
          </w:p>
        </w:tc>
        <w:tc>
          <w:tcPr>
            <w:tcW w:w="7226" w:type="dxa"/>
            <w:gridSpan w:val="4"/>
            <w:vMerge/>
          </w:tcPr>
          <w:p w14:paraId="2E06CEDF" w14:textId="77777777" w:rsidR="00E45CE3" w:rsidRPr="00420546" w:rsidRDefault="00E45CE3" w:rsidP="00420546">
            <w:pPr>
              <w:rPr>
                <w:rFonts w:asciiTheme="minorHAnsi" w:eastAsia="Times New Roman" w:hAnsiTheme="minorHAnsi" w:cstheme="minorHAnsi"/>
                <w:b/>
                <w:bCs/>
                <w:kern w:val="1"/>
                <w:lang w:eastAsia="ar-SA"/>
              </w:rPr>
            </w:pPr>
          </w:p>
        </w:tc>
      </w:tr>
      <w:tr w:rsidR="00FE2433" w:rsidRPr="00E45CE3" w14:paraId="6559D55A" w14:textId="77777777" w:rsidTr="00B17E77">
        <w:tc>
          <w:tcPr>
            <w:tcW w:w="6663" w:type="dxa"/>
            <w:gridSpan w:val="2"/>
            <w:tcBorders>
              <w:right w:val="single" w:sz="4" w:space="0" w:color="auto"/>
            </w:tcBorders>
          </w:tcPr>
          <w:p w14:paraId="30B93A74" w14:textId="77777777" w:rsidR="00FE2433" w:rsidRPr="00E45CE3" w:rsidRDefault="00FE2433" w:rsidP="00E45CE3">
            <w:pPr>
              <w:jc w:val="right"/>
              <w:rPr>
                <w:rFonts w:asciiTheme="minorHAnsi" w:eastAsia="Times New Roman" w:hAnsiTheme="minorHAnsi" w:cstheme="minorHAnsi"/>
                <w:b/>
                <w:bCs/>
                <w:kern w:val="1"/>
                <w:sz w:val="24"/>
                <w:szCs w:val="24"/>
                <w:lang w:eastAsia="ar-SA"/>
              </w:rPr>
            </w:pPr>
            <w:r w:rsidRPr="00E45CE3">
              <w:rPr>
                <w:rFonts w:asciiTheme="minorHAnsi" w:eastAsia="Times New Roman" w:hAnsiTheme="minorHAnsi" w:cstheme="minorHAnsi"/>
                <w:b/>
                <w:bCs/>
                <w:kern w:val="1"/>
                <w:sz w:val="24"/>
                <w:szCs w:val="24"/>
                <w:lang w:eastAsia="ar-SA"/>
              </w:rPr>
              <w:t>TOTALE ORE</w:t>
            </w:r>
          </w:p>
        </w:tc>
        <w:tc>
          <w:tcPr>
            <w:tcW w:w="712" w:type="dxa"/>
            <w:tcBorders>
              <w:left w:val="single" w:sz="4" w:space="0" w:color="auto"/>
            </w:tcBorders>
          </w:tcPr>
          <w:p w14:paraId="4D042EE2" w14:textId="77777777" w:rsidR="00FE2433" w:rsidRPr="00E45CE3" w:rsidRDefault="00FE2433" w:rsidP="00E45CE3">
            <w:pPr>
              <w:jc w:val="center"/>
              <w:rPr>
                <w:rFonts w:asciiTheme="minorHAnsi" w:eastAsia="Times New Roman" w:hAnsiTheme="minorHAnsi" w:cstheme="minorHAnsi"/>
                <w:b/>
                <w:bCs/>
                <w:kern w:val="1"/>
                <w:sz w:val="24"/>
                <w:szCs w:val="24"/>
                <w:lang w:eastAsia="ar-SA"/>
              </w:rPr>
            </w:pPr>
            <w:r w:rsidRPr="00E45CE3">
              <w:rPr>
                <w:rFonts w:asciiTheme="minorHAnsi" w:eastAsia="Times New Roman" w:hAnsiTheme="minorHAnsi" w:cstheme="minorHAnsi"/>
                <w:b/>
                <w:bCs/>
                <w:kern w:val="1"/>
                <w:sz w:val="24"/>
                <w:szCs w:val="24"/>
                <w:lang w:eastAsia="ar-SA"/>
              </w:rPr>
              <w:t>19</w:t>
            </w:r>
          </w:p>
        </w:tc>
        <w:tc>
          <w:tcPr>
            <w:tcW w:w="6517" w:type="dxa"/>
            <w:gridSpan w:val="3"/>
            <w:tcBorders>
              <w:right w:val="single" w:sz="4" w:space="0" w:color="auto"/>
            </w:tcBorders>
          </w:tcPr>
          <w:p w14:paraId="34877D87" w14:textId="77777777" w:rsidR="00FE2433" w:rsidRPr="00E45CE3" w:rsidRDefault="00FE2433" w:rsidP="00E45CE3">
            <w:pPr>
              <w:jc w:val="right"/>
              <w:rPr>
                <w:rFonts w:asciiTheme="minorHAnsi" w:eastAsia="Times New Roman" w:hAnsiTheme="minorHAnsi" w:cstheme="minorHAnsi"/>
                <w:b/>
                <w:bCs/>
                <w:kern w:val="1"/>
                <w:sz w:val="24"/>
                <w:szCs w:val="24"/>
                <w:lang w:eastAsia="ar-SA"/>
              </w:rPr>
            </w:pPr>
            <w:r w:rsidRPr="00E45CE3">
              <w:rPr>
                <w:rFonts w:asciiTheme="minorHAnsi" w:eastAsia="Times New Roman" w:hAnsiTheme="minorHAnsi" w:cstheme="minorHAnsi"/>
                <w:b/>
                <w:bCs/>
                <w:kern w:val="1"/>
                <w:sz w:val="24"/>
                <w:szCs w:val="24"/>
                <w:lang w:eastAsia="ar-SA"/>
              </w:rPr>
              <w:t>TOTALE ORE</w:t>
            </w:r>
          </w:p>
        </w:tc>
        <w:tc>
          <w:tcPr>
            <w:tcW w:w="709" w:type="dxa"/>
            <w:tcBorders>
              <w:left w:val="single" w:sz="4" w:space="0" w:color="auto"/>
            </w:tcBorders>
          </w:tcPr>
          <w:p w14:paraId="4CE76D53" w14:textId="77777777" w:rsidR="00FE2433" w:rsidRPr="00E45CE3" w:rsidRDefault="00FE2433" w:rsidP="00E45CE3">
            <w:pPr>
              <w:jc w:val="center"/>
              <w:rPr>
                <w:rFonts w:asciiTheme="minorHAnsi" w:eastAsia="Times New Roman" w:hAnsiTheme="minorHAnsi" w:cstheme="minorHAnsi"/>
                <w:b/>
                <w:bCs/>
                <w:kern w:val="1"/>
                <w:sz w:val="24"/>
                <w:szCs w:val="24"/>
                <w:lang w:eastAsia="ar-SA"/>
              </w:rPr>
            </w:pPr>
            <w:r w:rsidRPr="00E45CE3">
              <w:rPr>
                <w:rFonts w:asciiTheme="minorHAnsi" w:eastAsia="Times New Roman" w:hAnsiTheme="minorHAnsi" w:cstheme="minorHAnsi"/>
                <w:b/>
                <w:bCs/>
                <w:kern w:val="1"/>
                <w:sz w:val="24"/>
                <w:szCs w:val="24"/>
                <w:lang w:eastAsia="ar-SA"/>
              </w:rPr>
              <w:t>14</w:t>
            </w:r>
          </w:p>
        </w:tc>
      </w:tr>
      <w:bookmarkEnd w:id="7"/>
    </w:tbl>
    <w:p w14:paraId="425AD37C" w14:textId="77777777" w:rsidR="0070414F" w:rsidRDefault="0070414F" w:rsidP="0070414F">
      <w:pPr>
        <w:spacing w:after="0" w:line="240" w:lineRule="auto"/>
        <w:jc w:val="center"/>
        <w:rPr>
          <w:rFonts w:eastAsia="Times New Roman" w:cstheme="minorHAnsi"/>
          <w:b/>
          <w:bCs/>
          <w:kern w:val="1"/>
          <w:sz w:val="28"/>
          <w:szCs w:val="28"/>
          <w:lang w:eastAsia="ar-SA"/>
        </w:rPr>
      </w:pPr>
    </w:p>
    <w:p w14:paraId="31700434" w14:textId="77777777" w:rsidR="0070414F" w:rsidRDefault="0070414F" w:rsidP="0070414F">
      <w:pPr>
        <w:spacing w:after="0" w:line="240" w:lineRule="auto"/>
        <w:jc w:val="center"/>
        <w:rPr>
          <w:rFonts w:eastAsia="Times New Roman" w:cstheme="minorHAnsi"/>
          <w:b/>
          <w:bCs/>
          <w:kern w:val="1"/>
          <w:sz w:val="28"/>
          <w:szCs w:val="28"/>
          <w:lang w:eastAsia="ar-SA"/>
        </w:rPr>
      </w:pPr>
      <w:r w:rsidRPr="008310B5">
        <w:rPr>
          <w:rFonts w:eastAsia="Times New Roman" w:cstheme="minorHAnsi"/>
          <w:b/>
          <w:bCs/>
          <w:kern w:val="1"/>
          <w:sz w:val="28"/>
          <w:szCs w:val="28"/>
          <w:lang w:eastAsia="ar-SA"/>
        </w:rPr>
        <w:t xml:space="preserve">EDUCAZIONE CIVICA </w:t>
      </w:r>
      <w:r>
        <w:rPr>
          <w:rFonts w:eastAsia="Times New Roman" w:cstheme="minorHAnsi"/>
          <w:b/>
          <w:bCs/>
          <w:kern w:val="1"/>
          <w:sz w:val="28"/>
          <w:szCs w:val="28"/>
          <w:lang w:eastAsia="ar-SA"/>
        </w:rPr>
        <w:t>CURRICOLO VERTICALE</w:t>
      </w:r>
    </w:p>
    <w:p w14:paraId="315E15A9" w14:textId="77777777" w:rsidR="00040701" w:rsidRDefault="009F6BC5" w:rsidP="00040701">
      <w:pPr>
        <w:spacing w:after="0" w:line="240" w:lineRule="auto"/>
        <w:jc w:val="center"/>
        <w:rPr>
          <w:rFonts w:eastAsia="Times New Roman" w:cstheme="minorHAnsi"/>
          <w:b/>
          <w:bCs/>
          <w:kern w:val="1"/>
          <w:sz w:val="28"/>
          <w:szCs w:val="28"/>
          <w:lang w:eastAsia="ar-SA"/>
        </w:rPr>
      </w:pPr>
      <w:r>
        <w:rPr>
          <w:rFonts w:eastAsia="Times New Roman" w:cstheme="minorHAnsi"/>
          <w:b/>
          <w:bCs/>
          <w:kern w:val="1"/>
          <w:sz w:val="28"/>
          <w:szCs w:val="28"/>
          <w:lang w:eastAsia="ar-SA"/>
        </w:rPr>
        <w:t xml:space="preserve">PRIMO BIENNIO: </w:t>
      </w:r>
      <w:r w:rsidR="00040701" w:rsidRPr="008310B5">
        <w:rPr>
          <w:rFonts w:eastAsia="Times New Roman" w:cstheme="minorHAnsi"/>
          <w:b/>
          <w:bCs/>
          <w:kern w:val="1"/>
          <w:sz w:val="28"/>
          <w:szCs w:val="28"/>
          <w:lang w:eastAsia="ar-SA"/>
        </w:rPr>
        <w:t xml:space="preserve">CLASSI </w:t>
      </w:r>
      <w:r w:rsidR="0070414F">
        <w:rPr>
          <w:rFonts w:eastAsia="Times New Roman" w:cstheme="minorHAnsi"/>
          <w:b/>
          <w:bCs/>
          <w:kern w:val="1"/>
          <w:sz w:val="28"/>
          <w:szCs w:val="28"/>
          <w:lang w:eastAsia="ar-SA"/>
        </w:rPr>
        <w:t>SECONDE</w:t>
      </w:r>
    </w:p>
    <w:tbl>
      <w:tblPr>
        <w:tblStyle w:val="Grigliatabella"/>
        <w:tblW w:w="14601" w:type="dxa"/>
        <w:tblInd w:w="-704" w:type="dxa"/>
        <w:tblLayout w:type="fixed"/>
        <w:tblLook w:val="04A0" w:firstRow="1" w:lastRow="0" w:firstColumn="1" w:lastColumn="0" w:noHBand="0" w:noVBand="1"/>
      </w:tblPr>
      <w:tblGrid>
        <w:gridCol w:w="1843"/>
        <w:gridCol w:w="4820"/>
        <w:gridCol w:w="712"/>
        <w:gridCol w:w="1461"/>
        <w:gridCol w:w="5056"/>
        <w:gridCol w:w="709"/>
      </w:tblGrid>
      <w:tr w:rsidR="00815A6F" w14:paraId="6F3DF6F0" w14:textId="77777777" w:rsidTr="00145744">
        <w:trPr>
          <w:trHeight w:val="353"/>
        </w:trPr>
        <w:tc>
          <w:tcPr>
            <w:tcW w:w="7375" w:type="dxa"/>
            <w:gridSpan w:val="3"/>
            <w:tcBorders>
              <w:bottom w:val="single" w:sz="4" w:space="0" w:color="auto"/>
            </w:tcBorders>
          </w:tcPr>
          <w:p w14:paraId="0171B4E9" w14:textId="77777777" w:rsidR="00815A6F" w:rsidRDefault="00815A6F" w:rsidP="00D74FD0">
            <w:pPr>
              <w:jc w:val="center"/>
              <w:rPr>
                <w:rFonts w:eastAsia="Times New Roman" w:cstheme="minorHAnsi"/>
                <w:b/>
                <w:bCs/>
                <w:kern w:val="1"/>
                <w:sz w:val="28"/>
                <w:szCs w:val="28"/>
                <w:lang w:eastAsia="ar-SA"/>
              </w:rPr>
            </w:pPr>
            <w:r>
              <w:rPr>
                <w:rFonts w:eastAsia="Times New Roman" w:cstheme="minorHAnsi"/>
                <w:b/>
                <w:bCs/>
                <w:kern w:val="1"/>
                <w:sz w:val="28"/>
                <w:szCs w:val="28"/>
                <w:lang w:eastAsia="ar-SA"/>
              </w:rPr>
              <w:t xml:space="preserve">PRIMO </w:t>
            </w:r>
            <w:r w:rsidR="00D74FD0">
              <w:rPr>
                <w:rFonts w:eastAsia="Times New Roman" w:cstheme="minorHAnsi"/>
                <w:b/>
                <w:bCs/>
                <w:kern w:val="1"/>
                <w:sz w:val="28"/>
                <w:szCs w:val="28"/>
                <w:lang w:eastAsia="ar-SA"/>
              </w:rPr>
              <w:t>TRIMESTRE</w:t>
            </w:r>
          </w:p>
        </w:tc>
        <w:tc>
          <w:tcPr>
            <w:tcW w:w="7226" w:type="dxa"/>
            <w:gridSpan w:val="3"/>
            <w:tcBorders>
              <w:bottom w:val="single" w:sz="4" w:space="0" w:color="auto"/>
            </w:tcBorders>
          </w:tcPr>
          <w:p w14:paraId="0236112F" w14:textId="77777777" w:rsidR="00815A6F" w:rsidRDefault="00815A6F" w:rsidP="00D74FD0">
            <w:pPr>
              <w:jc w:val="center"/>
              <w:rPr>
                <w:rFonts w:eastAsia="Times New Roman" w:cstheme="minorHAnsi"/>
                <w:b/>
                <w:bCs/>
                <w:kern w:val="1"/>
                <w:sz w:val="28"/>
                <w:szCs w:val="28"/>
                <w:lang w:eastAsia="ar-SA"/>
              </w:rPr>
            </w:pPr>
            <w:r>
              <w:rPr>
                <w:rFonts w:eastAsia="Times New Roman" w:cstheme="minorHAnsi"/>
                <w:b/>
                <w:bCs/>
                <w:kern w:val="1"/>
                <w:sz w:val="28"/>
                <w:szCs w:val="28"/>
                <w:lang w:eastAsia="ar-SA"/>
              </w:rPr>
              <w:t xml:space="preserve">SECONDO </w:t>
            </w:r>
            <w:r w:rsidR="00D74FD0">
              <w:rPr>
                <w:rFonts w:eastAsia="Times New Roman" w:cstheme="minorHAnsi"/>
                <w:b/>
                <w:bCs/>
                <w:kern w:val="1"/>
                <w:sz w:val="28"/>
                <w:szCs w:val="28"/>
                <w:lang w:eastAsia="ar-SA"/>
              </w:rPr>
              <w:t>PENTAMESTRE</w:t>
            </w:r>
          </w:p>
        </w:tc>
      </w:tr>
      <w:tr w:rsidR="00815A6F" w14:paraId="06108F36" w14:textId="77777777" w:rsidTr="00435DBF">
        <w:trPr>
          <w:trHeight w:val="149"/>
        </w:trPr>
        <w:tc>
          <w:tcPr>
            <w:tcW w:w="1843" w:type="dxa"/>
            <w:tcBorders>
              <w:top w:val="single" w:sz="4" w:space="0" w:color="auto"/>
              <w:right w:val="single" w:sz="4" w:space="0" w:color="auto"/>
            </w:tcBorders>
          </w:tcPr>
          <w:p w14:paraId="373749BD" w14:textId="77777777" w:rsidR="00815A6F" w:rsidRPr="00040701" w:rsidRDefault="00815A6F" w:rsidP="00145744">
            <w:pPr>
              <w:jc w:val="center"/>
              <w:rPr>
                <w:rFonts w:eastAsia="Times New Roman" w:cstheme="minorHAnsi"/>
                <w:b/>
                <w:bCs/>
                <w:kern w:val="1"/>
                <w:sz w:val="24"/>
                <w:szCs w:val="24"/>
                <w:lang w:eastAsia="ar-SA"/>
              </w:rPr>
            </w:pPr>
            <w:r w:rsidRPr="00040701">
              <w:rPr>
                <w:rFonts w:eastAsia="Times New Roman" w:cstheme="minorHAnsi"/>
                <w:b/>
                <w:bCs/>
                <w:kern w:val="1"/>
                <w:sz w:val="24"/>
                <w:szCs w:val="24"/>
                <w:lang w:eastAsia="ar-SA"/>
              </w:rPr>
              <w:t xml:space="preserve">Tematica </w:t>
            </w:r>
          </w:p>
          <w:p w14:paraId="5F149C38" w14:textId="77777777" w:rsidR="00815A6F" w:rsidRPr="00040701" w:rsidRDefault="00815A6F" w:rsidP="00145744">
            <w:pPr>
              <w:rPr>
                <w:rFonts w:eastAsia="Times New Roman" w:cstheme="minorHAnsi"/>
                <w:b/>
                <w:bCs/>
                <w:kern w:val="1"/>
                <w:sz w:val="24"/>
                <w:szCs w:val="24"/>
                <w:lang w:eastAsia="ar-SA"/>
              </w:rPr>
            </w:pPr>
          </w:p>
        </w:tc>
        <w:tc>
          <w:tcPr>
            <w:tcW w:w="5532" w:type="dxa"/>
            <w:gridSpan w:val="2"/>
            <w:tcBorders>
              <w:top w:val="single" w:sz="4" w:space="0" w:color="auto"/>
              <w:left w:val="single" w:sz="4" w:space="0" w:color="auto"/>
            </w:tcBorders>
          </w:tcPr>
          <w:p w14:paraId="34B9F1E7" w14:textId="77777777" w:rsidR="00435DBF" w:rsidRDefault="00815A6F" w:rsidP="00145744">
            <w:pPr>
              <w:jc w:val="center"/>
              <w:rPr>
                <w:rFonts w:eastAsia="Times New Roman" w:cstheme="minorHAnsi"/>
                <w:b/>
                <w:bCs/>
                <w:kern w:val="1"/>
                <w:sz w:val="24"/>
                <w:szCs w:val="24"/>
                <w:lang w:eastAsia="ar-SA"/>
              </w:rPr>
            </w:pPr>
            <w:r w:rsidRPr="00815A6F">
              <w:rPr>
                <w:rFonts w:eastAsia="Times New Roman" w:cstheme="minorHAnsi"/>
                <w:b/>
                <w:bCs/>
                <w:kern w:val="1"/>
                <w:sz w:val="24"/>
                <w:szCs w:val="24"/>
                <w:lang w:eastAsia="ar-SA"/>
              </w:rPr>
              <w:t xml:space="preserve">I principi fondamentali della Costituzione </w:t>
            </w:r>
          </w:p>
          <w:p w14:paraId="5C81F16D" w14:textId="77777777" w:rsidR="00815A6F" w:rsidRPr="00040701" w:rsidRDefault="00815A6F" w:rsidP="00145744">
            <w:pPr>
              <w:jc w:val="center"/>
              <w:rPr>
                <w:rFonts w:eastAsia="Times New Roman" w:cstheme="minorHAnsi"/>
                <w:b/>
                <w:bCs/>
                <w:kern w:val="1"/>
                <w:sz w:val="24"/>
                <w:szCs w:val="24"/>
                <w:lang w:eastAsia="ar-SA"/>
              </w:rPr>
            </w:pPr>
            <w:r w:rsidRPr="00815A6F">
              <w:rPr>
                <w:rFonts w:eastAsia="Times New Roman" w:cstheme="minorHAnsi"/>
                <w:b/>
                <w:bCs/>
                <w:kern w:val="1"/>
                <w:sz w:val="24"/>
                <w:szCs w:val="24"/>
                <w:lang w:eastAsia="ar-SA"/>
              </w:rPr>
              <w:t>(artt</w:t>
            </w:r>
            <w:r w:rsidR="00435DBF">
              <w:rPr>
                <w:rFonts w:eastAsia="Times New Roman" w:cstheme="minorHAnsi"/>
                <w:b/>
                <w:bCs/>
                <w:kern w:val="1"/>
                <w:sz w:val="24"/>
                <w:szCs w:val="24"/>
                <w:lang w:eastAsia="ar-SA"/>
              </w:rPr>
              <w:t>.</w:t>
            </w:r>
            <w:r w:rsidRPr="00815A6F">
              <w:rPr>
                <w:rFonts w:eastAsia="Times New Roman" w:cstheme="minorHAnsi"/>
                <w:b/>
                <w:bCs/>
                <w:kern w:val="1"/>
                <w:sz w:val="24"/>
                <w:szCs w:val="24"/>
                <w:lang w:eastAsia="ar-SA"/>
              </w:rPr>
              <w:t xml:space="preserve"> 1 – 8 Cost</w:t>
            </w:r>
            <w:r w:rsidR="00435DBF">
              <w:rPr>
                <w:rFonts w:eastAsia="Times New Roman" w:cstheme="minorHAnsi"/>
                <w:b/>
                <w:bCs/>
                <w:kern w:val="1"/>
                <w:sz w:val="24"/>
                <w:szCs w:val="24"/>
                <w:lang w:eastAsia="ar-SA"/>
              </w:rPr>
              <w:t>.</w:t>
            </w:r>
            <w:r w:rsidRPr="00815A6F">
              <w:rPr>
                <w:rFonts w:eastAsia="Times New Roman" w:cstheme="minorHAnsi"/>
                <w:b/>
                <w:bCs/>
                <w:kern w:val="1"/>
                <w:sz w:val="24"/>
                <w:szCs w:val="24"/>
                <w:lang w:eastAsia="ar-SA"/>
              </w:rPr>
              <w:t>)</w:t>
            </w:r>
          </w:p>
        </w:tc>
        <w:tc>
          <w:tcPr>
            <w:tcW w:w="1461" w:type="dxa"/>
            <w:tcBorders>
              <w:top w:val="single" w:sz="4" w:space="0" w:color="auto"/>
              <w:right w:val="single" w:sz="4" w:space="0" w:color="auto"/>
            </w:tcBorders>
          </w:tcPr>
          <w:p w14:paraId="0017B985" w14:textId="77777777" w:rsidR="00815A6F" w:rsidRPr="00040701" w:rsidRDefault="00815A6F" w:rsidP="00145744">
            <w:pPr>
              <w:jc w:val="center"/>
              <w:rPr>
                <w:rFonts w:eastAsia="Times New Roman" w:cstheme="minorHAnsi"/>
                <w:b/>
                <w:bCs/>
                <w:kern w:val="1"/>
                <w:sz w:val="24"/>
                <w:szCs w:val="24"/>
                <w:lang w:eastAsia="ar-SA"/>
              </w:rPr>
            </w:pPr>
            <w:r w:rsidRPr="00040701">
              <w:rPr>
                <w:rFonts w:eastAsia="Times New Roman" w:cstheme="minorHAnsi"/>
                <w:b/>
                <w:bCs/>
                <w:kern w:val="1"/>
                <w:sz w:val="24"/>
                <w:szCs w:val="24"/>
                <w:lang w:eastAsia="ar-SA"/>
              </w:rPr>
              <w:t>Tematica</w:t>
            </w:r>
          </w:p>
          <w:p w14:paraId="2934CB68" w14:textId="77777777" w:rsidR="00815A6F" w:rsidRPr="00040701" w:rsidRDefault="00815A6F" w:rsidP="00145744">
            <w:pPr>
              <w:jc w:val="center"/>
              <w:rPr>
                <w:rFonts w:eastAsia="Times New Roman" w:cstheme="minorHAnsi"/>
                <w:b/>
                <w:bCs/>
                <w:kern w:val="1"/>
                <w:sz w:val="24"/>
                <w:szCs w:val="24"/>
                <w:lang w:eastAsia="ar-SA"/>
              </w:rPr>
            </w:pPr>
          </w:p>
        </w:tc>
        <w:tc>
          <w:tcPr>
            <w:tcW w:w="5765" w:type="dxa"/>
            <w:gridSpan w:val="2"/>
            <w:tcBorders>
              <w:top w:val="single" w:sz="4" w:space="0" w:color="auto"/>
              <w:left w:val="single" w:sz="4" w:space="0" w:color="auto"/>
            </w:tcBorders>
          </w:tcPr>
          <w:p w14:paraId="696C0F13" w14:textId="77777777" w:rsidR="00815A6F" w:rsidRPr="00815A6F" w:rsidRDefault="00815A6F" w:rsidP="00FE2433">
            <w:pPr>
              <w:ind w:left="95" w:right="137"/>
              <w:jc w:val="center"/>
              <w:rPr>
                <w:rFonts w:eastAsia="Times New Roman" w:cstheme="minorHAnsi"/>
                <w:b/>
                <w:bCs/>
                <w:kern w:val="1"/>
                <w:sz w:val="24"/>
                <w:szCs w:val="24"/>
                <w:lang w:eastAsia="ar-SA"/>
              </w:rPr>
            </w:pPr>
            <w:r w:rsidRPr="00815A6F">
              <w:rPr>
                <w:rFonts w:eastAsia="Times New Roman" w:cstheme="minorHAnsi"/>
                <w:b/>
                <w:bCs/>
                <w:kern w:val="1"/>
                <w:sz w:val="24"/>
                <w:szCs w:val="24"/>
                <w:lang w:eastAsia="ar-SA"/>
              </w:rPr>
              <w:t>Educazione al rispetto e alla valorizzazione del patrimonio culturale e dei beni pubblici comuni</w:t>
            </w:r>
          </w:p>
          <w:p w14:paraId="718B3F84" w14:textId="77777777" w:rsidR="00815A6F" w:rsidRPr="00040701" w:rsidRDefault="00815A6F" w:rsidP="00FE2433">
            <w:pPr>
              <w:ind w:left="95"/>
              <w:jc w:val="center"/>
              <w:rPr>
                <w:rFonts w:eastAsia="Times New Roman" w:cstheme="minorHAnsi"/>
                <w:b/>
                <w:bCs/>
                <w:kern w:val="1"/>
                <w:sz w:val="24"/>
                <w:szCs w:val="24"/>
                <w:lang w:eastAsia="ar-SA"/>
              </w:rPr>
            </w:pPr>
            <w:r w:rsidRPr="00815A6F">
              <w:rPr>
                <w:rFonts w:eastAsia="Times New Roman" w:cstheme="minorHAnsi"/>
                <w:b/>
                <w:bCs/>
                <w:kern w:val="1"/>
                <w:sz w:val="24"/>
                <w:szCs w:val="24"/>
                <w:lang w:eastAsia="ar-SA"/>
              </w:rPr>
              <w:t>Storia della bandiera e dell’inno nazionale</w:t>
            </w:r>
          </w:p>
        </w:tc>
      </w:tr>
      <w:tr w:rsidR="00815A6F" w:rsidRPr="008310B5" w14:paraId="12721BAE" w14:textId="77777777" w:rsidTr="00435DBF">
        <w:tc>
          <w:tcPr>
            <w:tcW w:w="1843" w:type="dxa"/>
            <w:tcBorders>
              <w:right w:val="single" w:sz="4" w:space="0" w:color="auto"/>
            </w:tcBorders>
          </w:tcPr>
          <w:p w14:paraId="4452BF97" w14:textId="77777777" w:rsidR="00815A6F" w:rsidRPr="008310B5" w:rsidRDefault="00815A6F" w:rsidP="00145744">
            <w:pPr>
              <w:jc w:val="center"/>
              <w:rPr>
                <w:rFonts w:eastAsia="Times New Roman" w:cstheme="minorHAnsi"/>
                <w:b/>
                <w:bCs/>
                <w:kern w:val="1"/>
                <w:lang w:eastAsia="ar-SA"/>
              </w:rPr>
            </w:pPr>
            <w:r w:rsidRPr="008310B5">
              <w:rPr>
                <w:rFonts w:eastAsia="Times New Roman" w:cstheme="minorHAnsi"/>
                <w:b/>
                <w:bCs/>
                <w:kern w:val="1"/>
                <w:lang w:eastAsia="ar-SA"/>
              </w:rPr>
              <w:t>DISCIPLINA</w:t>
            </w:r>
          </w:p>
        </w:tc>
        <w:tc>
          <w:tcPr>
            <w:tcW w:w="4820" w:type="dxa"/>
            <w:tcBorders>
              <w:left w:val="single" w:sz="4" w:space="0" w:color="auto"/>
              <w:right w:val="single" w:sz="4" w:space="0" w:color="auto"/>
            </w:tcBorders>
          </w:tcPr>
          <w:p w14:paraId="358CEDCE" w14:textId="77777777" w:rsidR="00815A6F" w:rsidRPr="008310B5" w:rsidRDefault="00815A6F" w:rsidP="00145744">
            <w:pPr>
              <w:jc w:val="center"/>
              <w:rPr>
                <w:rFonts w:eastAsia="Times New Roman" w:cstheme="minorHAnsi"/>
                <w:b/>
                <w:bCs/>
                <w:kern w:val="1"/>
                <w:lang w:eastAsia="ar-SA"/>
              </w:rPr>
            </w:pPr>
            <w:r w:rsidRPr="008310B5">
              <w:rPr>
                <w:rFonts w:eastAsia="Times New Roman" w:cstheme="minorHAnsi"/>
                <w:b/>
                <w:bCs/>
                <w:kern w:val="1"/>
                <w:lang w:eastAsia="ar-SA"/>
              </w:rPr>
              <w:t>ARGOMENTO</w:t>
            </w:r>
          </w:p>
        </w:tc>
        <w:tc>
          <w:tcPr>
            <w:tcW w:w="712" w:type="dxa"/>
            <w:tcBorders>
              <w:left w:val="single" w:sz="4" w:space="0" w:color="auto"/>
            </w:tcBorders>
          </w:tcPr>
          <w:p w14:paraId="7A8BCB87" w14:textId="77777777" w:rsidR="00815A6F" w:rsidRPr="008310B5" w:rsidRDefault="00815A6F" w:rsidP="00145744">
            <w:pPr>
              <w:jc w:val="center"/>
              <w:rPr>
                <w:rFonts w:eastAsia="Times New Roman" w:cstheme="minorHAnsi"/>
                <w:b/>
                <w:bCs/>
                <w:kern w:val="1"/>
                <w:lang w:eastAsia="ar-SA"/>
              </w:rPr>
            </w:pPr>
            <w:r w:rsidRPr="008310B5">
              <w:rPr>
                <w:rFonts w:eastAsia="Times New Roman" w:cstheme="minorHAnsi"/>
                <w:b/>
                <w:bCs/>
                <w:kern w:val="1"/>
                <w:lang w:eastAsia="ar-SA"/>
              </w:rPr>
              <w:t>ORE</w:t>
            </w:r>
          </w:p>
        </w:tc>
        <w:tc>
          <w:tcPr>
            <w:tcW w:w="1461" w:type="dxa"/>
            <w:tcBorders>
              <w:right w:val="single" w:sz="4" w:space="0" w:color="auto"/>
            </w:tcBorders>
          </w:tcPr>
          <w:p w14:paraId="600BF61F" w14:textId="77777777" w:rsidR="00815A6F" w:rsidRPr="008310B5" w:rsidRDefault="00815A6F" w:rsidP="00145744">
            <w:pPr>
              <w:jc w:val="center"/>
              <w:rPr>
                <w:rFonts w:eastAsia="Times New Roman" w:cstheme="minorHAnsi"/>
                <w:b/>
                <w:bCs/>
                <w:kern w:val="1"/>
                <w:lang w:eastAsia="ar-SA"/>
              </w:rPr>
            </w:pPr>
            <w:r w:rsidRPr="008310B5">
              <w:rPr>
                <w:rFonts w:eastAsia="Times New Roman" w:cstheme="minorHAnsi"/>
                <w:b/>
                <w:bCs/>
                <w:kern w:val="1"/>
                <w:lang w:eastAsia="ar-SA"/>
              </w:rPr>
              <w:t>DISCIPLINA</w:t>
            </w:r>
          </w:p>
        </w:tc>
        <w:tc>
          <w:tcPr>
            <w:tcW w:w="5056" w:type="dxa"/>
            <w:tcBorders>
              <w:left w:val="single" w:sz="4" w:space="0" w:color="auto"/>
              <w:right w:val="single" w:sz="4" w:space="0" w:color="auto"/>
            </w:tcBorders>
          </w:tcPr>
          <w:p w14:paraId="45EDFBAC" w14:textId="77777777" w:rsidR="00815A6F" w:rsidRPr="008310B5" w:rsidRDefault="00815A6F" w:rsidP="00145744">
            <w:pPr>
              <w:jc w:val="center"/>
              <w:rPr>
                <w:rFonts w:eastAsia="Times New Roman" w:cstheme="minorHAnsi"/>
                <w:b/>
                <w:bCs/>
                <w:kern w:val="1"/>
                <w:lang w:eastAsia="ar-SA"/>
              </w:rPr>
            </w:pPr>
            <w:r w:rsidRPr="008310B5">
              <w:rPr>
                <w:rFonts w:eastAsia="Times New Roman" w:cstheme="minorHAnsi"/>
                <w:b/>
                <w:bCs/>
                <w:kern w:val="1"/>
                <w:lang w:eastAsia="ar-SA"/>
              </w:rPr>
              <w:t>ARGOMENTO</w:t>
            </w:r>
          </w:p>
        </w:tc>
        <w:tc>
          <w:tcPr>
            <w:tcW w:w="709" w:type="dxa"/>
            <w:tcBorders>
              <w:left w:val="single" w:sz="4" w:space="0" w:color="auto"/>
            </w:tcBorders>
          </w:tcPr>
          <w:p w14:paraId="55DCCB5A" w14:textId="77777777" w:rsidR="00815A6F" w:rsidRPr="008310B5" w:rsidRDefault="00815A6F" w:rsidP="00145744">
            <w:pPr>
              <w:jc w:val="center"/>
              <w:rPr>
                <w:rFonts w:eastAsia="Times New Roman" w:cstheme="minorHAnsi"/>
                <w:b/>
                <w:bCs/>
                <w:kern w:val="1"/>
                <w:lang w:eastAsia="ar-SA"/>
              </w:rPr>
            </w:pPr>
            <w:r w:rsidRPr="008310B5">
              <w:rPr>
                <w:rFonts w:eastAsia="Times New Roman" w:cstheme="minorHAnsi"/>
                <w:b/>
                <w:bCs/>
                <w:kern w:val="1"/>
                <w:lang w:eastAsia="ar-SA"/>
              </w:rPr>
              <w:t>ORE</w:t>
            </w:r>
          </w:p>
        </w:tc>
      </w:tr>
      <w:tr w:rsidR="00815A6F" w14:paraId="0DC53F62" w14:textId="77777777" w:rsidTr="00435DBF">
        <w:tc>
          <w:tcPr>
            <w:tcW w:w="1843" w:type="dxa"/>
            <w:tcBorders>
              <w:right w:val="single" w:sz="4" w:space="0" w:color="auto"/>
            </w:tcBorders>
          </w:tcPr>
          <w:p w14:paraId="3E9CAFD6" w14:textId="77777777" w:rsidR="00815A6F" w:rsidRPr="00420546" w:rsidRDefault="00815A6F" w:rsidP="00145744">
            <w:pPr>
              <w:ind w:left="142" w:right="141"/>
              <w:rPr>
                <w:rFonts w:asciiTheme="minorHAnsi" w:eastAsia="Palatino Linotype" w:hAnsiTheme="minorHAnsi" w:cstheme="minorHAnsi"/>
                <w:b/>
              </w:rPr>
            </w:pPr>
            <w:r w:rsidRPr="00420546">
              <w:rPr>
                <w:rFonts w:asciiTheme="minorHAnsi" w:eastAsia="Palatino Linotype" w:hAnsiTheme="minorHAnsi" w:cstheme="minorHAnsi"/>
                <w:b/>
              </w:rPr>
              <w:t>DIRITTO, in  CO- DOCENZA con il Docente curriculare</w:t>
            </w:r>
          </w:p>
          <w:p w14:paraId="1C12857A" w14:textId="77777777" w:rsidR="00815A6F" w:rsidRPr="00420546" w:rsidRDefault="00815A6F" w:rsidP="00145744">
            <w:pPr>
              <w:ind w:left="142" w:right="141"/>
              <w:rPr>
                <w:rFonts w:asciiTheme="minorHAnsi" w:eastAsia="Palatino Linotype" w:hAnsiTheme="minorHAnsi" w:cstheme="minorHAnsi"/>
                <w:bCs/>
              </w:rPr>
            </w:pPr>
          </w:p>
        </w:tc>
        <w:tc>
          <w:tcPr>
            <w:tcW w:w="4820" w:type="dxa"/>
            <w:tcBorders>
              <w:left w:val="single" w:sz="4" w:space="0" w:color="auto"/>
              <w:right w:val="single" w:sz="4" w:space="0" w:color="auto"/>
            </w:tcBorders>
          </w:tcPr>
          <w:p w14:paraId="0D975FE8" w14:textId="77777777" w:rsidR="00815A6F" w:rsidRPr="00815A6F" w:rsidRDefault="00815A6F" w:rsidP="00815A6F">
            <w:pPr>
              <w:numPr>
                <w:ilvl w:val="0"/>
                <w:numId w:val="4"/>
              </w:numPr>
              <w:spacing w:line="242" w:lineRule="auto"/>
              <w:ind w:left="541" w:right="338" w:hanging="283"/>
              <w:rPr>
                <w:rFonts w:asciiTheme="minorHAnsi" w:eastAsia="Times New Roman" w:hAnsiTheme="minorHAnsi" w:cstheme="minorHAnsi"/>
              </w:rPr>
            </w:pPr>
            <w:r w:rsidRPr="00815A6F">
              <w:rPr>
                <w:rFonts w:asciiTheme="minorHAnsi" w:eastAsia="Times New Roman" w:hAnsiTheme="minorHAnsi" w:cstheme="minorHAnsi"/>
              </w:rPr>
              <w:t xml:space="preserve">Struttura e caratteri della Costituzione -Le Leggi Costituzionali e la procedura aggra- vata ex art. 138 Cost </w:t>
            </w:r>
          </w:p>
          <w:p w14:paraId="0346FECF" w14:textId="77777777" w:rsidR="00815A6F" w:rsidRPr="00815A6F" w:rsidRDefault="00815A6F" w:rsidP="00815A6F">
            <w:pPr>
              <w:numPr>
                <w:ilvl w:val="0"/>
                <w:numId w:val="4"/>
              </w:numPr>
              <w:spacing w:line="242" w:lineRule="auto"/>
              <w:ind w:left="541" w:right="338" w:hanging="283"/>
              <w:rPr>
                <w:rFonts w:asciiTheme="minorHAnsi" w:eastAsia="Times New Roman" w:hAnsiTheme="minorHAnsi" w:cstheme="minorHAnsi"/>
              </w:rPr>
            </w:pPr>
            <w:r>
              <w:rPr>
                <w:rFonts w:asciiTheme="minorHAnsi" w:eastAsia="Times New Roman" w:hAnsiTheme="minorHAnsi" w:cstheme="minorHAnsi"/>
              </w:rPr>
              <w:t>A</w:t>
            </w:r>
            <w:r w:rsidRPr="00815A6F">
              <w:rPr>
                <w:rFonts w:asciiTheme="minorHAnsi" w:eastAsia="Times New Roman" w:hAnsiTheme="minorHAnsi" w:cstheme="minorHAnsi"/>
              </w:rPr>
              <w:t xml:space="preserve">rt. 1 Cost: interpretazione letterale e logica </w:t>
            </w:r>
          </w:p>
          <w:p w14:paraId="55A9EF2A" w14:textId="77777777" w:rsidR="00815A6F" w:rsidRPr="00815A6F" w:rsidRDefault="00815A6F" w:rsidP="00815A6F">
            <w:pPr>
              <w:numPr>
                <w:ilvl w:val="0"/>
                <w:numId w:val="4"/>
              </w:numPr>
              <w:spacing w:line="242" w:lineRule="auto"/>
              <w:ind w:left="541" w:right="338" w:hanging="283"/>
              <w:rPr>
                <w:rFonts w:asciiTheme="minorHAnsi" w:eastAsia="Times New Roman" w:hAnsiTheme="minorHAnsi" w:cstheme="minorHAnsi"/>
              </w:rPr>
            </w:pPr>
            <w:r w:rsidRPr="00815A6F">
              <w:rPr>
                <w:rFonts w:asciiTheme="minorHAnsi" w:eastAsia="Times New Roman" w:hAnsiTheme="minorHAnsi" w:cstheme="minorHAnsi"/>
              </w:rPr>
              <w:t xml:space="preserve">Art. 2 Cost.: interpretazione letterale e logica </w:t>
            </w:r>
          </w:p>
          <w:p w14:paraId="7348FF4A" w14:textId="77777777" w:rsidR="00815A6F" w:rsidRPr="00815A6F" w:rsidRDefault="00815A6F" w:rsidP="00815A6F">
            <w:pPr>
              <w:numPr>
                <w:ilvl w:val="0"/>
                <w:numId w:val="4"/>
              </w:numPr>
              <w:spacing w:line="242" w:lineRule="auto"/>
              <w:ind w:left="541" w:right="338" w:hanging="283"/>
              <w:rPr>
                <w:rFonts w:asciiTheme="minorHAnsi" w:eastAsia="Times New Roman" w:hAnsiTheme="minorHAnsi" w:cstheme="minorHAnsi"/>
              </w:rPr>
            </w:pPr>
            <w:r w:rsidRPr="00815A6F">
              <w:rPr>
                <w:rFonts w:asciiTheme="minorHAnsi" w:eastAsia="Times New Roman" w:hAnsiTheme="minorHAnsi" w:cstheme="minorHAnsi"/>
              </w:rPr>
              <w:t xml:space="preserve">Art. 3 Cost.: interpretazione letterale e logica </w:t>
            </w:r>
          </w:p>
          <w:p w14:paraId="5276B357" w14:textId="77777777" w:rsidR="00815A6F" w:rsidRPr="00420546" w:rsidRDefault="00815A6F" w:rsidP="00815A6F">
            <w:pPr>
              <w:numPr>
                <w:ilvl w:val="0"/>
                <w:numId w:val="4"/>
              </w:numPr>
              <w:spacing w:line="242" w:lineRule="auto"/>
              <w:ind w:left="541" w:right="338" w:hanging="283"/>
              <w:rPr>
                <w:rFonts w:asciiTheme="minorHAnsi" w:eastAsia="Times New Roman" w:hAnsiTheme="minorHAnsi" w:cstheme="minorHAnsi"/>
              </w:rPr>
            </w:pPr>
            <w:r w:rsidRPr="00815A6F">
              <w:rPr>
                <w:rFonts w:asciiTheme="minorHAnsi" w:eastAsia="Times New Roman" w:hAnsiTheme="minorHAnsi" w:cstheme="minorHAnsi"/>
              </w:rPr>
              <w:t xml:space="preserve">Art. 4 Cost.: interpretazione letterale e logica Artt. 5 e 6 Cost.: interpretazione letterale e </w:t>
            </w:r>
            <w:r w:rsidRPr="00145744">
              <w:rPr>
                <w:rFonts w:asciiTheme="minorHAnsi" w:eastAsia="Times New Roman" w:hAnsiTheme="minorHAnsi" w:cstheme="minorHAnsi"/>
              </w:rPr>
              <w:t>logica</w:t>
            </w:r>
          </w:p>
        </w:tc>
        <w:tc>
          <w:tcPr>
            <w:tcW w:w="712" w:type="dxa"/>
            <w:tcBorders>
              <w:left w:val="single" w:sz="4" w:space="0" w:color="auto"/>
            </w:tcBorders>
          </w:tcPr>
          <w:p w14:paraId="2ECAFB61" w14:textId="77777777" w:rsidR="00815A6F" w:rsidRPr="00420546" w:rsidRDefault="00815A6F" w:rsidP="00145744">
            <w:pPr>
              <w:jc w:val="center"/>
              <w:rPr>
                <w:rFonts w:asciiTheme="minorHAnsi" w:eastAsia="Times New Roman" w:hAnsiTheme="minorHAnsi" w:cstheme="minorHAnsi"/>
                <w:b/>
                <w:bCs/>
                <w:kern w:val="1"/>
                <w:lang w:eastAsia="ar-SA"/>
              </w:rPr>
            </w:pPr>
            <w:r>
              <w:rPr>
                <w:rFonts w:asciiTheme="minorHAnsi" w:eastAsia="Times New Roman" w:hAnsiTheme="minorHAnsi" w:cstheme="minorHAnsi"/>
                <w:b/>
                <w:bCs/>
                <w:kern w:val="1"/>
                <w:lang w:eastAsia="ar-SA"/>
              </w:rPr>
              <w:t>15</w:t>
            </w:r>
          </w:p>
        </w:tc>
        <w:tc>
          <w:tcPr>
            <w:tcW w:w="1461" w:type="dxa"/>
            <w:tcBorders>
              <w:right w:val="single" w:sz="4" w:space="0" w:color="auto"/>
            </w:tcBorders>
          </w:tcPr>
          <w:p w14:paraId="3C1A8BDC" w14:textId="77777777" w:rsidR="00435DBF" w:rsidRPr="00420546" w:rsidRDefault="00435DBF" w:rsidP="00435DBF">
            <w:pPr>
              <w:ind w:left="142" w:right="141"/>
              <w:rPr>
                <w:rFonts w:asciiTheme="minorHAnsi" w:eastAsia="Palatino Linotype" w:hAnsiTheme="minorHAnsi" w:cstheme="minorHAnsi"/>
                <w:b/>
              </w:rPr>
            </w:pPr>
            <w:r w:rsidRPr="00420546">
              <w:rPr>
                <w:rFonts w:asciiTheme="minorHAnsi" w:eastAsia="Palatino Linotype" w:hAnsiTheme="minorHAnsi" w:cstheme="minorHAnsi"/>
                <w:b/>
              </w:rPr>
              <w:t>DIRITTO, in  CO- DOCENZA con il Docente curriculare</w:t>
            </w:r>
          </w:p>
          <w:p w14:paraId="617445AB" w14:textId="77777777" w:rsidR="00815A6F" w:rsidRPr="00420546" w:rsidRDefault="00815A6F" w:rsidP="00145744">
            <w:pPr>
              <w:ind w:left="142" w:right="141"/>
              <w:rPr>
                <w:rFonts w:asciiTheme="minorHAnsi" w:eastAsia="Times New Roman" w:hAnsiTheme="minorHAnsi" w:cstheme="minorHAnsi"/>
                <w:b/>
                <w:bCs/>
                <w:kern w:val="1"/>
                <w:lang w:eastAsia="ar-SA"/>
              </w:rPr>
            </w:pPr>
          </w:p>
        </w:tc>
        <w:tc>
          <w:tcPr>
            <w:tcW w:w="5056" w:type="dxa"/>
            <w:tcBorders>
              <w:left w:val="single" w:sz="4" w:space="0" w:color="auto"/>
              <w:bottom w:val="single" w:sz="4" w:space="0" w:color="auto"/>
              <w:right w:val="single" w:sz="4" w:space="0" w:color="auto"/>
            </w:tcBorders>
          </w:tcPr>
          <w:p w14:paraId="44A1ADA7" w14:textId="77777777" w:rsidR="00815A6F" w:rsidRPr="00D15952" w:rsidRDefault="00435DBF" w:rsidP="00D15952">
            <w:pPr>
              <w:numPr>
                <w:ilvl w:val="0"/>
                <w:numId w:val="4"/>
              </w:numPr>
              <w:spacing w:line="242" w:lineRule="auto"/>
              <w:ind w:left="541" w:right="338" w:hanging="283"/>
              <w:rPr>
                <w:rFonts w:asciiTheme="minorHAnsi" w:eastAsia="Times New Roman" w:hAnsiTheme="minorHAnsi" w:cstheme="minorHAnsi"/>
              </w:rPr>
            </w:pPr>
            <w:r w:rsidRPr="00D15952">
              <w:rPr>
                <w:rFonts w:asciiTheme="minorHAnsi" w:eastAsia="Times New Roman" w:hAnsiTheme="minorHAnsi" w:cstheme="minorHAnsi"/>
              </w:rPr>
              <w:t>Art. 9 Cost, lo sviluppo della cultura e la tu- tela del paesaggio</w:t>
            </w:r>
          </w:p>
          <w:p w14:paraId="098FB52A" w14:textId="77777777" w:rsidR="00D15952" w:rsidRPr="00D15952" w:rsidRDefault="00D15952" w:rsidP="00D15952">
            <w:pPr>
              <w:numPr>
                <w:ilvl w:val="0"/>
                <w:numId w:val="4"/>
              </w:numPr>
              <w:spacing w:line="242" w:lineRule="auto"/>
              <w:ind w:left="541" w:right="338" w:hanging="283"/>
              <w:rPr>
                <w:rFonts w:asciiTheme="minorHAnsi" w:eastAsia="Times New Roman" w:hAnsiTheme="minorHAnsi" w:cstheme="minorHAnsi"/>
              </w:rPr>
            </w:pPr>
            <w:r w:rsidRPr="00D15952">
              <w:rPr>
                <w:rFonts w:asciiTheme="minorHAnsi" w:eastAsia="Times New Roman" w:hAnsiTheme="minorHAnsi" w:cstheme="minorHAnsi"/>
              </w:rPr>
              <w:t xml:space="preserve">Il diritto all’ambiente salubre </w:t>
            </w:r>
          </w:p>
          <w:p w14:paraId="6925C966" w14:textId="77777777" w:rsidR="00D15952" w:rsidRPr="00420546" w:rsidRDefault="00D15952" w:rsidP="00D15952">
            <w:pPr>
              <w:numPr>
                <w:ilvl w:val="0"/>
                <w:numId w:val="4"/>
              </w:numPr>
              <w:spacing w:line="242" w:lineRule="auto"/>
              <w:ind w:left="541" w:right="338" w:hanging="283"/>
              <w:rPr>
                <w:rFonts w:asciiTheme="minorHAnsi" w:eastAsia="Times New Roman" w:hAnsiTheme="minorHAnsi" w:cstheme="minorHAnsi"/>
              </w:rPr>
            </w:pPr>
            <w:r w:rsidRPr="00D15952">
              <w:rPr>
                <w:rFonts w:asciiTheme="minorHAnsi" w:eastAsia="Times New Roman" w:hAnsiTheme="minorHAnsi" w:cstheme="minorHAnsi"/>
              </w:rPr>
              <w:t>Le smart city</w:t>
            </w:r>
          </w:p>
        </w:tc>
        <w:tc>
          <w:tcPr>
            <w:tcW w:w="709" w:type="dxa"/>
            <w:tcBorders>
              <w:left w:val="single" w:sz="4" w:space="0" w:color="auto"/>
              <w:bottom w:val="single" w:sz="4" w:space="0" w:color="auto"/>
            </w:tcBorders>
          </w:tcPr>
          <w:p w14:paraId="69AC3049" w14:textId="77777777" w:rsidR="00815A6F" w:rsidRPr="00420546" w:rsidRDefault="00D15952" w:rsidP="00145744">
            <w:pPr>
              <w:jc w:val="center"/>
              <w:rPr>
                <w:rFonts w:asciiTheme="minorHAnsi" w:eastAsia="Times New Roman" w:hAnsiTheme="minorHAnsi" w:cstheme="minorHAnsi"/>
                <w:b/>
                <w:bCs/>
                <w:kern w:val="1"/>
                <w:lang w:eastAsia="ar-SA"/>
              </w:rPr>
            </w:pPr>
            <w:r>
              <w:rPr>
                <w:rFonts w:asciiTheme="minorHAnsi" w:eastAsia="Times New Roman" w:hAnsiTheme="minorHAnsi" w:cstheme="minorHAnsi"/>
                <w:b/>
                <w:bCs/>
                <w:kern w:val="1"/>
                <w:lang w:eastAsia="ar-SA"/>
              </w:rPr>
              <w:t>7</w:t>
            </w:r>
          </w:p>
        </w:tc>
      </w:tr>
      <w:tr w:rsidR="00D15952" w14:paraId="2A067AB9" w14:textId="77777777" w:rsidTr="00480E78">
        <w:trPr>
          <w:trHeight w:val="558"/>
        </w:trPr>
        <w:tc>
          <w:tcPr>
            <w:tcW w:w="1843" w:type="dxa"/>
            <w:tcBorders>
              <w:right w:val="single" w:sz="4" w:space="0" w:color="auto"/>
            </w:tcBorders>
          </w:tcPr>
          <w:p w14:paraId="631D446D" w14:textId="77777777" w:rsidR="00D15952" w:rsidRPr="00420546" w:rsidRDefault="00D15952" w:rsidP="00145744">
            <w:pPr>
              <w:ind w:left="142" w:right="141"/>
              <w:rPr>
                <w:rFonts w:asciiTheme="minorHAnsi" w:eastAsia="Palatino Linotype" w:hAnsiTheme="minorHAnsi" w:cstheme="minorHAnsi"/>
                <w:b/>
              </w:rPr>
            </w:pPr>
            <w:r w:rsidRPr="00420546">
              <w:rPr>
                <w:rFonts w:asciiTheme="minorHAnsi" w:eastAsia="Palatino Linotype" w:hAnsiTheme="minorHAnsi" w:cstheme="minorHAnsi"/>
                <w:b/>
              </w:rPr>
              <w:t>RELIGIONE</w:t>
            </w:r>
          </w:p>
        </w:tc>
        <w:tc>
          <w:tcPr>
            <w:tcW w:w="4820" w:type="dxa"/>
            <w:tcBorders>
              <w:left w:val="single" w:sz="4" w:space="0" w:color="auto"/>
              <w:bottom w:val="single" w:sz="4" w:space="0" w:color="auto"/>
              <w:right w:val="single" w:sz="4" w:space="0" w:color="auto"/>
            </w:tcBorders>
          </w:tcPr>
          <w:p w14:paraId="74D701C8" w14:textId="77777777" w:rsidR="00D15952" w:rsidRPr="00D15952" w:rsidRDefault="00D15952" w:rsidP="00D15952">
            <w:pPr>
              <w:numPr>
                <w:ilvl w:val="0"/>
                <w:numId w:val="4"/>
              </w:numPr>
              <w:spacing w:line="242" w:lineRule="auto"/>
              <w:ind w:left="541" w:right="338" w:hanging="283"/>
              <w:rPr>
                <w:rFonts w:asciiTheme="minorHAnsi" w:eastAsia="Times New Roman" w:hAnsiTheme="minorHAnsi" w:cstheme="minorHAnsi"/>
              </w:rPr>
            </w:pPr>
            <w:r w:rsidRPr="00D15952">
              <w:rPr>
                <w:rFonts w:asciiTheme="minorHAnsi" w:eastAsia="Times New Roman" w:hAnsiTheme="minorHAnsi" w:cstheme="minorHAnsi"/>
              </w:rPr>
              <w:t xml:space="preserve">Le confessioni religiose diverse dalla Cattolica e l’art. 8 Cost. </w:t>
            </w:r>
          </w:p>
          <w:p w14:paraId="776C3CFB" w14:textId="77777777" w:rsidR="00D15952" w:rsidRPr="00D15952" w:rsidRDefault="00D15952" w:rsidP="00145744">
            <w:pPr>
              <w:spacing w:after="158" w:line="242" w:lineRule="auto"/>
              <w:ind w:left="541" w:right="338"/>
              <w:rPr>
                <w:rFonts w:asciiTheme="minorHAnsi" w:eastAsia="Times New Roman" w:hAnsiTheme="minorHAnsi" w:cstheme="minorHAnsi"/>
              </w:rPr>
            </w:pPr>
          </w:p>
        </w:tc>
        <w:tc>
          <w:tcPr>
            <w:tcW w:w="712" w:type="dxa"/>
            <w:tcBorders>
              <w:left w:val="single" w:sz="4" w:space="0" w:color="auto"/>
              <w:bottom w:val="single" w:sz="4" w:space="0" w:color="auto"/>
            </w:tcBorders>
          </w:tcPr>
          <w:p w14:paraId="0E6C559C" w14:textId="77777777" w:rsidR="00D15952" w:rsidRPr="00420546" w:rsidRDefault="00D15952" w:rsidP="00145744">
            <w:pPr>
              <w:jc w:val="center"/>
              <w:rPr>
                <w:rFonts w:asciiTheme="minorHAnsi" w:eastAsia="Times New Roman" w:hAnsiTheme="minorHAnsi" w:cstheme="minorHAnsi"/>
                <w:b/>
                <w:bCs/>
                <w:kern w:val="1"/>
                <w:lang w:eastAsia="ar-SA"/>
              </w:rPr>
            </w:pPr>
            <w:r>
              <w:rPr>
                <w:rFonts w:asciiTheme="minorHAnsi" w:eastAsia="Times New Roman" w:hAnsiTheme="minorHAnsi" w:cstheme="minorHAnsi"/>
                <w:b/>
                <w:bCs/>
                <w:kern w:val="1"/>
                <w:lang w:eastAsia="ar-SA"/>
              </w:rPr>
              <w:t>2</w:t>
            </w:r>
          </w:p>
        </w:tc>
        <w:tc>
          <w:tcPr>
            <w:tcW w:w="1461" w:type="dxa"/>
            <w:vMerge w:val="restart"/>
            <w:tcBorders>
              <w:right w:val="single" w:sz="4" w:space="0" w:color="auto"/>
            </w:tcBorders>
          </w:tcPr>
          <w:p w14:paraId="6D1CEEDA" w14:textId="77777777" w:rsidR="00D15952" w:rsidRPr="00E45CE3" w:rsidRDefault="00D15952" w:rsidP="00145744">
            <w:pPr>
              <w:ind w:left="142" w:right="141"/>
              <w:rPr>
                <w:rFonts w:asciiTheme="minorHAnsi" w:eastAsia="Palatino Linotype" w:hAnsiTheme="minorHAnsi" w:cstheme="minorHAnsi"/>
                <w:b/>
              </w:rPr>
            </w:pPr>
            <w:r>
              <w:rPr>
                <w:rFonts w:asciiTheme="minorHAnsi" w:eastAsia="Palatino Linotype" w:hAnsiTheme="minorHAnsi" w:cstheme="minorHAnsi"/>
                <w:b/>
              </w:rPr>
              <w:t>STORIA</w:t>
            </w:r>
          </w:p>
        </w:tc>
        <w:tc>
          <w:tcPr>
            <w:tcW w:w="5056" w:type="dxa"/>
            <w:vMerge w:val="restart"/>
            <w:tcBorders>
              <w:top w:val="single" w:sz="4" w:space="0" w:color="auto"/>
              <w:left w:val="single" w:sz="4" w:space="0" w:color="auto"/>
              <w:right w:val="single" w:sz="4" w:space="0" w:color="auto"/>
            </w:tcBorders>
          </w:tcPr>
          <w:p w14:paraId="0A040F58" w14:textId="77777777" w:rsidR="00D15952" w:rsidRPr="00D15952" w:rsidRDefault="00D15952" w:rsidP="00145744">
            <w:pPr>
              <w:numPr>
                <w:ilvl w:val="0"/>
                <w:numId w:val="4"/>
              </w:numPr>
              <w:spacing w:line="242" w:lineRule="auto"/>
              <w:ind w:left="541" w:right="338" w:hanging="283"/>
              <w:rPr>
                <w:rFonts w:asciiTheme="minorHAnsi" w:eastAsia="Times New Roman" w:hAnsiTheme="minorHAnsi" w:cstheme="minorHAnsi"/>
              </w:rPr>
            </w:pPr>
            <w:r w:rsidRPr="00D15952">
              <w:rPr>
                <w:rFonts w:asciiTheme="minorHAnsi" w:eastAsia="Times New Roman" w:hAnsiTheme="minorHAnsi" w:cstheme="minorHAnsi"/>
              </w:rPr>
              <w:t xml:space="preserve">Storia della bandiera e dell’inno nazionale (Art. 12 Cost.) </w:t>
            </w:r>
          </w:p>
          <w:p w14:paraId="58CD570B" w14:textId="77777777" w:rsidR="00D15952" w:rsidRPr="00D15952" w:rsidRDefault="00D15952" w:rsidP="00435DBF">
            <w:pPr>
              <w:numPr>
                <w:ilvl w:val="0"/>
                <w:numId w:val="4"/>
              </w:numPr>
              <w:spacing w:line="242" w:lineRule="auto"/>
              <w:ind w:left="541" w:right="338" w:hanging="283"/>
              <w:rPr>
                <w:rFonts w:asciiTheme="minorHAnsi" w:eastAsia="Times New Roman" w:hAnsiTheme="minorHAnsi" w:cstheme="minorHAnsi"/>
              </w:rPr>
            </w:pPr>
            <w:r w:rsidRPr="00D15952">
              <w:rPr>
                <w:rFonts w:asciiTheme="minorHAnsi" w:eastAsia="Times New Roman" w:hAnsiTheme="minorHAnsi" w:cstheme="minorHAnsi"/>
              </w:rPr>
              <w:t xml:space="preserve">Il ripudio della guerra (art. 11 Cost.) </w:t>
            </w:r>
          </w:p>
          <w:p w14:paraId="5891240D" w14:textId="77777777" w:rsidR="00D15952" w:rsidRPr="00D15952" w:rsidRDefault="00D15952" w:rsidP="00435DBF">
            <w:pPr>
              <w:numPr>
                <w:ilvl w:val="0"/>
                <w:numId w:val="4"/>
              </w:numPr>
              <w:spacing w:line="242" w:lineRule="auto"/>
              <w:ind w:left="541" w:right="338" w:hanging="283"/>
              <w:rPr>
                <w:rFonts w:asciiTheme="minorHAnsi" w:eastAsia="Times New Roman" w:hAnsiTheme="minorHAnsi" w:cstheme="minorHAnsi"/>
              </w:rPr>
            </w:pPr>
            <w:r w:rsidRPr="00D15952">
              <w:rPr>
                <w:rFonts w:asciiTheme="minorHAnsi" w:eastAsia="Times New Roman" w:hAnsiTheme="minorHAnsi" w:cstheme="minorHAnsi"/>
              </w:rPr>
              <w:t xml:space="preserve">I Caschi Blu dell’ONU </w:t>
            </w:r>
          </w:p>
          <w:p w14:paraId="5320E582" w14:textId="77777777" w:rsidR="00D15952" w:rsidRPr="00435DBF" w:rsidRDefault="00D15952" w:rsidP="00435DBF">
            <w:pPr>
              <w:numPr>
                <w:ilvl w:val="0"/>
                <w:numId w:val="4"/>
              </w:numPr>
              <w:spacing w:line="242" w:lineRule="auto"/>
              <w:ind w:left="541" w:right="338" w:hanging="283"/>
              <w:rPr>
                <w:rFonts w:ascii="Palatino Linotype" w:eastAsia="Palatino Linotype" w:hAnsi="Palatino Linotype" w:cs="Palatino Linotype"/>
              </w:rPr>
            </w:pPr>
            <w:r w:rsidRPr="00D15952">
              <w:rPr>
                <w:rFonts w:asciiTheme="minorHAnsi" w:eastAsia="Times New Roman" w:hAnsiTheme="minorHAnsi" w:cstheme="minorHAnsi"/>
              </w:rPr>
              <w:t>I conflitti in corso</w:t>
            </w:r>
          </w:p>
        </w:tc>
        <w:tc>
          <w:tcPr>
            <w:tcW w:w="709" w:type="dxa"/>
            <w:vMerge w:val="restart"/>
            <w:tcBorders>
              <w:top w:val="single" w:sz="4" w:space="0" w:color="auto"/>
              <w:left w:val="single" w:sz="4" w:space="0" w:color="auto"/>
            </w:tcBorders>
          </w:tcPr>
          <w:p w14:paraId="30117D73" w14:textId="77777777" w:rsidR="00D15952" w:rsidRPr="00420546" w:rsidRDefault="00D15952" w:rsidP="00145744">
            <w:pPr>
              <w:jc w:val="center"/>
              <w:rPr>
                <w:rFonts w:asciiTheme="minorHAnsi" w:eastAsia="Times New Roman" w:hAnsiTheme="minorHAnsi" w:cstheme="minorHAnsi"/>
                <w:b/>
                <w:bCs/>
                <w:kern w:val="1"/>
                <w:lang w:eastAsia="ar-SA"/>
              </w:rPr>
            </w:pPr>
            <w:r>
              <w:rPr>
                <w:rFonts w:asciiTheme="minorHAnsi" w:eastAsia="Times New Roman" w:hAnsiTheme="minorHAnsi" w:cstheme="minorHAnsi"/>
                <w:b/>
                <w:bCs/>
                <w:kern w:val="1"/>
                <w:lang w:eastAsia="ar-SA"/>
              </w:rPr>
              <w:t>7</w:t>
            </w:r>
          </w:p>
        </w:tc>
      </w:tr>
      <w:tr w:rsidR="00D15952" w14:paraId="2B5C325F" w14:textId="77777777" w:rsidTr="00145744">
        <w:tc>
          <w:tcPr>
            <w:tcW w:w="1843" w:type="dxa"/>
            <w:tcBorders>
              <w:right w:val="single" w:sz="4" w:space="0" w:color="auto"/>
            </w:tcBorders>
          </w:tcPr>
          <w:p w14:paraId="559ECBCB" w14:textId="77777777" w:rsidR="00D15952" w:rsidRPr="00420546" w:rsidRDefault="00D15952" w:rsidP="00145744">
            <w:pPr>
              <w:ind w:left="142" w:right="141"/>
              <w:rPr>
                <w:rFonts w:asciiTheme="minorHAnsi" w:eastAsia="Palatino Linotype" w:hAnsiTheme="minorHAnsi" w:cstheme="minorHAnsi"/>
                <w:b/>
              </w:rPr>
            </w:pPr>
            <w:r>
              <w:rPr>
                <w:rFonts w:asciiTheme="minorHAnsi" w:eastAsia="Palatino Linotype" w:hAnsiTheme="minorHAnsi" w:cstheme="minorHAnsi"/>
                <w:b/>
              </w:rPr>
              <w:t>STORIA</w:t>
            </w:r>
          </w:p>
        </w:tc>
        <w:tc>
          <w:tcPr>
            <w:tcW w:w="4820" w:type="dxa"/>
            <w:tcBorders>
              <w:top w:val="single" w:sz="4" w:space="0" w:color="auto"/>
              <w:left w:val="single" w:sz="4" w:space="0" w:color="auto"/>
              <w:right w:val="single" w:sz="4" w:space="0" w:color="auto"/>
            </w:tcBorders>
          </w:tcPr>
          <w:p w14:paraId="47FD1A9D" w14:textId="77777777" w:rsidR="00D15952" w:rsidRPr="00D15952" w:rsidRDefault="00D15952" w:rsidP="00D15952">
            <w:pPr>
              <w:numPr>
                <w:ilvl w:val="0"/>
                <w:numId w:val="4"/>
              </w:numPr>
              <w:spacing w:line="242" w:lineRule="auto"/>
              <w:ind w:left="541" w:right="338" w:hanging="283"/>
              <w:rPr>
                <w:rFonts w:asciiTheme="minorHAnsi" w:eastAsia="Times New Roman" w:hAnsiTheme="minorHAnsi" w:cstheme="minorHAnsi"/>
              </w:rPr>
            </w:pPr>
            <w:r w:rsidRPr="00D15952">
              <w:rPr>
                <w:rFonts w:asciiTheme="minorHAnsi" w:eastAsia="Times New Roman" w:hAnsiTheme="minorHAnsi" w:cstheme="minorHAnsi"/>
              </w:rPr>
              <w:t>I Patti lateranensi ex art. 7 Cost.</w:t>
            </w:r>
          </w:p>
        </w:tc>
        <w:tc>
          <w:tcPr>
            <w:tcW w:w="712" w:type="dxa"/>
            <w:tcBorders>
              <w:top w:val="single" w:sz="4" w:space="0" w:color="auto"/>
              <w:left w:val="single" w:sz="4" w:space="0" w:color="auto"/>
            </w:tcBorders>
          </w:tcPr>
          <w:p w14:paraId="53F2DA24" w14:textId="77777777" w:rsidR="00D15952" w:rsidRPr="00420546" w:rsidRDefault="00D15952" w:rsidP="00145744">
            <w:pPr>
              <w:jc w:val="center"/>
              <w:rPr>
                <w:rFonts w:asciiTheme="minorHAnsi" w:eastAsia="Times New Roman" w:hAnsiTheme="minorHAnsi" w:cstheme="minorHAnsi"/>
                <w:b/>
                <w:bCs/>
                <w:kern w:val="1"/>
                <w:lang w:eastAsia="ar-SA"/>
              </w:rPr>
            </w:pPr>
            <w:r w:rsidRPr="00420546">
              <w:rPr>
                <w:rFonts w:asciiTheme="minorHAnsi" w:eastAsia="Times New Roman" w:hAnsiTheme="minorHAnsi" w:cstheme="minorHAnsi"/>
                <w:b/>
                <w:bCs/>
                <w:kern w:val="1"/>
                <w:lang w:eastAsia="ar-SA"/>
              </w:rPr>
              <w:t>2</w:t>
            </w:r>
          </w:p>
        </w:tc>
        <w:tc>
          <w:tcPr>
            <w:tcW w:w="1461" w:type="dxa"/>
            <w:vMerge/>
            <w:tcBorders>
              <w:right w:val="single" w:sz="4" w:space="0" w:color="auto"/>
            </w:tcBorders>
          </w:tcPr>
          <w:p w14:paraId="26A78081" w14:textId="77777777" w:rsidR="00D15952" w:rsidRPr="00E45CE3" w:rsidRDefault="00D15952" w:rsidP="00145744">
            <w:pPr>
              <w:ind w:left="142" w:right="141"/>
              <w:rPr>
                <w:rFonts w:asciiTheme="minorHAnsi" w:eastAsia="Palatino Linotype" w:hAnsiTheme="minorHAnsi" w:cstheme="minorHAnsi"/>
                <w:b/>
              </w:rPr>
            </w:pPr>
          </w:p>
        </w:tc>
        <w:tc>
          <w:tcPr>
            <w:tcW w:w="5056" w:type="dxa"/>
            <w:vMerge/>
            <w:tcBorders>
              <w:left w:val="single" w:sz="4" w:space="0" w:color="auto"/>
              <w:right w:val="single" w:sz="4" w:space="0" w:color="auto"/>
            </w:tcBorders>
          </w:tcPr>
          <w:p w14:paraId="02F99E26" w14:textId="77777777" w:rsidR="00D15952" w:rsidRPr="00E45CE3" w:rsidRDefault="00D15952" w:rsidP="00145744">
            <w:pPr>
              <w:numPr>
                <w:ilvl w:val="0"/>
                <w:numId w:val="4"/>
              </w:numPr>
              <w:spacing w:line="242" w:lineRule="auto"/>
              <w:ind w:left="541" w:right="338" w:hanging="283"/>
              <w:rPr>
                <w:rFonts w:asciiTheme="minorHAnsi" w:eastAsia="Times New Roman" w:hAnsiTheme="minorHAnsi" w:cstheme="minorHAnsi"/>
              </w:rPr>
            </w:pPr>
          </w:p>
        </w:tc>
        <w:tc>
          <w:tcPr>
            <w:tcW w:w="709" w:type="dxa"/>
            <w:vMerge/>
            <w:tcBorders>
              <w:left w:val="single" w:sz="4" w:space="0" w:color="auto"/>
            </w:tcBorders>
          </w:tcPr>
          <w:p w14:paraId="3D34BDA5" w14:textId="77777777" w:rsidR="00D15952" w:rsidRPr="00420546" w:rsidRDefault="00D15952" w:rsidP="00145744">
            <w:pPr>
              <w:jc w:val="center"/>
              <w:rPr>
                <w:rFonts w:asciiTheme="minorHAnsi" w:eastAsia="Times New Roman" w:hAnsiTheme="minorHAnsi" w:cstheme="minorHAnsi"/>
                <w:b/>
                <w:bCs/>
                <w:kern w:val="1"/>
                <w:lang w:eastAsia="ar-SA"/>
              </w:rPr>
            </w:pPr>
          </w:p>
        </w:tc>
      </w:tr>
      <w:tr w:rsidR="00815A6F" w:rsidRPr="00E45CE3" w14:paraId="23A26CFF" w14:textId="77777777" w:rsidTr="00435DBF">
        <w:tc>
          <w:tcPr>
            <w:tcW w:w="1843" w:type="dxa"/>
            <w:tcBorders>
              <w:right w:val="single" w:sz="4" w:space="0" w:color="auto"/>
            </w:tcBorders>
          </w:tcPr>
          <w:p w14:paraId="0B051F50" w14:textId="77777777" w:rsidR="00815A6F" w:rsidRPr="00E45CE3" w:rsidRDefault="00815A6F" w:rsidP="00145744">
            <w:pPr>
              <w:jc w:val="right"/>
              <w:rPr>
                <w:rFonts w:asciiTheme="minorHAnsi" w:eastAsia="Times New Roman" w:hAnsiTheme="minorHAnsi" w:cstheme="minorHAnsi"/>
                <w:b/>
                <w:bCs/>
                <w:kern w:val="1"/>
                <w:sz w:val="24"/>
                <w:szCs w:val="24"/>
                <w:lang w:eastAsia="ar-SA"/>
              </w:rPr>
            </w:pPr>
          </w:p>
        </w:tc>
        <w:tc>
          <w:tcPr>
            <w:tcW w:w="4820" w:type="dxa"/>
            <w:tcBorders>
              <w:left w:val="single" w:sz="4" w:space="0" w:color="auto"/>
              <w:right w:val="single" w:sz="4" w:space="0" w:color="auto"/>
            </w:tcBorders>
          </w:tcPr>
          <w:p w14:paraId="5E8EE766" w14:textId="77777777" w:rsidR="00815A6F" w:rsidRPr="00E45CE3" w:rsidRDefault="00815A6F" w:rsidP="00145744">
            <w:pPr>
              <w:jc w:val="right"/>
              <w:rPr>
                <w:rFonts w:asciiTheme="minorHAnsi" w:eastAsia="Times New Roman" w:hAnsiTheme="minorHAnsi" w:cstheme="minorHAnsi"/>
                <w:b/>
                <w:bCs/>
                <w:kern w:val="1"/>
                <w:sz w:val="24"/>
                <w:szCs w:val="24"/>
                <w:lang w:eastAsia="ar-SA"/>
              </w:rPr>
            </w:pPr>
            <w:r w:rsidRPr="00E45CE3">
              <w:rPr>
                <w:rFonts w:asciiTheme="minorHAnsi" w:eastAsia="Times New Roman" w:hAnsiTheme="minorHAnsi" w:cstheme="minorHAnsi"/>
                <w:b/>
                <w:bCs/>
                <w:kern w:val="1"/>
                <w:sz w:val="24"/>
                <w:szCs w:val="24"/>
                <w:lang w:eastAsia="ar-SA"/>
              </w:rPr>
              <w:t>TOTALE ORE</w:t>
            </w:r>
          </w:p>
        </w:tc>
        <w:tc>
          <w:tcPr>
            <w:tcW w:w="712" w:type="dxa"/>
            <w:tcBorders>
              <w:left w:val="single" w:sz="4" w:space="0" w:color="auto"/>
            </w:tcBorders>
          </w:tcPr>
          <w:p w14:paraId="2B501BC2" w14:textId="77777777" w:rsidR="00815A6F" w:rsidRPr="00E45CE3" w:rsidRDefault="00815A6F" w:rsidP="00145744">
            <w:pPr>
              <w:jc w:val="center"/>
              <w:rPr>
                <w:rFonts w:asciiTheme="minorHAnsi" w:eastAsia="Times New Roman" w:hAnsiTheme="minorHAnsi" w:cstheme="minorHAnsi"/>
                <w:b/>
                <w:bCs/>
                <w:kern w:val="1"/>
                <w:sz w:val="24"/>
                <w:szCs w:val="24"/>
                <w:lang w:eastAsia="ar-SA"/>
              </w:rPr>
            </w:pPr>
            <w:r w:rsidRPr="00E45CE3">
              <w:rPr>
                <w:rFonts w:asciiTheme="minorHAnsi" w:eastAsia="Times New Roman" w:hAnsiTheme="minorHAnsi" w:cstheme="minorHAnsi"/>
                <w:b/>
                <w:bCs/>
                <w:kern w:val="1"/>
                <w:sz w:val="24"/>
                <w:szCs w:val="24"/>
                <w:lang w:eastAsia="ar-SA"/>
              </w:rPr>
              <w:t>19</w:t>
            </w:r>
          </w:p>
        </w:tc>
        <w:tc>
          <w:tcPr>
            <w:tcW w:w="1461" w:type="dxa"/>
            <w:tcBorders>
              <w:right w:val="single" w:sz="4" w:space="0" w:color="auto"/>
            </w:tcBorders>
          </w:tcPr>
          <w:p w14:paraId="3B45A3F0" w14:textId="77777777" w:rsidR="00815A6F" w:rsidRPr="00E45CE3" w:rsidRDefault="00815A6F" w:rsidP="00145744">
            <w:pPr>
              <w:jc w:val="right"/>
              <w:rPr>
                <w:rFonts w:asciiTheme="minorHAnsi" w:eastAsia="Times New Roman" w:hAnsiTheme="minorHAnsi" w:cstheme="minorHAnsi"/>
                <w:b/>
                <w:bCs/>
                <w:kern w:val="1"/>
                <w:sz w:val="24"/>
                <w:szCs w:val="24"/>
                <w:lang w:eastAsia="ar-SA"/>
              </w:rPr>
            </w:pPr>
          </w:p>
        </w:tc>
        <w:tc>
          <w:tcPr>
            <w:tcW w:w="5056" w:type="dxa"/>
            <w:tcBorders>
              <w:left w:val="single" w:sz="4" w:space="0" w:color="auto"/>
              <w:right w:val="single" w:sz="4" w:space="0" w:color="auto"/>
            </w:tcBorders>
          </w:tcPr>
          <w:p w14:paraId="79AF0C72" w14:textId="77777777" w:rsidR="00815A6F" w:rsidRPr="00E45CE3" w:rsidRDefault="00815A6F" w:rsidP="00145744">
            <w:pPr>
              <w:jc w:val="right"/>
              <w:rPr>
                <w:rFonts w:asciiTheme="minorHAnsi" w:eastAsia="Times New Roman" w:hAnsiTheme="minorHAnsi" w:cstheme="minorHAnsi"/>
                <w:b/>
                <w:bCs/>
                <w:kern w:val="1"/>
                <w:sz w:val="24"/>
                <w:szCs w:val="24"/>
                <w:lang w:eastAsia="ar-SA"/>
              </w:rPr>
            </w:pPr>
            <w:r w:rsidRPr="00E45CE3">
              <w:rPr>
                <w:rFonts w:asciiTheme="minorHAnsi" w:eastAsia="Times New Roman" w:hAnsiTheme="minorHAnsi" w:cstheme="minorHAnsi"/>
                <w:b/>
                <w:bCs/>
                <w:kern w:val="1"/>
                <w:sz w:val="24"/>
                <w:szCs w:val="24"/>
                <w:lang w:eastAsia="ar-SA"/>
              </w:rPr>
              <w:t>TOTALE ORE</w:t>
            </w:r>
          </w:p>
        </w:tc>
        <w:tc>
          <w:tcPr>
            <w:tcW w:w="709" w:type="dxa"/>
            <w:tcBorders>
              <w:left w:val="single" w:sz="4" w:space="0" w:color="auto"/>
            </w:tcBorders>
          </w:tcPr>
          <w:p w14:paraId="4B7D5E96" w14:textId="77777777" w:rsidR="00815A6F" w:rsidRPr="00E45CE3" w:rsidRDefault="00815A6F" w:rsidP="00145744">
            <w:pPr>
              <w:jc w:val="center"/>
              <w:rPr>
                <w:rFonts w:asciiTheme="minorHAnsi" w:eastAsia="Times New Roman" w:hAnsiTheme="minorHAnsi" w:cstheme="minorHAnsi"/>
                <w:b/>
                <w:bCs/>
                <w:kern w:val="1"/>
                <w:sz w:val="24"/>
                <w:szCs w:val="24"/>
                <w:lang w:eastAsia="ar-SA"/>
              </w:rPr>
            </w:pPr>
            <w:r w:rsidRPr="00E45CE3">
              <w:rPr>
                <w:rFonts w:asciiTheme="minorHAnsi" w:eastAsia="Times New Roman" w:hAnsiTheme="minorHAnsi" w:cstheme="minorHAnsi"/>
                <w:b/>
                <w:bCs/>
                <w:kern w:val="1"/>
                <w:sz w:val="24"/>
                <w:szCs w:val="24"/>
                <w:lang w:eastAsia="ar-SA"/>
              </w:rPr>
              <w:t>14</w:t>
            </w:r>
          </w:p>
        </w:tc>
      </w:tr>
    </w:tbl>
    <w:p w14:paraId="293C3793" w14:textId="77777777" w:rsidR="00D15952" w:rsidRDefault="00D15952" w:rsidP="00D15952">
      <w:pPr>
        <w:spacing w:after="0" w:line="240" w:lineRule="auto"/>
        <w:jc w:val="center"/>
        <w:rPr>
          <w:rFonts w:eastAsia="Times New Roman" w:cstheme="minorHAnsi"/>
          <w:b/>
          <w:bCs/>
          <w:kern w:val="1"/>
          <w:sz w:val="28"/>
          <w:szCs w:val="28"/>
          <w:lang w:eastAsia="ar-SA"/>
        </w:rPr>
      </w:pPr>
    </w:p>
    <w:p w14:paraId="062CBA14" w14:textId="77777777" w:rsidR="00D15952" w:rsidRDefault="00D15952" w:rsidP="00D15952">
      <w:pPr>
        <w:spacing w:after="0" w:line="240" w:lineRule="auto"/>
        <w:jc w:val="center"/>
        <w:rPr>
          <w:rFonts w:eastAsia="Times New Roman" w:cstheme="minorHAnsi"/>
          <w:b/>
          <w:bCs/>
          <w:kern w:val="1"/>
          <w:sz w:val="28"/>
          <w:szCs w:val="28"/>
          <w:lang w:eastAsia="ar-SA"/>
        </w:rPr>
      </w:pPr>
    </w:p>
    <w:p w14:paraId="7CEB432A" w14:textId="77777777" w:rsidR="00D15952" w:rsidRDefault="00D15952" w:rsidP="00D15952">
      <w:pPr>
        <w:spacing w:after="0" w:line="240" w:lineRule="auto"/>
        <w:jc w:val="center"/>
        <w:rPr>
          <w:rFonts w:eastAsia="Times New Roman" w:cstheme="minorHAnsi"/>
          <w:b/>
          <w:bCs/>
          <w:kern w:val="1"/>
          <w:sz w:val="28"/>
          <w:szCs w:val="28"/>
          <w:lang w:eastAsia="ar-SA"/>
        </w:rPr>
      </w:pPr>
    </w:p>
    <w:p w14:paraId="687CA169" w14:textId="77777777" w:rsidR="00D15952" w:rsidRDefault="00D15952" w:rsidP="00D15952">
      <w:pPr>
        <w:spacing w:after="0" w:line="240" w:lineRule="auto"/>
        <w:jc w:val="center"/>
        <w:rPr>
          <w:rFonts w:eastAsia="Times New Roman" w:cstheme="minorHAnsi"/>
          <w:b/>
          <w:bCs/>
          <w:kern w:val="1"/>
          <w:sz w:val="28"/>
          <w:szCs w:val="28"/>
          <w:lang w:eastAsia="ar-SA"/>
        </w:rPr>
      </w:pPr>
    </w:p>
    <w:p w14:paraId="10491C6E" w14:textId="77777777" w:rsidR="00D15952" w:rsidRDefault="00D15952" w:rsidP="00D15952">
      <w:pPr>
        <w:spacing w:after="0" w:line="240" w:lineRule="auto"/>
        <w:jc w:val="center"/>
        <w:rPr>
          <w:rFonts w:eastAsia="Times New Roman" w:cstheme="minorHAnsi"/>
          <w:b/>
          <w:bCs/>
          <w:kern w:val="1"/>
          <w:sz w:val="28"/>
          <w:szCs w:val="28"/>
          <w:lang w:eastAsia="ar-SA"/>
        </w:rPr>
      </w:pPr>
    </w:p>
    <w:p w14:paraId="5FD44EEC" w14:textId="77777777" w:rsidR="00FE2433" w:rsidRDefault="00FE2433" w:rsidP="00D15952">
      <w:pPr>
        <w:spacing w:after="0" w:line="240" w:lineRule="auto"/>
        <w:jc w:val="center"/>
        <w:rPr>
          <w:rFonts w:eastAsia="Times New Roman" w:cstheme="minorHAnsi"/>
          <w:b/>
          <w:bCs/>
          <w:kern w:val="1"/>
          <w:sz w:val="28"/>
          <w:szCs w:val="28"/>
          <w:lang w:eastAsia="ar-SA"/>
        </w:rPr>
      </w:pPr>
    </w:p>
    <w:p w14:paraId="6EE49EF4" w14:textId="77777777" w:rsidR="009F6BC5" w:rsidRDefault="009F6BC5" w:rsidP="00D15952">
      <w:pPr>
        <w:spacing w:after="0" w:line="240" w:lineRule="auto"/>
        <w:jc w:val="center"/>
        <w:rPr>
          <w:rFonts w:eastAsia="Times New Roman" w:cstheme="minorHAnsi"/>
          <w:b/>
          <w:bCs/>
          <w:kern w:val="1"/>
          <w:sz w:val="28"/>
          <w:szCs w:val="28"/>
          <w:lang w:eastAsia="ar-SA"/>
        </w:rPr>
      </w:pPr>
    </w:p>
    <w:p w14:paraId="53B2F412" w14:textId="77777777" w:rsidR="00D15952" w:rsidRDefault="00D15952" w:rsidP="00D15952">
      <w:pPr>
        <w:spacing w:after="0" w:line="240" w:lineRule="auto"/>
        <w:jc w:val="center"/>
        <w:rPr>
          <w:rFonts w:eastAsia="Times New Roman" w:cstheme="minorHAnsi"/>
          <w:b/>
          <w:bCs/>
          <w:kern w:val="1"/>
          <w:sz w:val="28"/>
          <w:szCs w:val="28"/>
          <w:lang w:eastAsia="ar-SA"/>
        </w:rPr>
      </w:pPr>
      <w:r w:rsidRPr="008310B5">
        <w:rPr>
          <w:rFonts w:eastAsia="Times New Roman" w:cstheme="minorHAnsi"/>
          <w:b/>
          <w:bCs/>
          <w:kern w:val="1"/>
          <w:sz w:val="28"/>
          <w:szCs w:val="28"/>
          <w:lang w:eastAsia="ar-SA"/>
        </w:rPr>
        <w:lastRenderedPageBreak/>
        <w:t xml:space="preserve">EDUCAZIONE CIVICA </w:t>
      </w:r>
      <w:r>
        <w:rPr>
          <w:rFonts w:eastAsia="Times New Roman" w:cstheme="minorHAnsi"/>
          <w:b/>
          <w:bCs/>
          <w:kern w:val="1"/>
          <w:sz w:val="28"/>
          <w:szCs w:val="28"/>
          <w:lang w:eastAsia="ar-SA"/>
        </w:rPr>
        <w:t>CURRICOLO VERTICALE</w:t>
      </w:r>
    </w:p>
    <w:p w14:paraId="134A3314" w14:textId="77777777" w:rsidR="00D15952" w:rsidRDefault="009F6BC5" w:rsidP="00D15952">
      <w:pPr>
        <w:spacing w:after="0" w:line="240" w:lineRule="auto"/>
        <w:jc w:val="center"/>
        <w:rPr>
          <w:rFonts w:eastAsia="Times New Roman" w:cstheme="minorHAnsi"/>
          <w:b/>
          <w:bCs/>
          <w:kern w:val="1"/>
          <w:sz w:val="28"/>
          <w:szCs w:val="28"/>
          <w:lang w:eastAsia="ar-SA"/>
        </w:rPr>
      </w:pPr>
      <w:r>
        <w:rPr>
          <w:rFonts w:eastAsia="Times New Roman" w:cstheme="minorHAnsi"/>
          <w:b/>
          <w:bCs/>
          <w:kern w:val="1"/>
          <w:sz w:val="28"/>
          <w:szCs w:val="28"/>
          <w:lang w:eastAsia="ar-SA"/>
        </w:rPr>
        <w:t xml:space="preserve">SECONDO BIENNIO: </w:t>
      </w:r>
      <w:r w:rsidR="00D15952" w:rsidRPr="008310B5">
        <w:rPr>
          <w:rFonts w:eastAsia="Times New Roman" w:cstheme="minorHAnsi"/>
          <w:b/>
          <w:bCs/>
          <w:kern w:val="1"/>
          <w:sz w:val="28"/>
          <w:szCs w:val="28"/>
          <w:lang w:eastAsia="ar-SA"/>
        </w:rPr>
        <w:t xml:space="preserve">CLASSI </w:t>
      </w:r>
      <w:r w:rsidR="00D15952">
        <w:rPr>
          <w:rFonts w:eastAsia="Times New Roman" w:cstheme="minorHAnsi"/>
          <w:b/>
          <w:bCs/>
          <w:kern w:val="1"/>
          <w:sz w:val="28"/>
          <w:szCs w:val="28"/>
          <w:lang w:eastAsia="ar-SA"/>
        </w:rPr>
        <w:t>TERZE</w:t>
      </w:r>
    </w:p>
    <w:tbl>
      <w:tblPr>
        <w:tblStyle w:val="Grigliatabella"/>
        <w:tblW w:w="14747" w:type="dxa"/>
        <w:tblInd w:w="-704" w:type="dxa"/>
        <w:tblLayout w:type="fixed"/>
        <w:tblLook w:val="04A0" w:firstRow="1" w:lastRow="0" w:firstColumn="1" w:lastColumn="0" w:noHBand="0" w:noVBand="1"/>
      </w:tblPr>
      <w:tblGrid>
        <w:gridCol w:w="1560"/>
        <w:gridCol w:w="5103"/>
        <w:gridCol w:w="712"/>
        <w:gridCol w:w="1461"/>
        <w:gridCol w:w="5056"/>
        <w:gridCol w:w="855"/>
      </w:tblGrid>
      <w:tr w:rsidR="00A50281" w14:paraId="0F1A3CCC" w14:textId="77777777" w:rsidTr="003D053E">
        <w:trPr>
          <w:trHeight w:val="353"/>
        </w:trPr>
        <w:tc>
          <w:tcPr>
            <w:tcW w:w="7375" w:type="dxa"/>
            <w:gridSpan w:val="3"/>
            <w:tcBorders>
              <w:bottom w:val="single" w:sz="4" w:space="0" w:color="auto"/>
            </w:tcBorders>
          </w:tcPr>
          <w:p w14:paraId="20964642" w14:textId="77777777" w:rsidR="00A50281" w:rsidRDefault="00A50281" w:rsidP="00D74FD0">
            <w:pPr>
              <w:jc w:val="center"/>
              <w:rPr>
                <w:rFonts w:eastAsia="Times New Roman" w:cstheme="minorHAnsi"/>
                <w:b/>
                <w:bCs/>
                <w:kern w:val="1"/>
                <w:sz w:val="28"/>
                <w:szCs w:val="28"/>
                <w:lang w:eastAsia="ar-SA"/>
              </w:rPr>
            </w:pPr>
            <w:r>
              <w:rPr>
                <w:rFonts w:eastAsia="Times New Roman" w:cstheme="minorHAnsi"/>
                <w:b/>
                <w:bCs/>
                <w:kern w:val="1"/>
                <w:sz w:val="28"/>
                <w:szCs w:val="28"/>
                <w:lang w:eastAsia="ar-SA"/>
              </w:rPr>
              <w:t xml:space="preserve">PRIMO </w:t>
            </w:r>
            <w:r w:rsidR="00D74FD0">
              <w:rPr>
                <w:rFonts w:eastAsia="Times New Roman" w:cstheme="minorHAnsi"/>
                <w:b/>
                <w:bCs/>
                <w:kern w:val="1"/>
                <w:sz w:val="28"/>
                <w:szCs w:val="28"/>
                <w:lang w:eastAsia="ar-SA"/>
              </w:rPr>
              <w:t>TRIMESTRE</w:t>
            </w:r>
          </w:p>
        </w:tc>
        <w:tc>
          <w:tcPr>
            <w:tcW w:w="7372" w:type="dxa"/>
            <w:gridSpan w:val="3"/>
            <w:tcBorders>
              <w:bottom w:val="single" w:sz="4" w:space="0" w:color="auto"/>
            </w:tcBorders>
          </w:tcPr>
          <w:p w14:paraId="40120A19" w14:textId="77777777" w:rsidR="00A50281" w:rsidRDefault="00A50281" w:rsidP="00D74FD0">
            <w:pPr>
              <w:jc w:val="center"/>
              <w:rPr>
                <w:rFonts w:eastAsia="Times New Roman" w:cstheme="minorHAnsi"/>
                <w:b/>
                <w:bCs/>
                <w:kern w:val="1"/>
                <w:sz w:val="28"/>
                <w:szCs w:val="28"/>
                <w:lang w:eastAsia="ar-SA"/>
              </w:rPr>
            </w:pPr>
            <w:r>
              <w:rPr>
                <w:rFonts w:eastAsia="Times New Roman" w:cstheme="minorHAnsi"/>
                <w:b/>
                <w:bCs/>
                <w:kern w:val="1"/>
                <w:sz w:val="28"/>
                <w:szCs w:val="28"/>
                <w:lang w:eastAsia="ar-SA"/>
              </w:rPr>
              <w:t xml:space="preserve">SECONDO </w:t>
            </w:r>
            <w:r w:rsidR="00D74FD0">
              <w:rPr>
                <w:rFonts w:eastAsia="Times New Roman" w:cstheme="minorHAnsi"/>
                <w:b/>
                <w:bCs/>
                <w:kern w:val="1"/>
                <w:sz w:val="28"/>
                <w:szCs w:val="28"/>
                <w:lang w:eastAsia="ar-SA"/>
              </w:rPr>
              <w:t>PENTAMESTRE</w:t>
            </w:r>
          </w:p>
        </w:tc>
      </w:tr>
      <w:tr w:rsidR="00A50281" w14:paraId="530F6895" w14:textId="77777777" w:rsidTr="003D053E">
        <w:trPr>
          <w:trHeight w:val="149"/>
        </w:trPr>
        <w:tc>
          <w:tcPr>
            <w:tcW w:w="1560" w:type="dxa"/>
            <w:tcBorders>
              <w:top w:val="single" w:sz="4" w:space="0" w:color="auto"/>
              <w:right w:val="single" w:sz="4" w:space="0" w:color="auto"/>
            </w:tcBorders>
          </w:tcPr>
          <w:p w14:paraId="7C9B1E2B" w14:textId="77777777" w:rsidR="00A50281" w:rsidRPr="00040701" w:rsidRDefault="00A50281" w:rsidP="00145744">
            <w:pPr>
              <w:jc w:val="center"/>
              <w:rPr>
                <w:rFonts w:eastAsia="Times New Roman" w:cstheme="minorHAnsi"/>
                <w:b/>
                <w:bCs/>
                <w:kern w:val="1"/>
                <w:sz w:val="24"/>
                <w:szCs w:val="24"/>
                <w:lang w:eastAsia="ar-SA"/>
              </w:rPr>
            </w:pPr>
            <w:r w:rsidRPr="00040701">
              <w:rPr>
                <w:rFonts w:eastAsia="Times New Roman" w:cstheme="minorHAnsi"/>
                <w:b/>
                <w:bCs/>
                <w:kern w:val="1"/>
                <w:sz w:val="24"/>
                <w:szCs w:val="24"/>
                <w:lang w:eastAsia="ar-SA"/>
              </w:rPr>
              <w:t xml:space="preserve">Tematica </w:t>
            </w:r>
          </w:p>
          <w:p w14:paraId="65E1636F" w14:textId="77777777" w:rsidR="00A50281" w:rsidRPr="00040701" w:rsidRDefault="00A50281" w:rsidP="00145744">
            <w:pPr>
              <w:rPr>
                <w:rFonts w:eastAsia="Times New Roman" w:cstheme="minorHAnsi"/>
                <w:b/>
                <w:bCs/>
                <w:kern w:val="1"/>
                <w:sz w:val="24"/>
                <w:szCs w:val="24"/>
                <w:lang w:eastAsia="ar-SA"/>
              </w:rPr>
            </w:pPr>
          </w:p>
        </w:tc>
        <w:tc>
          <w:tcPr>
            <w:tcW w:w="5815" w:type="dxa"/>
            <w:gridSpan w:val="2"/>
            <w:tcBorders>
              <w:top w:val="single" w:sz="4" w:space="0" w:color="auto"/>
              <w:left w:val="single" w:sz="4" w:space="0" w:color="auto"/>
            </w:tcBorders>
          </w:tcPr>
          <w:p w14:paraId="12B0976E" w14:textId="77777777" w:rsidR="00A50281" w:rsidRPr="00040701" w:rsidRDefault="00891887" w:rsidP="00145744">
            <w:pPr>
              <w:jc w:val="center"/>
              <w:rPr>
                <w:rFonts w:eastAsia="Times New Roman" w:cstheme="minorHAnsi"/>
                <w:b/>
                <w:bCs/>
                <w:kern w:val="1"/>
                <w:sz w:val="24"/>
                <w:szCs w:val="24"/>
                <w:lang w:eastAsia="ar-SA"/>
              </w:rPr>
            </w:pPr>
            <w:r w:rsidRPr="00891887">
              <w:rPr>
                <w:rFonts w:eastAsia="Times New Roman" w:cstheme="minorHAnsi"/>
                <w:b/>
                <w:bCs/>
                <w:kern w:val="1"/>
                <w:sz w:val="24"/>
                <w:szCs w:val="24"/>
                <w:lang w:eastAsia="ar-SA"/>
              </w:rPr>
              <w:t>Agenda 2030 per lo sviluppo sostenibile, adottata dall’Assemblea generale delle Nazioni Unite il 25 settembre 2015</w:t>
            </w:r>
          </w:p>
        </w:tc>
        <w:tc>
          <w:tcPr>
            <w:tcW w:w="1461" w:type="dxa"/>
            <w:tcBorders>
              <w:top w:val="single" w:sz="4" w:space="0" w:color="auto"/>
              <w:right w:val="single" w:sz="4" w:space="0" w:color="auto"/>
            </w:tcBorders>
          </w:tcPr>
          <w:p w14:paraId="1BAE2557" w14:textId="77777777" w:rsidR="00A50281" w:rsidRPr="00040701" w:rsidRDefault="00A50281" w:rsidP="00145744">
            <w:pPr>
              <w:jc w:val="center"/>
              <w:rPr>
                <w:rFonts w:eastAsia="Times New Roman" w:cstheme="minorHAnsi"/>
                <w:b/>
                <w:bCs/>
                <w:kern w:val="1"/>
                <w:sz w:val="24"/>
                <w:szCs w:val="24"/>
                <w:lang w:eastAsia="ar-SA"/>
              </w:rPr>
            </w:pPr>
            <w:r w:rsidRPr="00040701">
              <w:rPr>
                <w:rFonts w:eastAsia="Times New Roman" w:cstheme="minorHAnsi"/>
                <w:b/>
                <w:bCs/>
                <w:kern w:val="1"/>
                <w:sz w:val="24"/>
                <w:szCs w:val="24"/>
                <w:lang w:eastAsia="ar-SA"/>
              </w:rPr>
              <w:t>Tematica</w:t>
            </w:r>
          </w:p>
          <w:p w14:paraId="02DB2DEF" w14:textId="77777777" w:rsidR="00A50281" w:rsidRPr="00040701" w:rsidRDefault="00A50281" w:rsidP="00145744">
            <w:pPr>
              <w:jc w:val="center"/>
              <w:rPr>
                <w:rFonts w:eastAsia="Times New Roman" w:cstheme="minorHAnsi"/>
                <w:b/>
                <w:bCs/>
                <w:kern w:val="1"/>
                <w:sz w:val="24"/>
                <w:szCs w:val="24"/>
                <w:lang w:eastAsia="ar-SA"/>
              </w:rPr>
            </w:pPr>
          </w:p>
        </w:tc>
        <w:tc>
          <w:tcPr>
            <w:tcW w:w="5911" w:type="dxa"/>
            <w:gridSpan w:val="2"/>
            <w:tcBorders>
              <w:top w:val="single" w:sz="4" w:space="0" w:color="auto"/>
              <w:left w:val="single" w:sz="4" w:space="0" w:color="auto"/>
            </w:tcBorders>
          </w:tcPr>
          <w:p w14:paraId="2D7DED90" w14:textId="77777777" w:rsidR="00A50281" w:rsidRPr="00040701" w:rsidRDefault="00891887" w:rsidP="00145744">
            <w:pPr>
              <w:ind w:left="95"/>
              <w:jc w:val="both"/>
              <w:rPr>
                <w:rFonts w:eastAsia="Times New Roman" w:cstheme="minorHAnsi"/>
                <w:b/>
                <w:bCs/>
                <w:kern w:val="1"/>
                <w:sz w:val="24"/>
                <w:szCs w:val="24"/>
                <w:lang w:eastAsia="ar-SA"/>
              </w:rPr>
            </w:pPr>
            <w:r w:rsidRPr="00891887">
              <w:rPr>
                <w:rFonts w:eastAsia="Times New Roman" w:cstheme="minorHAnsi"/>
                <w:b/>
                <w:bCs/>
                <w:kern w:val="1"/>
                <w:sz w:val="24"/>
                <w:szCs w:val="24"/>
                <w:lang w:eastAsia="ar-SA"/>
              </w:rPr>
              <w:t>Educazione digitale, tutela della privacy, comportamento e privacy per gli allievi impegnati nei PCTO</w:t>
            </w:r>
          </w:p>
        </w:tc>
      </w:tr>
      <w:tr w:rsidR="00A50281" w:rsidRPr="008310B5" w14:paraId="40522366" w14:textId="77777777" w:rsidTr="000529B7">
        <w:tc>
          <w:tcPr>
            <w:tcW w:w="1560" w:type="dxa"/>
            <w:tcBorders>
              <w:right w:val="single" w:sz="4" w:space="0" w:color="auto"/>
            </w:tcBorders>
          </w:tcPr>
          <w:p w14:paraId="112C009C" w14:textId="77777777" w:rsidR="00A50281" w:rsidRPr="008310B5" w:rsidRDefault="00A50281" w:rsidP="00145744">
            <w:pPr>
              <w:jc w:val="center"/>
              <w:rPr>
                <w:rFonts w:eastAsia="Times New Roman" w:cstheme="minorHAnsi"/>
                <w:b/>
                <w:bCs/>
                <w:kern w:val="1"/>
                <w:lang w:eastAsia="ar-SA"/>
              </w:rPr>
            </w:pPr>
            <w:r w:rsidRPr="008310B5">
              <w:rPr>
                <w:rFonts w:eastAsia="Times New Roman" w:cstheme="minorHAnsi"/>
                <w:b/>
                <w:bCs/>
                <w:kern w:val="1"/>
                <w:lang w:eastAsia="ar-SA"/>
              </w:rPr>
              <w:t>DISCIPLINA</w:t>
            </w:r>
          </w:p>
        </w:tc>
        <w:tc>
          <w:tcPr>
            <w:tcW w:w="5103" w:type="dxa"/>
            <w:tcBorders>
              <w:left w:val="single" w:sz="4" w:space="0" w:color="auto"/>
              <w:right w:val="single" w:sz="4" w:space="0" w:color="auto"/>
            </w:tcBorders>
          </w:tcPr>
          <w:p w14:paraId="60202A66" w14:textId="77777777" w:rsidR="00A50281" w:rsidRPr="008310B5" w:rsidRDefault="00A50281" w:rsidP="00145744">
            <w:pPr>
              <w:jc w:val="center"/>
              <w:rPr>
                <w:rFonts w:eastAsia="Times New Roman" w:cstheme="minorHAnsi"/>
                <w:b/>
                <w:bCs/>
                <w:kern w:val="1"/>
                <w:lang w:eastAsia="ar-SA"/>
              </w:rPr>
            </w:pPr>
            <w:r w:rsidRPr="008310B5">
              <w:rPr>
                <w:rFonts w:eastAsia="Times New Roman" w:cstheme="minorHAnsi"/>
                <w:b/>
                <w:bCs/>
                <w:kern w:val="1"/>
                <w:lang w:eastAsia="ar-SA"/>
              </w:rPr>
              <w:t>ARGOMENTO</w:t>
            </w:r>
          </w:p>
        </w:tc>
        <w:tc>
          <w:tcPr>
            <w:tcW w:w="712" w:type="dxa"/>
            <w:tcBorders>
              <w:left w:val="single" w:sz="4" w:space="0" w:color="auto"/>
            </w:tcBorders>
          </w:tcPr>
          <w:p w14:paraId="4D078111" w14:textId="77777777" w:rsidR="00A50281" w:rsidRPr="008310B5" w:rsidRDefault="00A50281" w:rsidP="00145744">
            <w:pPr>
              <w:jc w:val="center"/>
              <w:rPr>
                <w:rFonts w:eastAsia="Times New Roman" w:cstheme="minorHAnsi"/>
                <w:b/>
                <w:bCs/>
                <w:kern w:val="1"/>
                <w:lang w:eastAsia="ar-SA"/>
              </w:rPr>
            </w:pPr>
            <w:r w:rsidRPr="008310B5">
              <w:rPr>
                <w:rFonts w:eastAsia="Times New Roman" w:cstheme="minorHAnsi"/>
                <w:b/>
                <w:bCs/>
                <w:kern w:val="1"/>
                <w:lang w:eastAsia="ar-SA"/>
              </w:rPr>
              <w:t>ORE</w:t>
            </w:r>
          </w:p>
        </w:tc>
        <w:tc>
          <w:tcPr>
            <w:tcW w:w="1461" w:type="dxa"/>
            <w:tcBorders>
              <w:right w:val="single" w:sz="4" w:space="0" w:color="auto"/>
            </w:tcBorders>
          </w:tcPr>
          <w:p w14:paraId="33EF463D" w14:textId="77777777" w:rsidR="00A50281" w:rsidRPr="008310B5" w:rsidRDefault="00A50281" w:rsidP="00145744">
            <w:pPr>
              <w:jc w:val="center"/>
              <w:rPr>
                <w:rFonts w:eastAsia="Times New Roman" w:cstheme="minorHAnsi"/>
                <w:b/>
                <w:bCs/>
                <w:kern w:val="1"/>
                <w:lang w:eastAsia="ar-SA"/>
              </w:rPr>
            </w:pPr>
            <w:r w:rsidRPr="008310B5">
              <w:rPr>
                <w:rFonts w:eastAsia="Times New Roman" w:cstheme="minorHAnsi"/>
                <w:b/>
                <w:bCs/>
                <w:kern w:val="1"/>
                <w:lang w:eastAsia="ar-SA"/>
              </w:rPr>
              <w:t>DISCIPLINA</w:t>
            </w:r>
          </w:p>
        </w:tc>
        <w:tc>
          <w:tcPr>
            <w:tcW w:w="5056" w:type="dxa"/>
            <w:tcBorders>
              <w:left w:val="single" w:sz="4" w:space="0" w:color="auto"/>
              <w:right w:val="single" w:sz="4" w:space="0" w:color="auto"/>
            </w:tcBorders>
          </w:tcPr>
          <w:p w14:paraId="7D665C8F" w14:textId="77777777" w:rsidR="00A50281" w:rsidRPr="008310B5" w:rsidRDefault="00A50281" w:rsidP="00145744">
            <w:pPr>
              <w:jc w:val="center"/>
              <w:rPr>
                <w:rFonts w:eastAsia="Times New Roman" w:cstheme="minorHAnsi"/>
                <w:b/>
                <w:bCs/>
                <w:kern w:val="1"/>
                <w:lang w:eastAsia="ar-SA"/>
              </w:rPr>
            </w:pPr>
            <w:r w:rsidRPr="008310B5">
              <w:rPr>
                <w:rFonts w:eastAsia="Times New Roman" w:cstheme="minorHAnsi"/>
                <w:b/>
                <w:bCs/>
                <w:kern w:val="1"/>
                <w:lang w:eastAsia="ar-SA"/>
              </w:rPr>
              <w:t>ARGOMENTO</w:t>
            </w:r>
          </w:p>
        </w:tc>
        <w:tc>
          <w:tcPr>
            <w:tcW w:w="855" w:type="dxa"/>
            <w:tcBorders>
              <w:left w:val="single" w:sz="4" w:space="0" w:color="auto"/>
            </w:tcBorders>
          </w:tcPr>
          <w:p w14:paraId="5AF9E850" w14:textId="77777777" w:rsidR="00A50281" w:rsidRPr="008310B5" w:rsidRDefault="00A50281" w:rsidP="00145744">
            <w:pPr>
              <w:jc w:val="center"/>
              <w:rPr>
                <w:rFonts w:eastAsia="Times New Roman" w:cstheme="minorHAnsi"/>
                <w:b/>
                <w:bCs/>
                <w:kern w:val="1"/>
                <w:lang w:eastAsia="ar-SA"/>
              </w:rPr>
            </w:pPr>
            <w:r w:rsidRPr="008310B5">
              <w:rPr>
                <w:rFonts w:eastAsia="Times New Roman" w:cstheme="minorHAnsi"/>
                <w:b/>
                <w:bCs/>
                <w:kern w:val="1"/>
                <w:lang w:eastAsia="ar-SA"/>
              </w:rPr>
              <w:t>ORE</w:t>
            </w:r>
          </w:p>
        </w:tc>
      </w:tr>
      <w:tr w:rsidR="00A50281" w14:paraId="0FB48713" w14:textId="77777777" w:rsidTr="000529B7">
        <w:tc>
          <w:tcPr>
            <w:tcW w:w="1560" w:type="dxa"/>
            <w:tcBorders>
              <w:right w:val="single" w:sz="4" w:space="0" w:color="auto"/>
            </w:tcBorders>
          </w:tcPr>
          <w:p w14:paraId="2A24CDD5" w14:textId="77777777" w:rsidR="00A50281" w:rsidRPr="00420546" w:rsidRDefault="00A50281" w:rsidP="00145744">
            <w:pPr>
              <w:ind w:left="142" w:right="141"/>
              <w:rPr>
                <w:rFonts w:asciiTheme="minorHAnsi" w:eastAsia="Palatino Linotype" w:hAnsiTheme="minorHAnsi" w:cstheme="minorHAnsi"/>
                <w:b/>
              </w:rPr>
            </w:pPr>
            <w:r>
              <w:rPr>
                <w:rFonts w:asciiTheme="minorHAnsi" w:eastAsia="Palatino Linotype" w:hAnsiTheme="minorHAnsi" w:cstheme="minorHAnsi"/>
                <w:b/>
              </w:rPr>
              <w:t>STORIA</w:t>
            </w:r>
          </w:p>
          <w:p w14:paraId="60F92CAF" w14:textId="77777777" w:rsidR="00A50281" w:rsidRPr="00420546" w:rsidRDefault="00A50281" w:rsidP="00145744">
            <w:pPr>
              <w:ind w:left="142" w:right="141"/>
              <w:rPr>
                <w:rFonts w:asciiTheme="minorHAnsi" w:eastAsia="Palatino Linotype" w:hAnsiTheme="minorHAnsi" w:cstheme="minorHAnsi"/>
                <w:bCs/>
              </w:rPr>
            </w:pPr>
          </w:p>
        </w:tc>
        <w:tc>
          <w:tcPr>
            <w:tcW w:w="5103" w:type="dxa"/>
            <w:tcBorders>
              <w:left w:val="single" w:sz="4" w:space="0" w:color="auto"/>
              <w:right w:val="single" w:sz="4" w:space="0" w:color="auto"/>
            </w:tcBorders>
          </w:tcPr>
          <w:p w14:paraId="52341A47" w14:textId="77777777" w:rsidR="00891887" w:rsidRPr="00891887" w:rsidRDefault="00891887" w:rsidP="00891887">
            <w:pPr>
              <w:numPr>
                <w:ilvl w:val="0"/>
                <w:numId w:val="4"/>
              </w:numPr>
              <w:spacing w:line="242" w:lineRule="auto"/>
              <w:ind w:left="541" w:right="338" w:hanging="283"/>
              <w:rPr>
                <w:rFonts w:asciiTheme="minorHAnsi" w:eastAsia="Times New Roman" w:hAnsiTheme="minorHAnsi" w:cstheme="minorHAnsi"/>
              </w:rPr>
            </w:pPr>
            <w:r w:rsidRPr="00891887">
              <w:rPr>
                <w:rFonts w:asciiTheme="minorHAnsi" w:eastAsia="Times New Roman" w:hAnsiTheme="minorHAnsi" w:cstheme="minorHAnsi"/>
              </w:rPr>
              <w:t xml:space="preserve">Il concetto di sviluppo sostenibile </w:t>
            </w:r>
          </w:p>
          <w:p w14:paraId="33E0F46E" w14:textId="77777777" w:rsidR="00891887" w:rsidRPr="00891887" w:rsidRDefault="00891887" w:rsidP="00145744">
            <w:pPr>
              <w:numPr>
                <w:ilvl w:val="0"/>
                <w:numId w:val="4"/>
              </w:numPr>
              <w:spacing w:line="242" w:lineRule="auto"/>
              <w:ind w:left="541" w:right="338" w:hanging="283"/>
              <w:rPr>
                <w:rFonts w:asciiTheme="minorHAnsi" w:eastAsia="Times New Roman" w:hAnsiTheme="minorHAnsi" w:cstheme="minorHAnsi"/>
              </w:rPr>
            </w:pPr>
            <w:r w:rsidRPr="00891887">
              <w:rPr>
                <w:rFonts w:asciiTheme="minorHAnsi" w:eastAsia="Times New Roman" w:hAnsiTheme="minorHAnsi" w:cstheme="minorHAnsi"/>
              </w:rPr>
              <w:t xml:space="preserve">Gli impegni internazionali a partire dal 1972, dalla "Conferenza di Stoccolma" o Conferenza dell'ONU sull'Ambiente Umano, fino all’Agenda 2030 </w:t>
            </w:r>
          </w:p>
          <w:p w14:paraId="580DE33F" w14:textId="77777777" w:rsidR="00A50281" w:rsidRPr="00420546" w:rsidRDefault="00A50281" w:rsidP="00891887">
            <w:pPr>
              <w:spacing w:line="242" w:lineRule="auto"/>
              <w:ind w:left="541" w:right="338"/>
              <w:rPr>
                <w:rFonts w:asciiTheme="minorHAnsi" w:eastAsia="Times New Roman" w:hAnsiTheme="minorHAnsi" w:cstheme="minorHAnsi"/>
              </w:rPr>
            </w:pPr>
          </w:p>
        </w:tc>
        <w:tc>
          <w:tcPr>
            <w:tcW w:w="712" w:type="dxa"/>
            <w:tcBorders>
              <w:left w:val="single" w:sz="4" w:space="0" w:color="auto"/>
            </w:tcBorders>
          </w:tcPr>
          <w:p w14:paraId="27D3C613" w14:textId="77777777" w:rsidR="00A50281" w:rsidRPr="00420546" w:rsidRDefault="005853C8" w:rsidP="00145744">
            <w:pPr>
              <w:jc w:val="center"/>
              <w:rPr>
                <w:rFonts w:asciiTheme="minorHAnsi" w:eastAsia="Times New Roman" w:hAnsiTheme="minorHAnsi" w:cstheme="minorHAnsi"/>
                <w:b/>
                <w:bCs/>
                <w:kern w:val="1"/>
                <w:lang w:eastAsia="ar-SA"/>
              </w:rPr>
            </w:pPr>
            <w:r>
              <w:rPr>
                <w:rFonts w:asciiTheme="minorHAnsi" w:eastAsia="Times New Roman" w:hAnsiTheme="minorHAnsi" w:cstheme="minorHAnsi"/>
                <w:b/>
                <w:bCs/>
                <w:kern w:val="1"/>
                <w:lang w:eastAsia="ar-SA"/>
              </w:rPr>
              <w:t>2</w:t>
            </w:r>
          </w:p>
        </w:tc>
        <w:tc>
          <w:tcPr>
            <w:tcW w:w="1461" w:type="dxa"/>
            <w:tcBorders>
              <w:right w:val="single" w:sz="4" w:space="0" w:color="auto"/>
            </w:tcBorders>
          </w:tcPr>
          <w:p w14:paraId="026286BF" w14:textId="77777777" w:rsidR="00A50281" w:rsidRPr="00A167BA" w:rsidRDefault="00A50281" w:rsidP="00A167BA">
            <w:pPr>
              <w:ind w:left="142" w:right="141"/>
              <w:rPr>
                <w:rFonts w:asciiTheme="minorHAnsi" w:eastAsia="Palatino Linotype" w:hAnsiTheme="minorHAnsi" w:cstheme="minorHAnsi"/>
                <w:b/>
              </w:rPr>
            </w:pPr>
            <w:r w:rsidRPr="00420546">
              <w:rPr>
                <w:rFonts w:asciiTheme="minorHAnsi" w:eastAsia="Palatino Linotype" w:hAnsiTheme="minorHAnsi" w:cstheme="minorHAnsi"/>
                <w:b/>
              </w:rPr>
              <w:t>DIRITTO, in  CO- DOCENZA con il Docente curriculare</w:t>
            </w:r>
          </w:p>
        </w:tc>
        <w:tc>
          <w:tcPr>
            <w:tcW w:w="5056" w:type="dxa"/>
            <w:tcBorders>
              <w:left w:val="single" w:sz="4" w:space="0" w:color="auto"/>
              <w:bottom w:val="single" w:sz="4" w:space="0" w:color="auto"/>
              <w:right w:val="single" w:sz="4" w:space="0" w:color="auto"/>
            </w:tcBorders>
          </w:tcPr>
          <w:p w14:paraId="18D7F793" w14:textId="77777777" w:rsidR="003D053E" w:rsidRPr="000529B7" w:rsidRDefault="003D053E" w:rsidP="000529B7">
            <w:pPr>
              <w:numPr>
                <w:ilvl w:val="0"/>
                <w:numId w:val="4"/>
              </w:numPr>
              <w:spacing w:line="242" w:lineRule="auto"/>
              <w:ind w:left="541" w:right="338" w:hanging="283"/>
              <w:rPr>
                <w:rFonts w:asciiTheme="minorHAnsi" w:eastAsia="Times New Roman" w:hAnsiTheme="minorHAnsi" w:cstheme="minorHAnsi"/>
              </w:rPr>
            </w:pPr>
            <w:r w:rsidRPr="000529B7">
              <w:rPr>
                <w:rFonts w:asciiTheme="minorHAnsi" w:eastAsia="Times New Roman" w:hAnsiTheme="minorHAnsi" w:cstheme="minorHAnsi"/>
              </w:rPr>
              <w:t>Comportamento e privacy per gli allievi impegnati nei percorsi di PCTO</w:t>
            </w:r>
          </w:p>
          <w:p w14:paraId="30417FFF" w14:textId="77777777" w:rsidR="00A50281" w:rsidRPr="00420546" w:rsidRDefault="00A50281" w:rsidP="000529B7">
            <w:pPr>
              <w:spacing w:line="242" w:lineRule="auto"/>
              <w:ind w:left="541" w:right="338"/>
              <w:rPr>
                <w:rFonts w:asciiTheme="minorHAnsi" w:eastAsia="Times New Roman" w:hAnsiTheme="minorHAnsi" w:cstheme="minorHAnsi"/>
              </w:rPr>
            </w:pPr>
          </w:p>
        </w:tc>
        <w:tc>
          <w:tcPr>
            <w:tcW w:w="855" w:type="dxa"/>
            <w:tcBorders>
              <w:left w:val="single" w:sz="4" w:space="0" w:color="auto"/>
              <w:bottom w:val="single" w:sz="4" w:space="0" w:color="auto"/>
            </w:tcBorders>
          </w:tcPr>
          <w:p w14:paraId="5BD82FF4" w14:textId="77777777" w:rsidR="00A50281" w:rsidRPr="00420546" w:rsidRDefault="000529B7" w:rsidP="00145744">
            <w:pPr>
              <w:jc w:val="center"/>
              <w:rPr>
                <w:rFonts w:asciiTheme="minorHAnsi" w:eastAsia="Times New Roman" w:hAnsiTheme="minorHAnsi" w:cstheme="minorHAnsi"/>
                <w:b/>
                <w:bCs/>
                <w:kern w:val="1"/>
                <w:lang w:eastAsia="ar-SA"/>
              </w:rPr>
            </w:pPr>
            <w:r>
              <w:rPr>
                <w:rFonts w:asciiTheme="minorHAnsi" w:eastAsia="Times New Roman" w:hAnsiTheme="minorHAnsi" w:cstheme="minorHAnsi"/>
                <w:b/>
                <w:bCs/>
                <w:kern w:val="1"/>
                <w:lang w:eastAsia="ar-SA"/>
              </w:rPr>
              <w:t>3</w:t>
            </w:r>
          </w:p>
        </w:tc>
      </w:tr>
      <w:tr w:rsidR="000529B7" w14:paraId="6E484035" w14:textId="77777777" w:rsidTr="000529B7">
        <w:tc>
          <w:tcPr>
            <w:tcW w:w="1560" w:type="dxa"/>
            <w:tcBorders>
              <w:right w:val="single" w:sz="4" w:space="0" w:color="auto"/>
            </w:tcBorders>
          </w:tcPr>
          <w:p w14:paraId="1BAE98CE" w14:textId="77777777" w:rsidR="000529B7" w:rsidRPr="00420546" w:rsidRDefault="000529B7" w:rsidP="00145744">
            <w:pPr>
              <w:ind w:left="142" w:right="141"/>
              <w:rPr>
                <w:rFonts w:asciiTheme="minorHAnsi" w:eastAsia="Palatino Linotype" w:hAnsiTheme="minorHAnsi" w:cstheme="minorHAnsi"/>
                <w:b/>
              </w:rPr>
            </w:pPr>
            <w:r>
              <w:rPr>
                <w:rFonts w:asciiTheme="minorHAnsi" w:eastAsia="Palatino Linotype" w:hAnsiTheme="minorHAnsi" w:cstheme="minorHAnsi"/>
                <w:b/>
              </w:rPr>
              <w:t>INGLESE</w:t>
            </w:r>
          </w:p>
        </w:tc>
        <w:tc>
          <w:tcPr>
            <w:tcW w:w="5103" w:type="dxa"/>
            <w:tcBorders>
              <w:left w:val="single" w:sz="4" w:space="0" w:color="auto"/>
              <w:bottom w:val="single" w:sz="4" w:space="0" w:color="auto"/>
              <w:right w:val="single" w:sz="4" w:space="0" w:color="auto"/>
            </w:tcBorders>
          </w:tcPr>
          <w:p w14:paraId="1428D375" w14:textId="77777777" w:rsidR="000529B7" w:rsidRPr="00891887" w:rsidRDefault="000529B7" w:rsidP="00891887">
            <w:pPr>
              <w:numPr>
                <w:ilvl w:val="0"/>
                <w:numId w:val="4"/>
              </w:numPr>
              <w:spacing w:line="242" w:lineRule="auto"/>
              <w:ind w:left="541" w:right="338" w:hanging="283"/>
            </w:pPr>
            <w:r w:rsidRPr="00A87654">
              <w:rPr>
                <w:rFonts w:asciiTheme="minorHAnsi" w:eastAsia="Times New Roman" w:hAnsiTheme="minorHAnsi" w:cstheme="minorHAnsi"/>
              </w:rPr>
              <w:t xml:space="preserve">La figura di </w:t>
            </w:r>
            <w:r w:rsidRPr="00891887">
              <w:rPr>
                <w:rFonts w:asciiTheme="minorHAnsi" w:eastAsia="Times New Roman" w:hAnsiTheme="minorHAnsi" w:cstheme="minorHAnsi"/>
              </w:rPr>
              <w:t>Greta</w:t>
            </w:r>
          </w:p>
        </w:tc>
        <w:tc>
          <w:tcPr>
            <w:tcW w:w="712" w:type="dxa"/>
            <w:tcBorders>
              <w:left w:val="single" w:sz="4" w:space="0" w:color="auto"/>
              <w:bottom w:val="single" w:sz="4" w:space="0" w:color="auto"/>
            </w:tcBorders>
          </w:tcPr>
          <w:p w14:paraId="7D44E0F4" w14:textId="77777777" w:rsidR="000529B7" w:rsidRPr="00420546" w:rsidRDefault="000529B7" w:rsidP="00145744">
            <w:pPr>
              <w:jc w:val="center"/>
              <w:rPr>
                <w:rFonts w:asciiTheme="minorHAnsi" w:eastAsia="Times New Roman" w:hAnsiTheme="minorHAnsi" w:cstheme="minorHAnsi"/>
                <w:b/>
                <w:bCs/>
                <w:kern w:val="1"/>
                <w:lang w:eastAsia="ar-SA"/>
              </w:rPr>
            </w:pPr>
            <w:r>
              <w:rPr>
                <w:rFonts w:asciiTheme="minorHAnsi" w:eastAsia="Times New Roman" w:hAnsiTheme="minorHAnsi" w:cstheme="minorHAnsi"/>
                <w:b/>
                <w:bCs/>
                <w:kern w:val="1"/>
                <w:lang w:eastAsia="ar-SA"/>
              </w:rPr>
              <w:t>2</w:t>
            </w:r>
          </w:p>
        </w:tc>
        <w:tc>
          <w:tcPr>
            <w:tcW w:w="1461" w:type="dxa"/>
            <w:vMerge w:val="restart"/>
            <w:tcBorders>
              <w:right w:val="single" w:sz="4" w:space="0" w:color="auto"/>
            </w:tcBorders>
          </w:tcPr>
          <w:p w14:paraId="5676EC59" w14:textId="77777777" w:rsidR="00061BBF" w:rsidRDefault="000529B7" w:rsidP="003D053E">
            <w:pPr>
              <w:ind w:left="142" w:right="141"/>
              <w:rPr>
                <w:rFonts w:asciiTheme="minorHAnsi" w:eastAsia="Palatino Linotype" w:hAnsiTheme="minorHAnsi" w:cstheme="minorHAnsi"/>
                <w:b/>
              </w:rPr>
            </w:pPr>
            <w:r w:rsidRPr="003D053E">
              <w:rPr>
                <w:rFonts w:asciiTheme="minorHAnsi" w:eastAsia="Palatino Linotype" w:hAnsiTheme="minorHAnsi" w:cstheme="minorHAnsi"/>
                <w:b/>
              </w:rPr>
              <w:t xml:space="preserve">Docente </w:t>
            </w:r>
            <w:r w:rsidR="00294751">
              <w:rPr>
                <w:rFonts w:asciiTheme="minorHAnsi" w:eastAsia="Palatino Linotype" w:hAnsiTheme="minorHAnsi" w:cstheme="minorHAnsi"/>
                <w:b/>
              </w:rPr>
              <w:t>di informatica/</w:t>
            </w:r>
          </w:p>
          <w:p w14:paraId="2B55E7FA" w14:textId="77777777" w:rsidR="000529B7" w:rsidRDefault="00294751" w:rsidP="003D053E">
            <w:pPr>
              <w:ind w:left="142" w:right="141"/>
            </w:pPr>
            <w:r>
              <w:rPr>
                <w:rFonts w:asciiTheme="minorHAnsi" w:eastAsia="Palatino Linotype" w:hAnsiTheme="minorHAnsi" w:cstheme="minorHAnsi"/>
                <w:b/>
              </w:rPr>
              <w:t>Team digitale</w:t>
            </w:r>
          </w:p>
          <w:p w14:paraId="19B12CE7" w14:textId="77777777" w:rsidR="000529B7" w:rsidRPr="00E45CE3" w:rsidRDefault="000529B7" w:rsidP="00145744">
            <w:pPr>
              <w:ind w:left="142" w:right="141"/>
              <w:rPr>
                <w:rFonts w:asciiTheme="minorHAnsi" w:eastAsia="Palatino Linotype" w:hAnsiTheme="minorHAnsi" w:cstheme="minorHAnsi"/>
                <w:b/>
              </w:rPr>
            </w:pPr>
          </w:p>
        </w:tc>
        <w:tc>
          <w:tcPr>
            <w:tcW w:w="5056" w:type="dxa"/>
            <w:vMerge w:val="restart"/>
            <w:tcBorders>
              <w:top w:val="single" w:sz="4" w:space="0" w:color="auto"/>
              <w:left w:val="single" w:sz="4" w:space="0" w:color="auto"/>
              <w:right w:val="single" w:sz="4" w:space="0" w:color="auto"/>
            </w:tcBorders>
          </w:tcPr>
          <w:p w14:paraId="3D144D8B" w14:textId="77777777" w:rsidR="00480E78" w:rsidRDefault="000529B7" w:rsidP="000529B7">
            <w:pPr>
              <w:numPr>
                <w:ilvl w:val="0"/>
                <w:numId w:val="4"/>
              </w:numPr>
              <w:spacing w:line="242" w:lineRule="auto"/>
              <w:ind w:left="541" w:right="338" w:hanging="283"/>
              <w:rPr>
                <w:rFonts w:asciiTheme="minorHAnsi" w:eastAsia="Times New Roman" w:hAnsiTheme="minorHAnsi" w:cstheme="minorHAnsi"/>
              </w:rPr>
            </w:pPr>
            <w:r w:rsidRPr="00480E78">
              <w:rPr>
                <w:rFonts w:asciiTheme="minorHAnsi" w:eastAsia="Times New Roman" w:hAnsiTheme="minorHAnsi" w:cstheme="minorHAnsi"/>
              </w:rPr>
              <w:t xml:space="preserve">Il Regolamento europeo sulla privacy </w:t>
            </w:r>
          </w:p>
          <w:p w14:paraId="4EEFAD1B" w14:textId="77777777" w:rsidR="000529B7" w:rsidRPr="00480E78" w:rsidRDefault="000529B7" w:rsidP="000529B7">
            <w:pPr>
              <w:numPr>
                <w:ilvl w:val="0"/>
                <w:numId w:val="4"/>
              </w:numPr>
              <w:spacing w:line="242" w:lineRule="auto"/>
              <w:ind w:left="541" w:right="338" w:hanging="283"/>
              <w:rPr>
                <w:rFonts w:asciiTheme="minorHAnsi" w:eastAsia="Times New Roman" w:hAnsiTheme="minorHAnsi" w:cstheme="minorHAnsi"/>
              </w:rPr>
            </w:pPr>
            <w:r w:rsidRPr="00480E78">
              <w:rPr>
                <w:rFonts w:asciiTheme="minorHAnsi" w:eastAsia="Times New Roman" w:hAnsiTheme="minorHAnsi" w:cstheme="minorHAnsi"/>
              </w:rPr>
              <w:t xml:space="preserve">L’identità digitale, lo SPID e i suoi livelli </w:t>
            </w:r>
          </w:p>
          <w:p w14:paraId="5BD0B5F4" w14:textId="77777777" w:rsidR="000529B7" w:rsidRPr="00480E78" w:rsidRDefault="000529B7" w:rsidP="000529B7">
            <w:pPr>
              <w:numPr>
                <w:ilvl w:val="0"/>
                <w:numId w:val="4"/>
              </w:numPr>
              <w:spacing w:line="242" w:lineRule="auto"/>
              <w:ind w:left="541" w:right="338" w:hanging="283"/>
              <w:rPr>
                <w:rFonts w:asciiTheme="minorHAnsi" w:eastAsia="Times New Roman" w:hAnsiTheme="minorHAnsi" w:cstheme="minorHAnsi"/>
              </w:rPr>
            </w:pPr>
            <w:r w:rsidRPr="00480E78">
              <w:rPr>
                <w:rFonts w:asciiTheme="minorHAnsi" w:eastAsia="Times New Roman" w:hAnsiTheme="minorHAnsi" w:cstheme="minorHAnsi"/>
              </w:rPr>
              <w:t xml:space="preserve">Il domicilio digitale, PEC e PEO </w:t>
            </w:r>
          </w:p>
          <w:p w14:paraId="70E146FA" w14:textId="77777777" w:rsidR="000529B7" w:rsidRPr="00480E78" w:rsidRDefault="000529B7" w:rsidP="000529B7">
            <w:pPr>
              <w:numPr>
                <w:ilvl w:val="0"/>
                <w:numId w:val="4"/>
              </w:numPr>
              <w:spacing w:line="242" w:lineRule="auto"/>
              <w:ind w:left="541" w:right="338" w:hanging="283"/>
              <w:rPr>
                <w:rFonts w:asciiTheme="minorHAnsi" w:eastAsia="Times New Roman" w:hAnsiTheme="minorHAnsi" w:cstheme="minorHAnsi"/>
              </w:rPr>
            </w:pPr>
            <w:r w:rsidRPr="00480E78">
              <w:rPr>
                <w:rFonts w:asciiTheme="minorHAnsi" w:eastAsia="Times New Roman" w:hAnsiTheme="minorHAnsi" w:cstheme="minorHAnsi"/>
              </w:rPr>
              <w:t xml:space="preserve">Ecosistema digitale </w:t>
            </w:r>
          </w:p>
          <w:p w14:paraId="0D6CCFE5" w14:textId="77777777" w:rsidR="000529B7" w:rsidRPr="00480E78" w:rsidRDefault="000529B7" w:rsidP="000529B7">
            <w:pPr>
              <w:numPr>
                <w:ilvl w:val="0"/>
                <w:numId w:val="4"/>
              </w:numPr>
              <w:spacing w:after="10" w:line="242" w:lineRule="auto"/>
              <w:ind w:left="541" w:right="338" w:hanging="283"/>
              <w:jc w:val="both"/>
              <w:rPr>
                <w:rFonts w:asciiTheme="minorHAnsi" w:eastAsia="Times New Roman" w:hAnsiTheme="minorHAnsi" w:cstheme="minorHAnsi"/>
              </w:rPr>
            </w:pPr>
            <w:r w:rsidRPr="00480E78">
              <w:rPr>
                <w:rFonts w:asciiTheme="minorHAnsi" w:eastAsia="Times New Roman" w:hAnsiTheme="minorHAnsi" w:cstheme="minorHAnsi"/>
              </w:rPr>
              <w:t xml:space="preserve">Firme elettroniche nella vita quotidiana, tipologie e caratteri; piano probatorio delle firme elettroniche </w:t>
            </w:r>
          </w:p>
          <w:p w14:paraId="22704D66" w14:textId="77777777" w:rsidR="000529B7" w:rsidRPr="00480E78" w:rsidRDefault="000529B7" w:rsidP="000529B7">
            <w:pPr>
              <w:numPr>
                <w:ilvl w:val="0"/>
                <w:numId w:val="4"/>
              </w:numPr>
              <w:spacing w:after="9" w:line="242" w:lineRule="auto"/>
              <w:ind w:left="541" w:right="338" w:hanging="283"/>
              <w:rPr>
                <w:rFonts w:asciiTheme="minorHAnsi" w:eastAsia="Times New Roman" w:hAnsiTheme="minorHAnsi" w:cstheme="minorHAnsi"/>
              </w:rPr>
            </w:pPr>
            <w:r w:rsidRPr="00480E78">
              <w:rPr>
                <w:rFonts w:asciiTheme="minorHAnsi" w:eastAsia="Times New Roman" w:hAnsiTheme="minorHAnsi" w:cstheme="minorHAnsi"/>
              </w:rPr>
              <w:t xml:space="preserve">Il diritto alla portabilità dei dati personali I principi essenziali sulla privacy (Digital by default, accountability…). </w:t>
            </w:r>
          </w:p>
          <w:p w14:paraId="4956074A" w14:textId="77777777" w:rsidR="000529B7" w:rsidRPr="00480E78" w:rsidRDefault="000529B7" w:rsidP="000529B7">
            <w:pPr>
              <w:numPr>
                <w:ilvl w:val="0"/>
                <w:numId w:val="4"/>
              </w:numPr>
              <w:spacing w:line="242" w:lineRule="auto"/>
              <w:ind w:left="541" w:right="338" w:hanging="283"/>
              <w:rPr>
                <w:rFonts w:asciiTheme="minorHAnsi" w:eastAsia="Times New Roman" w:hAnsiTheme="minorHAnsi" w:cstheme="minorHAnsi"/>
              </w:rPr>
            </w:pPr>
            <w:r w:rsidRPr="00480E78">
              <w:rPr>
                <w:rFonts w:asciiTheme="minorHAnsi" w:eastAsia="Times New Roman" w:hAnsiTheme="minorHAnsi" w:cstheme="minorHAnsi"/>
              </w:rPr>
              <w:t xml:space="preserve">Tipologie di dati </w:t>
            </w:r>
          </w:p>
          <w:p w14:paraId="0462756F" w14:textId="77777777" w:rsidR="000529B7" w:rsidRPr="00480E78" w:rsidRDefault="000529B7" w:rsidP="000529B7">
            <w:pPr>
              <w:numPr>
                <w:ilvl w:val="0"/>
                <w:numId w:val="4"/>
              </w:numPr>
              <w:spacing w:line="242" w:lineRule="auto"/>
              <w:ind w:left="541" w:right="338" w:hanging="283"/>
              <w:rPr>
                <w:rFonts w:asciiTheme="minorHAnsi" w:eastAsia="Times New Roman" w:hAnsiTheme="minorHAnsi" w:cstheme="minorHAnsi"/>
              </w:rPr>
            </w:pPr>
            <w:r w:rsidRPr="00480E78">
              <w:rPr>
                <w:rFonts w:asciiTheme="minorHAnsi" w:eastAsia="Times New Roman" w:hAnsiTheme="minorHAnsi" w:cstheme="minorHAnsi"/>
              </w:rPr>
              <w:t xml:space="preserve">Il trattamento dati e il consenso dell’interessato </w:t>
            </w:r>
          </w:p>
          <w:p w14:paraId="503FC4BE" w14:textId="77777777" w:rsidR="000529B7" w:rsidRPr="00480E78" w:rsidRDefault="000529B7" w:rsidP="000529B7">
            <w:pPr>
              <w:numPr>
                <w:ilvl w:val="0"/>
                <w:numId w:val="4"/>
              </w:numPr>
              <w:spacing w:line="242" w:lineRule="auto"/>
              <w:ind w:left="541" w:right="338" w:hanging="283"/>
              <w:rPr>
                <w:rFonts w:asciiTheme="minorHAnsi" w:eastAsia="Times New Roman" w:hAnsiTheme="minorHAnsi" w:cstheme="minorHAnsi"/>
              </w:rPr>
            </w:pPr>
            <w:r w:rsidRPr="00480E78">
              <w:rPr>
                <w:rFonts w:asciiTheme="minorHAnsi" w:eastAsia="Times New Roman" w:hAnsiTheme="minorHAnsi" w:cstheme="minorHAnsi"/>
              </w:rPr>
              <w:t xml:space="preserve">Il Difensore civico digitale </w:t>
            </w:r>
          </w:p>
          <w:p w14:paraId="396B8750" w14:textId="77777777" w:rsidR="000529B7" w:rsidRPr="00480E78" w:rsidRDefault="000529B7" w:rsidP="000529B7">
            <w:pPr>
              <w:numPr>
                <w:ilvl w:val="0"/>
                <w:numId w:val="4"/>
              </w:numPr>
              <w:spacing w:line="242" w:lineRule="auto"/>
              <w:ind w:left="541" w:right="338" w:hanging="283"/>
              <w:rPr>
                <w:rFonts w:asciiTheme="minorHAnsi" w:eastAsia="Times New Roman" w:hAnsiTheme="minorHAnsi" w:cstheme="minorHAnsi"/>
              </w:rPr>
            </w:pPr>
            <w:r w:rsidRPr="00480E78">
              <w:rPr>
                <w:rFonts w:asciiTheme="minorHAnsi" w:eastAsia="Times New Roman" w:hAnsiTheme="minorHAnsi" w:cstheme="minorHAnsi"/>
              </w:rPr>
              <w:t xml:space="preserve">Diritto all’oblio </w:t>
            </w:r>
          </w:p>
          <w:p w14:paraId="6D32DD2E" w14:textId="77777777" w:rsidR="000529B7" w:rsidRPr="00480E78" w:rsidRDefault="000529B7" w:rsidP="000529B7">
            <w:pPr>
              <w:numPr>
                <w:ilvl w:val="0"/>
                <w:numId w:val="4"/>
              </w:numPr>
              <w:spacing w:line="242" w:lineRule="auto"/>
              <w:ind w:left="541" w:right="338" w:hanging="283"/>
              <w:rPr>
                <w:rFonts w:asciiTheme="minorHAnsi" w:eastAsia="Times New Roman" w:hAnsiTheme="minorHAnsi" w:cstheme="minorHAnsi"/>
              </w:rPr>
            </w:pPr>
            <w:r w:rsidRPr="00480E78">
              <w:rPr>
                <w:rFonts w:asciiTheme="minorHAnsi" w:eastAsia="Times New Roman" w:hAnsiTheme="minorHAnsi" w:cstheme="minorHAnsi"/>
              </w:rPr>
              <w:t xml:space="preserve">Diritto alla portabilità dei dati </w:t>
            </w:r>
          </w:p>
          <w:p w14:paraId="535C14BD" w14:textId="77777777" w:rsidR="000529B7" w:rsidRPr="000529B7" w:rsidRDefault="000529B7" w:rsidP="000529B7">
            <w:pPr>
              <w:numPr>
                <w:ilvl w:val="0"/>
                <w:numId w:val="4"/>
              </w:numPr>
              <w:spacing w:line="242" w:lineRule="auto"/>
              <w:ind w:left="541" w:right="338" w:hanging="283"/>
              <w:rPr>
                <w:rFonts w:asciiTheme="minorHAnsi" w:eastAsia="Times New Roman" w:hAnsiTheme="minorHAnsi" w:cstheme="minorHAnsi"/>
              </w:rPr>
            </w:pPr>
            <w:r w:rsidRPr="00480E78">
              <w:rPr>
                <w:rFonts w:asciiTheme="minorHAnsi" w:eastAsia="Times New Roman" w:hAnsiTheme="minorHAnsi" w:cstheme="minorHAnsi"/>
              </w:rPr>
              <w:t>Diritto di proporre reclamo al garante della</w:t>
            </w:r>
            <w:r w:rsidRPr="00480E78">
              <w:rPr>
                <w:rFonts w:asciiTheme="minorHAnsi" w:eastAsia="Palatino Linotype" w:hAnsiTheme="minorHAnsi" w:cstheme="minorHAnsi"/>
              </w:rPr>
              <w:t xml:space="preserve"> privacy</w:t>
            </w:r>
          </w:p>
        </w:tc>
        <w:tc>
          <w:tcPr>
            <w:tcW w:w="855" w:type="dxa"/>
            <w:vMerge w:val="restart"/>
            <w:tcBorders>
              <w:top w:val="single" w:sz="4" w:space="0" w:color="auto"/>
              <w:left w:val="single" w:sz="4" w:space="0" w:color="auto"/>
            </w:tcBorders>
          </w:tcPr>
          <w:p w14:paraId="0E946736" w14:textId="77777777" w:rsidR="000529B7" w:rsidRPr="00420546" w:rsidRDefault="000529B7" w:rsidP="00145744">
            <w:pPr>
              <w:jc w:val="center"/>
              <w:rPr>
                <w:rFonts w:asciiTheme="minorHAnsi" w:eastAsia="Times New Roman" w:hAnsiTheme="minorHAnsi" w:cstheme="minorHAnsi"/>
                <w:b/>
                <w:bCs/>
                <w:kern w:val="1"/>
                <w:lang w:eastAsia="ar-SA"/>
              </w:rPr>
            </w:pPr>
            <w:r w:rsidRPr="00DE2D3A">
              <w:rPr>
                <w:rFonts w:asciiTheme="minorHAnsi" w:eastAsia="Times New Roman" w:hAnsiTheme="minorHAnsi" w:cstheme="minorHAnsi"/>
                <w:b/>
                <w:bCs/>
                <w:kern w:val="1"/>
                <w:lang w:eastAsia="ar-SA"/>
              </w:rPr>
              <w:t>12</w:t>
            </w:r>
          </w:p>
        </w:tc>
      </w:tr>
      <w:tr w:rsidR="000529B7" w14:paraId="7F295B9F" w14:textId="77777777" w:rsidTr="000529B7">
        <w:tc>
          <w:tcPr>
            <w:tcW w:w="1560" w:type="dxa"/>
            <w:tcBorders>
              <w:right w:val="single" w:sz="4" w:space="0" w:color="auto"/>
            </w:tcBorders>
          </w:tcPr>
          <w:p w14:paraId="64D416EE" w14:textId="77777777" w:rsidR="000529B7" w:rsidRPr="00420546" w:rsidRDefault="000529B7" w:rsidP="00145744">
            <w:pPr>
              <w:ind w:left="142" w:right="141"/>
              <w:rPr>
                <w:rFonts w:asciiTheme="minorHAnsi" w:eastAsia="Palatino Linotype" w:hAnsiTheme="minorHAnsi" w:cstheme="minorHAnsi"/>
                <w:b/>
              </w:rPr>
            </w:pPr>
            <w:r>
              <w:rPr>
                <w:rFonts w:asciiTheme="minorHAnsi" w:eastAsia="Palatino Linotype" w:hAnsiTheme="minorHAnsi" w:cstheme="minorHAnsi"/>
                <w:b/>
              </w:rPr>
              <w:t>ITALIANO</w:t>
            </w:r>
          </w:p>
        </w:tc>
        <w:tc>
          <w:tcPr>
            <w:tcW w:w="5103" w:type="dxa"/>
            <w:tcBorders>
              <w:top w:val="single" w:sz="4" w:space="0" w:color="auto"/>
              <w:left w:val="single" w:sz="4" w:space="0" w:color="auto"/>
              <w:right w:val="single" w:sz="4" w:space="0" w:color="auto"/>
            </w:tcBorders>
          </w:tcPr>
          <w:p w14:paraId="37809508" w14:textId="77777777" w:rsidR="000529B7" w:rsidRPr="003D053E" w:rsidRDefault="000529B7" w:rsidP="005853C8">
            <w:pPr>
              <w:spacing w:after="163" w:line="257" w:lineRule="auto"/>
              <w:ind w:left="118" w:right="70"/>
              <w:rPr>
                <w:rFonts w:asciiTheme="minorHAnsi" w:hAnsiTheme="minorHAnsi" w:cstheme="minorHAnsi"/>
              </w:rPr>
            </w:pPr>
            <w:r w:rsidRPr="003D053E">
              <w:rPr>
                <w:rFonts w:asciiTheme="minorHAnsi" w:eastAsia="Palatino Linotype" w:hAnsiTheme="minorHAnsi" w:cstheme="minorHAnsi"/>
              </w:rPr>
              <w:t xml:space="preserve">I 17 Obiettivi si sviluppo sostenibile, </w:t>
            </w:r>
            <w:r w:rsidRPr="003D053E">
              <w:rPr>
                <w:rFonts w:asciiTheme="minorHAnsi" w:eastAsia="Palatino Linotype" w:hAnsiTheme="minorHAnsi" w:cstheme="minorHAnsi"/>
                <w:b/>
              </w:rPr>
              <w:t xml:space="preserve">analisi del testo </w:t>
            </w:r>
          </w:p>
          <w:p w14:paraId="5AE23550" w14:textId="77777777" w:rsidR="000529B7" w:rsidRPr="003D053E" w:rsidRDefault="000529B7" w:rsidP="005853C8">
            <w:pPr>
              <w:spacing w:line="258" w:lineRule="auto"/>
              <w:ind w:left="115"/>
              <w:rPr>
                <w:rFonts w:asciiTheme="minorHAnsi" w:eastAsia="Times New Roman" w:hAnsiTheme="minorHAnsi" w:cstheme="minorHAnsi"/>
              </w:rPr>
            </w:pPr>
            <w:r w:rsidRPr="003D053E">
              <w:rPr>
                <w:rFonts w:asciiTheme="minorHAnsi" w:eastAsia="Palatino Linotype" w:hAnsiTheme="minorHAnsi" w:cstheme="minorHAnsi"/>
                <w:b/>
                <w:u w:val="single" w:color="000000"/>
              </w:rPr>
              <w:t>Obiettivo 1</w:t>
            </w:r>
            <w:r w:rsidRPr="003D053E">
              <w:rPr>
                <w:rFonts w:asciiTheme="minorHAnsi" w:eastAsia="Palatino Linotype" w:hAnsiTheme="minorHAnsi" w:cstheme="minorHAnsi"/>
              </w:rPr>
              <w:t>. Porre fine ad ogni forma di povertà nel mondo</w:t>
            </w:r>
          </w:p>
          <w:p w14:paraId="33241CFF" w14:textId="77777777" w:rsidR="000529B7" w:rsidRPr="003D053E" w:rsidRDefault="000529B7" w:rsidP="005853C8">
            <w:pPr>
              <w:spacing w:line="258" w:lineRule="auto"/>
              <w:ind w:left="115"/>
              <w:rPr>
                <w:rFonts w:asciiTheme="minorHAnsi" w:eastAsia="Palatino Linotype" w:hAnsiTheme="minorHAnsi" w:cstheme="minorHAnsi"/>
              </w:rPr>
            </w:pPr>
            <w:r w:rsidRPr="003D053E">
              <w:rPr>
                <w:rFonts w:asciiTheme="minorHAnsi" w:eastAsia="Palatino Linotype" w:hAnsiTheme="minorHAnsi" w:cstheme="minorHAnsi"/>
                <w:b/>
                <w:u w:val="single" w:color="000000"/>
              </w:rPr>
              <w:t>Obiettivo 2</w:t>
            </w:r>
            <w:r w:rsidRPr="003D053E">
              <w:rPr>
                <w:rFonts w:asciiTheme="minorHAnsi" w:eastAsia="Palatino Linotype" w:hAnsiTheme="minorHAnsi" w:cstheme="minorHAnsi"/>
              </w:rPr>
              <w:t xml:space="preserve">. Porre fine alla fame, raggiungere la sicurezza alimentare, migliorare la nutrizione e promuovere un’agricoltura sostenibile </w:t>
            </w:r>
          </w:p>
          <w:p w14:paraId="0B7941CD" w14:textId="77777777" w:rsidR="000529B7" w:rsidRPr="003D053E" w:rsidRDefault="000529B7" w:rsidP="005853C8">
            <w:pPr>
              <w:spacing w:line="258" w:lineRule="auto"/>
              <w:ind w:left="115"/>
              <w:rPr>
                <w:rFonts w:asciiTheme="minorHAnsi" w:hAnsiTheme="minorHAnsi" w:cstheme="minorHAnsi"/>
              </w:rPr>
            </w:pPr>
            <w:r w:rsidRPr="003D053E">
              <w:rPr>
                <w:rFonts w:asciiTheme="minorHAnsi" w:eastAsia="Palatino Linotype" w:hAnsiTheme="minorHAnsi" w:cstheme="minorHAnsi"/>
                <w:b/>
                <w:u w:val="single" w:color="000000"/>
              </w:rPr>
              <w:t>Obiettivo 3</w:t>
            </w:r>
            <w:r w:rsidRPr="003D053E">
              <w:rPr>
                <w:rFonts w:asciiTheme="minorHAnsi" w:eastAsia="Palatino Linotype" w:hAnsiTheme="minorHAnsi" w:cstheme="minorHAnsi"/>
              </w:rPr>
              <w:t xml:space="preserve">. Assicurare la salute e il benessere per tutti e per tutte le età </w:t>
            </w:r>
          </w:p>
          <w:p w14:paraId="45DDFCCF" w14:textId="77777777" w:rsidR="000529B7" w:rsidRPr="003D053E" w:rsidRDefault="000529B7" w:rsidP="005853C8">
            <w:pPr>
              <w:spacing w:after="1" w:line="260" w:lineRule="auto"/>
              <w:ind w:left="115" w:right="165"/>
              <w:jc w:val="both"/>
              <w:rPr>
                <w:rFonts w:asciiTheme="minorHAnsi" w:hAnsiTheme="minorHAnsi" w:cstheme="minorHAnsi"/>
              </w:rPr>
            </w:pPr>
            <w:r w:rsidRPr="003D053E">
              <w:rPr>
                <w:rFonts w:asciiTheme="minorHAnsi" w:eastAsia="Palatino Linotype" w:hAnsiTheme="minorHAnsi" w:cstheme="minorHAnsi"/>
                <w:b/>
                <w:u w:val="single" w:color="000000"/>
              </w:rPr>
              <w:t>Obiettivo 4</w:t>
            </w:r>
            <w:r w:rsidRPr="003D053E">
              <w:rPr>
                <w:rFonts w:asciiTheme="minorHAnsi" w:eastAsia="Palatino Linotype" w:hAnsiTheme="minorHAnsi" w:cstheme="minorHAnsi"/>
              </w:rPr>
              <w:t xml:space="preserve">. Fornire un’educazione di qualità, equa ed inclusiva, e opportunità di apprendi- mento per tutti </w:t>
            </w:r>
          </w:p>
          <w:p w14:paraId="703878E6" w14:textId="77777777" w:rsidR="001435D1" w:rsidRDefault="000529B7" w:rsidP="005853C8">
            <w:pPr>
              <w:spacing w:line="258" w:lineRule="auto"/>
              <w:ind w:left="115" w:right="135"/>
              <w:jc w:val="both"/>
              <w:rPr>
                <w:rFonts w:asciiTheme="minorHAnsi" w:eastAsia="Palatino Linotype" w:hAnsiTheme="minorHAnsi" w:cstheme="minorHAnsi"/>
              </w:rPr>
            </w:pPr>
            <w:r w:rsidRPr="003D053E">
              <w:rPr>
                <w:rFonts w:asciiTheme="minorHAnsi" w:eastAsia="Palatino Linotype" w:hAnsiTheme="minorHAnsi" w:cstheme="minorHAnsi"/>
                <w:b/>
                <w:u w:val="single" w:color="000000"/>
              </w:rPr>
              <w:t>Obiettivo 5</w:t>
            </w:r>
            <w:r w:rsidRPr="003D053E">
              <w:rPr>
                <w:rFonts w:asciiTheme="minorHAnsi" w:eastAsia="Palatino Linotype" w:hAnsiTheme="minorHAnsi" w:cstheme="minorHAnsi"/>
              </w:rPr>
              <w:t xml:space="preserve">. Raggiungere l’uguaglianza di genere ed emancipare tutte le donne e le ragazze </w:t>
            </w:r>
          </w:p>
          <w:p w14:paraId="4182F861" w14:textId="77777777" w:rsidR="000529B7" w:rsidRPr="003D053E" w:rsidRDefault="000529B7" w:rsidP="005853C8">
            <w:pPr>
              <w:spacing w:line="258" w:lineRule="auto"/>
              <w:ind w:left="115" w:right="135"/>
              <w:jc w:val="both"/>
              <w:rPr>
                <w:rFonts w:asciiTheme="minorHAnsi" w:hAnsiTheme="minorHAnsi" w:cstheme="minorHAnsi"/>
              </w:rPr>
            </w:pPr>
            <w:r w:rsidRPr="003D053E">
              <w:rPr>
                <w:rFonts w:asciiTheme="minorHAnsi" w:eastAsia="Palatino Linotype" w:hAnsiTheme="minorHAnsi" w:cstheme="minorHAnsi"/>
                <w:b/>
                <w:u w:val="single" w:color="000000"/>
              </w:rPr>
              <w:t>Obiettivo 6</w:t>
            </w:r>
            <w:r w:rsidRPr="003D053E">
              <w:rPr>
                <w:rFonts w:asciiTheme="minorHAnsi" w:eastAsia="Palatino Linotype" w:hAnsiTheme="minorHAnsi" w:cstheme="minorHAnsi"/>
              </w:rPr>
              <w:t xml:space="preserve">. Garantire a tutti la disponibilità e la gestione sostenibile dell’acqua e delle strutture igienico-sanitarie </w:t>
            </w:r>
          </w:p>
          <w:p w14:paraId="587F7F92" w14:textId="77777777" w:rsidR="000529B7" w:rsidRPr="003D053E" w:rsidRDefault="000529B7" w:rsidP="005853C8">
            <w:pPr>
              <w:spacing w:after="4" w:line="260" w:lineRule="auto"/>
              <w:ind w:left="115"/>
              <w:rPr>
                <w:rFonts w:asciiTheme="minorHAnsi" w:hAnsiTheme="minorHAnsi" w:cstheme="minorHAnsi"/>
              </w:rPr>
            </w:pPr>
            <w:r w:rsidRPr="003D053E">
              <w:rPr>
                <w:rFonts w:asciiTheme="minorHAnsi" w:eastAsia="Palatino Linotype" w:hAnsiTheme="minorHAnsi" w:cstheme="minorHAnsi"/>
                <w:b/>
                <w:u w:val="single" w:color="000000"/>
              </w:rPr>
              <w:t>Obiettivo 7</w:t>
            </w:r>
            <w:r w:rsidRPr="003D053E">
              <w:rPr>
                <w:rFonts w:asciiTheme="minorHAnsi" w:eastAsia="Palatino Linotype" w:hAnsiTheme="minorHAnsi" w:cstheme="minorHAnsi"/>
              </w:rPr>
              <w:t xml:space="preserve">. Assicurare a tutti l’accesso a sistemi di energia economici, affidabili, sostenibili e moderni </w:t>
            </w:r>
          </w:p>
          <w:p w14:paraId="2E4DF82E" w14:textId="77777777" w:rsidR="000529B7" w:rsidRPr="003D053E" w:rsidRDefault="000529B7" w:rsidP="005853C8">
            <w:pPr>
              <w:spacing w:line="260" w:lineRule="auto"/>
              <w:ind w:left="115"/>
              <w:rPr>
                <w:rFonts w:asciiTheme="minorHAnsi" w:hAnsiTheme="minorHAnsi" w:cstheme="minorHAnsi"/>
              </w:rPr>
            </w:pPr>
            <w:r w:rsidRPr="003D053E">
              <w:rPr>
                <w:rFonts w:asciiTheme="minorHAnsi" w:eastAsia="Palatino Linotype" w:hAnsiTheme="minorHAnsi" w:cstheme="minorHAnsi"/>
                <w:b/>
                <w:u w:val="single" w:color="000000"/>
              </w:rPr>
              <w:t>Obiettivo 8</w:t>
            </w:r>
            <w:r w:rsidRPr="003D053E">
              <w:rPr>
                <w:rFonts w:asciiTheme="minorHAnsi" w:eastAsia="Palatino Linotype" w:hAnsiTheme="minorHAnsi" w:cstheme="minorHAnsi"/>
              </w:rPr>
              <w:t xml:space="preserve">. Incentivare una crescita economica duratura, inclusiva e sostenibile, un’occupazione piena e produttiva ed un lavo- ro dignitoso per tutti </w:t>
            </w:r>
          </w:p>
          <w:p w14:paraId="0036C505" w14:textId="77777777" w:rsidR="000529B7" w:rsidRPr="003D053E" w:rsidRDefault="000529B7" w:rsidP="005853C8">
            <w:pPr>
              <w:spacing w:line="261" w:lineRule="auto"/>
              <w:ind w:left="115" w:right="337"/>
              <w:rPr>
                <w:rFonts w:asciiTheme="minorHAnsi" w:hAnsiTheme="minorHAnsi" w:cstheme="minorHAnsi"/>
              </w:rPr>
            </w:pPr>
            <w:r w:rsidRPr="003D053E">
              <w:rPr>
                <w:rFonts w:asciiTheme="minorHAnsi" w:eastAsia="Palatino Linotype" w:hAnsiTheme="minorHAnsi" w:cstheme="minorHAnsi"/>
                <w:b/>
                <w:u w:val="single" w:color="000000"/>
              </w:rPr>
              <w:t>Obiettivo 9</w:t>
            </w:r>
            <w:r w:rsidRPr="003D053E">
              <w:rPr>
                <w:rFonts w:asciiTheme="minorHAnsi" w:eastAsia="Palatino Linotype" w:hAnsiTheme="minorHAnsi" w:cstheme="minorHAnsi"/>
              </w:rPr>
              <w:t xml:space="preserve">. Costruire un'infrastruttura resiliente e promuovere l'innovazione ed una industrializzazione equa, responsabile e sostenibile </w:t>
            </w:r>
          </w:p>
          <w:p w14:paraId="50310F28" w14:textId="77777777" w:rsidR="000529B7" w:rsidRPr="003D053E" w:rsidRDefault="000529B7" w:rsidP="005853C8">
            <w:pPr>
              <w:spacing w:line="263" w:lineRule="auto"/>
              <w:ind w:left="115"/>
              <w:rPr>
                <w:rFonts w:asciiTheme="minorHAnsi" w:hAnsiTheme="minorHAnsi" w:cstheme="minorHAnsi"/>
              </w:rPr>
            </w:pPr>
            <w:r w:rsidRPr="003D053E">
              <w:rPr>
                <w:rFonts w:asciiTheme="minorHAnsi" w:eastAsia="Palatino Linotype" w:hAnsiTheme="minorHAnsi" w:cstheme="minorHAnsi"/>
                <w:b/>
                <w:u w:val="single" w:color="000000"/>
              </w:rPr>
              <w:lastRenderedPageBreak/>
              <w:t>Obiettivo 10</w:t>
            </w:r>
            <w:r w:rsidRPr="003D053E">
              <w:rPr>
                <w:rFonts w:asciiTheme="minorHAnsi" w:eastAsia="Palatino Linotype" w:hAnsiTheme="minorHAnsi" w:cstheme="minorHAnsi"/>
              </w:rPr>
              <w:t xml:space="preserve">. Ridurre l'ineguaglianza all'interno di e fra le nazioni </w:t>
            </w:r>
          </w:p>
          <w:p w14:paraId="051F502C" w14:textId="77777777" w:rsidR="000529B7" w:rsidRPr="003D053E" w:rsidRDefault="000529B7" w:rsidP="005853C8">
            <w:pPr>
              <w:spacing w:after="2" w:line="258" w:lineRule="auto"/>
              <w:ind w:left="115"/>
              <w:rPr>
                <w:rFonts w:asciiTheme="minorHAnsi" w:hAnsiTheme="minorHAnsi" w:cstheme="minorHAnsi"/>
              </w:rPr>
            </w:pPr>
            <w:r w:rsidRPr="003D053E">
              <w:rPr>
                <w:rFonts w:asciiTheme="minorHAnsi" w:eastAsia="Palatino Linotype" w:hAnsiTheme="minorHAnsi" w:cstheme="minorHAnsi"/>
                <w:b/>
                <w:u w:val="single" w:color="000000"/>
              </w:rPr>
              <w:t>Obiettivo 11</w:t>
            </w:r>
            <w:r w:rsidRPr="003D053E">
              <w:rPr>
                <w:rFonts w:asciiTheme="minorHAnsi" w:eastAsia="Palatino Linotype" w:hAnsiTheme="minorHAnsi" w:cstheme="minorHAnsi"/>
              </w:rPr>
              <w:t xml:space="preserve">. Rendere le città e gli insediamenti umani inclusivi, sicuri, duraturi e sostenibili </w:t>
            </w:r>
            <w:r w:rsidRPr="003D053E">
              <w:rPr>
                <w:rFonts w:asciiTheme="minorHAnsi" w:eastAsia="Palatino Linotype" w:hAnsiTheme="minorHAnsi" w:cstheme="minorHAnsi"/>
                <w:b/>
                <w:u w:val="single" w:color="000000"/>
              </w:rPr>
              <w:t>Obiettivo 12</w:t>
            </w:r>
            <w:r w:rsidRPr="003D053E">
              <w:rPr>
                <w:rFonts w:asciiTheme="minorHAnsi" w:eastAsia="Palatino Linotype" w:hAnsiTheme="minorHAnsi" w:cstheme="minorHAnsi"/>
              </w:rPr>
              <w:t xml:space="preserve">. Garantire modelli sostenibili di produzione e di consumo </w:t>
            </w:r>
          </w:p>
          <w:p w14:paraId="1D53534C" w14:textId="77777777" w:rsidR="000529B7" w:rsidRPr="003D053E" w:rsidRDefault="000529B7" w:rsidP="005853C8">
            <w:pPr>
              <w:ind w:left="115"/>
              <w:rPr>
                <w:rFonts w:asciiTheme="minorHAnsi" w:eastAsia="Palatino Linotype" w:hAnsiTheme="minorHAnsi" w:cstheme="minorHAnsi"/>
              </w:rPr>
            </w:pPr>
            <w:r w:rsidRPr="003D053E">
              <w:rPr>
                <w:rFonts w:asciiTheme="minorHAnsi" w:eastAsia="Palatino Linotype" w:hAnsiTheme="minorHAnsi" w:cstheme="minorHAnsi"/>
                <w:b/>
                <w:u w:val="single" w:color="000000"/>
              </w:rPr>
              <w:t>Obiettivo 13</w:t>
            </w:r>
            <w:r w:rsidRPr="003D053E">
              <w:rPr>
                <w:rFonts w:asciiTheme="minorHAnsi" w:eastAsia="Palatino Linotype" w:hAnsiTheme="minorHAnsi" w:cstheme="minorHAnsi"/>
              </w:rPr>
              <w:t xml:space="preserve">. Promuovere azioni, a tutti i livelli, per combattere il cambiamento climatico* </w:t>
            </w:r>
          </w:p>
          <w:p w14:paraId="20AF3DA3" w14:textId="77777777" w:rsidR="000529B7" w:rsidRPr="003D053E" w:rsidRDefault="000529B7" w:rsidP="005853C8">
            <w:pPr>
              <w:ind w:left="115"/>
              <w:rPr>
                <w:rFonts w:asciiTheme="minorHAnsi" w:hAnsiTheme="minorHAnsi" w:cstheme="minorHAnsi"/>
              </w:rPr>
            </w:pPr>
            <w:r w:rsidRPr="003D053E">
              <w:rPr>
                <w:rFonts w:asciiTheme="minorHAnsi" w:eastAsia="Palatino Linotype" w:hAnsiTheme="minorHAnsi" w:cstheme="minorHAnsi"/>
                <w:b/>
                <w:u w:val="single" w:color="000000"/>
              </w:rPr>
              <w:t>Obiettivo 14</w:t>
            </w:r>
            <w:r w:rsidRPr="003D053E">
              <w:rPr>
                <w:rFonts w:asciiTheme="minorHAnsi" w:eastAsia="Palatino Linotype" w:hAnsiTheme="minorHAnsi" w:cstheme="minorHAnsi"/>
              </w:rPr>
              <w:t xml:space="preserve">. Conservare e utilizzare in modo durevole gli oceani, i mari e le risorse marine per uno sviluppo sostenibile </w:t>
            </w:r>
          </w:p>
          <w:p w14:paraId="7DDC6470" w14:textId="77777777" w:rsidR="000529B7" w:rsidRPr="003D053E" w:rsidRDefault="000529B7" w:rsidP="005853C8">
            <w:pPr>
              <w:spacing w:after="2" w:line="258" w:lineRule="auto"/>
              <w:ind w:left="115"/>
              <w:rPr>
                <w:rFonts w:asciiTheme="minorHAnsi" w:eastAsia="Palatino Linotype" w:hAnsiTheme="minorHAnsi" w:cstheme="minorHAnsi"/>
              </w:rPr>
            </w:pPr>
            <w:r w:rsidRPr="003D053E">
              <w:rPr>
                <w:rFonts w:asciiTheme="minorHAnsi" w:eastAsia="Palatino Linotype" w:hAnsiTheme="minorHAnsi" w:cstheme="minorHAnsi"/>
                <w:b/>
                <w:u w:val="single" w:color="000000"/>
              </w:rPr>
              <w:t>Obiettivo 15</w:t>
            </w:r>
            <w:r w:rsidRPr="003D053E">
              <w:rPr>
                <w:rFonts w:asciiTheme="minorHAnsi" w:eastAsia="Palatino Linotype" w:hAnsiTheme="minorHAnsi" w:cstheme="minorHAnsi"/>
              </w:rPr>
              <w:t xml:space="preserve">. Proteggere, ripristinare e favorire un uso sostenibile dell’ecosistema terrestre </w:t>
            </w:r>
          </w:p>
          <w:p w14:paraId="0B060ECF" w14:textId="77777777" w:rsidR="000529B7" w:rsidRPr="003D053E" w:rsidRDefault="000529B7" w:rsidP="005853C8">
            <w:pPr>
              <w:spacing w:after="2" w:line="258" w:lineRule="auto"/>
              <w:ind w:left="115"/>
              <w:rPr>
                <w:rFonts w:asciiTheme="minorHAnsi" w:hAnsiTheme="minorHAnsi" w:cstheme="minorHAnsi"/>
              </w:rPr>
            </w:pPr>
            <w:r w:rsidRPr="003D053E">
              <w:rPr>
                <w:rFonts w:asciiTheme="minorHAnsi" w:eastAsia="Palatino Linotype" w:hAnsiTheme="minorHAnsi" w:cstheme="minorHAnsi"/>
                <w:b/>
                <w:u w:val="single" w:color="000000"/>
              </w:rPr>
              <w:t>Obiettivo 16</w:t>
            </w:r>
            <w:r w:rsidRPr="003D053E">
              <w:rPr>
                <w:rFonts w:asciiTheme="minorHAnsi" w:eastAsia="Palatino Linotype" w:hAnsiTheme="minorHAnsi" w:cstheme="minorHAnsi"/>
              </w:rPr>
              <w:t xml:space="preserve">. Promuovere società pacifiche e inclusive per uno sviluppo sostenibile </w:t>
            </w:r>
          </w:p>
          <w:p w14:paraId="0272C0E4" w14:textId="77777777" w:rsidR="000529B7" w:rsidRPr="003D053E" w:rsidRDefault="000529B7" w:rsidP="003D053E">
            <w:pPr>
              <w:spacing w:after="8" w:line="258" w:lineRule="auto"/>
              <w:ind w:left="115" w:right="38"/>
              <w:rPr>
                <w:rFonts w:asciiTheme="minorHAnsi" w:eastAsia="Palatino Linotype" w:hAnsiTheme="minorHAnsi" w:cstheme="minorHAnsi"/>
              </w:rPr>
            </w:pPr>
            <w:r w:rsidRPr="003D053E">
              <w:rPr>
                <w:rFonts w:asciiTheme="minorHAnsi" w:eastAsia="Palatino Linotype" w:hAnsiTheme="minorHAnsi" w:cstheme="minorHAnsi"/>
                <w:b/>
                <w:u w:val="single" w:color="000000"/>
              </w:rPr>
              <w:t>Obiettivo 17</w:t>
            </w:r>
            <w:r w:rsidRPr="003D053E">
              <w:rPr>
                <w:rFonts w:asciiTheme="minorHAnsi" w:eastAsia="Palatino Linotype" w:hAnsiTheme="minorHAnsi" w:cstheme="minorHAnsi"/>
              </w:rPr>
              <w:t xml:space="preserve">. Rafforzare i mezzi di attuazione e rinnovare il partenariato mondiale per lo sviluppo sostenibile </w:t>
            </w:r>
          </w:p>
        </w:tc>
        <w:tc>
          <w:tcPr>
            <w:tcW w:w="712" w:type="dxa"/>
            <w:tcBorders>
              <w:top w:val="single" w:sz="4" w:space="0" w:color="auto"/>
              <w:left w:val="single" w:sz="4" w:space="0" w:color="auto"/>
            </w:tcBorders>
          </w:tcPr>
          <w:p w14:paraId="075EAC52" w14:textId="77777777" w:rsidR="000529B7" w:rsidRPr="00420546" w:rsidRDefault="000529B7" w:rsidP="00145744">
            <w:pPr>
              <w:jc w:val="center"/>
              <w:rPr>
                <w:rFonts w:asciiTheme="minorHAnsi" w:eastAsia="Times New Roman" w:hAnsiTheme="minorHAnsi" w:cstheme="minorHAnsi"/>
                <w:b/>
                <w:bCs/>
                <w:kern w:val="1"/>
                <w:lang w:eastAsia="ar-SA"/>
              </w:rPr>
            </w:pPr>
            <w:r w:rsidRPr="00420546">
              <w:rPr>
                <w:rFonts w:asciiTheme="minorHAnsi" w:eastAsia="Times New Roman" w:hAnsiTheme="minorHAnsi" w:cstheme="minorHAnsi"/>
                <w:b/>
                <w:bCs/>
                <w:kern w:val="1"/>
                <w:lang w:eastAsia="ar-SA"/>
              </w:rPr>
              <w:lastRenderedPageBreak/>
              <w:t>2</w:t>
            </w:r>
          </w:p>
        </w:tc>
        <w:tc>
          <w:tcPr>
            <w:tcW w:w="1461" w:type="dxa"/>
            <w:vMerge/>
            <w:tcBorders>
              <w:right w:val="single" w:sz="4" w:space="0" w:color="auto"/>
            </w:tcBorders>
          </w:tcPr>
          <w:p w14:paraId="56056FD3" w14:textId="77777777" w:rsidR="000529B7" w:rsidRPr="00E45CE3" w:rsidRDefault="000529B7" w:rsidP="00145744">
            <w:pPr>
              <w:ind w:left="142" w:right="141"/>
              <w:rPr>
                <w:rFonts w:asciiTheme="minorHAnsi" w:eastAsia="Palatino Linotype" w:hAnsiTheme="minorHAnsi" w:cstheme="minorHAnsi"/>
                <w:b/>
              </w:rPr>
            </w:pPr>
          </w:p>
        </w:tc>
        <w:tc>
          <w:tcPr>
            <w:tcW w:w="5056" w:type="dxa"/>
            <w:vMerge/>
            <w:tcBorders>
              <w:left w:val="single" w:sz="4" w:space="0" w:color="auto"/>
              <w:right w:val="single" w:sz="4" w:space="0" w:color="auto"/>
            </w:tcBorders>
          </w:tcPr>
          <w:p w14:paraId="299FDEAA" w14:textId="77777777" w:rsidR="000529B7" w:rsidRPr="00E45CE3" w:rsidRDefault="000529B7" w:rsidP="00145744">
            <w:pPr>
              <w:numPr>
                <w:ilvl w:val="0"/>
                <w:numId w:val="4"/>
              </w:numPr>
              <w:spacing w:line="242" w:lineRule="auto"/>
              <w:ind w:left="541" w:right="338" w:hanging="283"/>
              <w:rPr>
                <w:rFonts w:asciiTheme="minorHAnsi" w:eastAsia="Times New Roman" w:hAnsiTheme="minorHAnsi" w:cstheme="minorHAnsi"/>
              </w:rPr>
            </w:pPr>
          </w:p>
        </w:tc>
        <w:tc>
          <w:tcPr>
            <w:tcW w:w="855" w:type="dxa"/>
            <w:vMerge/>
            <w:tcBorders>
              <w:left w:val="single" w:sz="4" w:space="0" w:color="auto"/>
            </w:tcBorders>
          </w:tcPr>
          <w:p w14:paraId="752DF553" w14:textId="77777777" w:rsidR="000529B7" w:rsidRPr="00420546" w:rsidRDefault="000529B7" w:rsidP="00145744">
            <w:pPr>
              <w:jc w:val="center"/>
              <w:rPr>
                <w:rFonts w:asciiTheme="minorHAnsi" w:eastAsia="Times New Roman" w:hAnsiTheme="minorHAnsi" w:cstheme="minorHAnsi"/>
                <w:b/>
                <w:bCs/>
                <w:kern w:val="1"/>
                <w:lang w:eastAsia="ar-SA"/>
              </w:rPr>
            </w:pPr>
          </w:p>
        </w:tc>
      </w:tr>
      <w:tr w:rsidR="000529B7" w:rsidRPr="00E45CE3" w14:paraId="49A1B751" w14:textId="77777777" w:rsidTr="00A167BA">
        <w:trPr>
          <w:trHeight w:val="1033"/>
        </w:trPr>
        <w:tc>
          <w:tcPr>
            <w:tcW w:w="1560" w:type="dxa"/>
            <w:tcBorders>
              <w:right w:val="single" w:sz="4" w:space="0" w:color="auto"/>
            </w:tcBorders>
          </w:tcPr>
          <w:p w14:paraId="70ACE74F" w14:textId="77777777" w:rsidR="000529B7" w:rsidRPr="00420546" w:rsidRDefault="000529B7" w:rsidP="003D053E">
            <w:pPr>
              <w:ind w:left="142" w:right="141"/>
              <w:rPr>
                <w:rFonts w:asciiTheme="minorHAnsi" w:eastAsia="Palatino Linotype" w:hAnsiTheme="minorHAnsi" w:cstheme="minorHAnsi"/>
                <w:b/>
              </w:rPr>
            </w:pPr>
            <w:r w:rsidRPr="00420546">
              <w:rPr>
                <w:rFonts w:asciiTheme="minorHAnsi" w:eastAsia="Palatino Linotype" w:hAnsiTheme="minorHAnsi" w:cstheme="minorHAnsi"/>
                <w:b/>
              </w:rPr>
              <w:t>DIRITTO, in  CO DOCENZA con il Docente curriculare</w:t>
            </w:r>
          </w:p>
          <w:p w14:paraId="3432A7FA" w14:textId="77777777" w:rsidR="000529B7" w:rsidRPr="00E45CE3" w:rsidRDefault="000529B7" w:rsidP="00145744">
            <w:pPr>
              <w:jc w:val="right"/>
              <w:rPr>
                <w:rFonts w:asciiTheme="minorHAnsi" w:eastAsia="Times New Roman" w:hAnsiTheme="minorHAnsi" w:cstheme="minorHAnsi"/>
                <w:b/>
                <w:bCs/>
                <w:kern w:val="1"/>
                <w:sz w:val="24"/>
                <w:szCs w:val="24"/>
                <w:lang w:eastAsia="ar-SA"/>
              </w:rPr>
            </w:pPr>
          </w:p>
        </w:tc>
        <w:tc>
          <w:tcPr>
            <w:tcW w:w="5103" w:type="dxa"/>
            <w:tcBorders>
              <w:left w:val="single" w:sz="4" w:space="0" w:color="auto"/>
              <w:right w:val="single" w:sz="4" w:space="0" w:color="auto"/>
            </w:tcBorders>
          </w:tcPr>
          <w:p w14:paraId="1662F96A" w14:textId="77777777" w:rsidR="000529B7" w:rsidRPr="003D053E" w:rsidRDefault="000529B7" w:rsidP="003D053E">
            <w:pPr>
              <w:spacing w:after="8"/>
              <w:ind w:left="115" w:right="248"/>
              <w:jc w:val="both"/>
              <w:rPr>
                <w:rFonts w:asciiTheme="minorHAnsi" w:hAnsiTheme="minorHAnsi" w:cstheme="minorHAnsi"/>
              </w:rPr>
            </w:pPr>
            <w:r w:rsidRPr="003D053E">
              <w:rPr>
                <w:rFonts w:asciiTheme="minorHAnsi" w:eastAsia="Palatino Linotype" w:hAnsiTheme="minorHAnsi" w:cstheme="minorHAnsi"/>
              </w:rPr>
              <w:t xml:space="preserve">Lo sviluppo sostenibile, un ossimoro? La crescita “infinita” e la “decrescita felice”; il pensiero di Latouche </w:t>
            </w:r>
          </w:p>
          <w:p w14:paraId="6E0717F2" w14:textId="77777777" w:rsidR="000529B7" w:rsidRPr="003D053E" w:rsidRDefault="000529B7" w:rsidP="00145744">
            <w:pPr>
              <w:jc w:val="right"/>
              <w:rPr>
                <w:rFonts w:asciiTheme="minorHAnsi" w:eastAsia="Times New Roman" w:hAnsiTheme="minorHAnsi" w:cstheme="minorHAnsi"/>
                <w:b/>
                <w:bCs/>
                <w:kern w:val="1"/>
                <w:lang w:eastAsia="ar-SA"/>
              </w:rPr>
            </w:pPr>
          </w:p>
        </w:tc>
        <w:tc>
          <w:tcPr>
            <w:tcW w:w="712" w:type="dxa"/>
            <w:tcBorders>
              <w:left w:val="single" w:sz="4" w:space="0" w:color="auto"/>
            </w:tcBorders>
          </w:tcPr>
          <w:p w14:paraId="212E80D9" w14:textId="77777777" w:rsidR="000529B7" w:rsidRPr="003D053E" w:rsidRDefault="000529B7" w:rsidP="00145744">
            <w:pPr>
              <w:jc w:val="center"/>
              <w:rPr>
                <w:rFonts w:asciiTheme="minorHAnsi" w:eastAsia="Times New Roman" w:hAnsiTheme="minorHAnsi" w:cstheme="minorHAnsi"/>
                <w:b/>
                <w:bCs/>
                <w:kern w:val="1"/>
                <w:lang w:eastAsia="ar-SA"/>
              </w:rPr>
            </w:pPr>
            <w:r w:rsidRPr="003D053E">
              <w:rPr>
                <w:rFonts w:asciiTheme="minorHAnsi" w:eastAsia="Times New Roman" w:hAnsiTheme="minorHAnsi" w:cstheme="minorHAnsi"/>
                <w:b/>
                <w:bCs/>
                <w:kern w:val="1"/>
                <w:lang w:eastAsia="ar-SA"/>
              </w:rPr>
              <w:t>4</w:t>
            </w:r>
          </w:p>
        </w:tc>
        <w:tc>
          <w:tcPr>
            <w:tcW w:w="1461" w:type="dxa"/>
            <w:vMerge/>
            <w:tcBorders>
              <w:right w:val="single" w:sz="4" w:space="0" w:color="auto"/>
            </w:tcBorders>
          </w:tcPr>
          <w:p w14:paraId="1011C7E5" w14:textId="77777777" w:rsidR="000529B7" w:rsidRPr="00E45CE3" w:rsidRDefault="000529B7" w:rsidP="00145744">
            <w:pPr>
              <w:jc w:val="right"/>
              <w:rPr>
                <w:rFonts w:asciiTheme="minorHAnsi" w:eastAsia="Times New Roman" w:hAnsiTheme="minorHAnsi" w:cstheme="minorHAnsi"/>
                <w:b/>
                <w:bCs/>
                <w:kern w:val="1"/>
                <w:sz w:val="24"/>
                <w:szCs w:val="24"/>
                <w:lang w:eastAsia="ar-SA"/>
              </w:rPr>
            </w:pPr>
          </w:p>
        </w:tc>
        <w:tc>
          <w:tcPr>
            <w:tcW w:w="5056" w:type="dxa"/>
            <w:vMerge/>
            <w:tcBorders>
              <w:left w:val="single" w:sz="4" w:space="0" w:color="auto"/>
              <w:right w:val="single" w:sz="4" w:space="0" w:color="auto"/>
            </w:tcBorders>
          </w:tcPr>
          <w:p w14:paraId="152E6579" w14:textId="77777777" w:rsidR="000529B7" w:rsidRPr="00E45CE3" w:rsidRDefault="000529B7" w:rsidP="00145744">
            <w:pPr>
              <w:jc w:val="right"/>
              <w:rPr>
                <w:rFonts w:asciiTheme="minorHAnsi" w:eastAsia="Times New Roman" w:hAnsiTheme="minorHAnsi" w:cstheme="minorHAnsi"/>
                <w:b/>
                <w:bCs/>
                <w:kern w:val="1"/>
                <w:sz w:val="24"/>
                <w:szCs w:val="24"/>
                <w:lang w:eastAsia="ar-SA"/>
              </w:rPr>
            </w:pPr>
          </w:p>
        </w:tc>
        <w:tc>
          <w:tcPr>
            <w:tcW w:w="855" w:type="dxa"/>
            <w:vMerge/>
            <w:tcBorders>
              <w:left w:val="single" w:sz="4" w:space="0" w:color="auto"/>
            </w:tcBorders>
          </w:tcPr>
          <w:p w14:paraId="2FF79F29" w14:textId="77777777" w:rsidR="000529B7" w:rsidRPr="00E45CE3" w:rsidRDefault="000529B7" w:rsidP="00145744">
            <w:pPr>
              <w:jc w:val="center"/>
              <w:rPr>
                <w:rFonts w:asciiTheme="minorHAnsi" w:eastAsia="Times New Roman" w:hAnsiTheme="minorHAnsi" w:cstheme="minorHAnsi"/>
                <w:b/>
                <w:bCs/>
                <w:kern w:val="1"/>
                <w:sz w:val="24"/>
                <w:szCs w:val="24"/>
                <w:lang w:eastAsia="ar-SA"/>
              </w:rPr>
            </w:pPr>
          </w:p>
        </w:tc>
      </w:tr>
      <w:tr w:rsidR="000529B7" w:rsidRPr="00E45CE3" w14:paraId="7383872C" w14:textId="77777777" w:rsidTr="00A167BA">
        <w:trPr>
          <w:trHeight w:val="2015"/>
        </w:trPr>
        <w:tc>
          <w:tcPr>
            <w:tcW w:w="1560" w:type="dxa"/>
            <w:tcBorders>
              <w:right w:val="single" w:sz="4" w:space="0" w:color="auto"/>
            </w:tcBorders>
          </w:tcPr>
          <w:p w14:paraId="5C028CF2" w14:textId="77777777" w:rsidR="000529B7" w:rsidRPr="003D053E" w:rsidRDefault="000529B7" w:rsidP="003D053E">
            <w:pPr>
              <w:ind w:left="142" w:right="141"/>
              <w:rPr>
                <w:rFonts w:asciiTheme="minorHAnsi" w:eastAsia="Palatino Linotype" w:hAnsiTheme="minorHAnsi" w:cstheme="minorHAnsi"/>
                <w:b/>
              </w:rPr>
            </w:pPr>
            <w:r w:rsidRPr="003D053E">
              <w:rPr>
                <w:rFonts w:asciiTheme="minorHAnsi" w:eastAsia="Palatino Linotype" w:hAnsiTheme="minorHAnsi" w:cstheme="minorHAnsi"/>
                <w:b/>
              </w:rPr>
              <w:t>Religione</w:t>
            </w:r>
          </w:p>
        </w:tc>
        <w:tc>
          <w:tcPr>
            <w:tcW w:w="5103" w:type="dxa"/>
            <w:tcBorders>
              <w:left w:val="single" w:sz="4" w:space="0" w:color="auto"/>
              <w:right w:val="single" w:sz="4" w:space="0" w:color="auto"/>
            </w:tcBorders>
          </w:tcPr>
          <w:p w14:paraId="68E5F6AE" w14:textId="77777777" w:rsidR="000529B7" w:rsidRPr="003D053E" w:rsidRDefault="000529B7" w:rsidP="003D053E">
            <w:pPr>
              <w:ind w:left="115"/>
              <w:rPr>
                <w:rFonts w:asciiTheme="minorHAnsi" w:hAnsiTheme="minorHAnsi" w:cstheme="minorHAnsi"/>
              </w:rPr>
            </w:pPr>
            <w:r w:rsidRPr="003D053E">
              <w:rPr>
                <w:rFonts w:asciiTheme="minorHAnsi" w:eastAsia="Palatino Linotype" w:hAnsiTheme="minorHAnsi" w:cstheme="minorHAnsi"/>
              </w:rPr>
              <w:t xml:space="preserve">Approfondimento di almeno due tematiche Es: </w:t>
            </w:r>
          </w:p>
          <w:p w14:paraId="59355816" w14:textId="77777777" w:rsidR="000529B7" w:rsidRPr="003D053E" w:rsidRDefault="000529B7" w:rsidP="003D053E">
            <w:pPr>
              <w:ind w:left="115"/>
              <w:rPr>
                <w:rFonts w:asciiTheme="minorHAnsi" w:hAnsiTheme="minorHAnsi" w:cstheme="minorHAnsi"/>
              </w:rPr>
            </w:pPr>
            <w:r w:rsidRPr="003D053E">
              <w:rPr>
                <w:rFonts w:asciiTheme="minorHAnsi" w:eastAsia="Palatino Linotype" w:hAnsiTheme="minorHAnsi" w:cstheme="minorHAnsi"/>
                <w:b/>
                <w:u w:val="single" w:color="000000"/>
              </w:rPr>
              <w:t>Obiettivo 1</w:t>
            </w:r>
            <w:r w:rsidRPr="003D053E">
              <w:rPr>
                <w:rFonts w:asciiTheme="minorHAnsi" w:eastAsia="Palatino Linotype" w:hAnsiTheme="minorHAnsi" w:cstheme="minorHAnsi"/>
              </w:rPr>
              <w:t xml:space="preserve">. Porre fine ad ogni forma di povertà nel mondo </w:t>
            </w:r>
          </w:p>
          <w:p w14:paraId="6E812CE4" w14:textId="77777777" w:rsidR="00A167BA" w:rsidRDefault="000529B7" w:rsidP="003D053E">
            <w:pPr>
              <w:ind w:left="115"/>
              <w:rPr>
                <w:rFonts w:asciiTheme="minorHAnsi" w:eastAsia="Palatino Linotype" w:hAnsiTheme="minorHAnsi" w:cstheme="minorHAnsi"/>
              </w:rPr>
            </w:pPr>
            <w:r w:rsidRPr="003D053E">
              <w:rPr>
                <w:rFonts w:asciiTheme="minorHAnsi" w:eastAsia="Palatino Linotype" w:hAnsiTheme="minorHAnsi" w:cstheme="minorHAnsi"/>
                <w:b/>
                <w:u w:val="single" w:color="000000"/>
              </w:rPr>
              <w:t>Obiettivo 2</w:t>
            </w:r>
            <w:r w:rsidRPr="003D053E">
              <w:rPr>
                <w:rFonts w:asciiTheme="minorHAnsi" w:eastAsia="Palatino Linotype" w:hAnsiTheme="minorHAnsi" w:cstheme="minorHAnsi"/>
              </w:rPr>
              <w:t xml:space="preserve">. Porre fine alla fame, raggiungere la sicurezza alimentare, migliorare la nutrizione e promuovere un’agricoltura sostenibile </w:t>
            </w:r>
          </w:p>
          <w:p w14:paraId="6CA40C0E" w14:textId="77777777" w:rsidR="000529B7" w:rsidRPr="003D053E" w:rsidRDefault="000529B7" w:rsidP="003D053E">
            <w:pPr>
              <w:ind w:left="115"/>
              <w:rPr>
                <w:rFonts w:asciiTheme="minorHAnsi" w:hAnsiTheme="minorHAnsi" w:cstheme="minorHAnsi"/>
              </w:rPr>
            </w:pPr>
            <w:r w:rsidRPr="003D053E">
              <w:rPr>
                <w:rFonts w:asciiTheme="minorHAnsi" w:eastAsia="Palatino Linotype" w:hAnsiTheme="minorHAnsi" w:cstheme="minorHAnsi"/>
                <w:b/>
                <w:u w:val="single" w:color="000000"/>
              </w:rPr>
              <w:t>Obiettivo 10</w:t>
            </w:r>
            <w:r w:rsidRPr="003D053E">
              <w:rPr>
                <w:rFonts w:asciiTheme="minorHAnsi" w:eastAsia="Palatino Linotype" w:hAnsiTheme="minorHAnsi" w:cstheme="minorHAnsi"/>
              </w:rPr>
              <w:t xml:space="preserve">. Ridurre l'ineguaglianza all'interno di e fra le nazioni </w:t>
            </w:r>
          </w:p>
          <w:p w14:paraId="6C6F5E35" w14:textId="77777777" w:rsidR="000529B7" w:rsidRPr="003D053E" w:rsidRDefault="000529B7" w:rsidP="003D053E">
            <w:pPr>
              <w:ind w:left="115"/>
              <w:rPr>
                <w:rFonts w:asciiTheme="minorHAnsi" w:hAnsiTheme="minorHAnsi" w:cstheme="minorHAnsi"/>
              </w:rPr>
            </w:pPr>
            <w:r w:rsidRPr="003D053E">
              <w:rPr>
                <w:rFonts w:asciiTheme="minorHAnsi" w:eastAsia="Palatino Linotype" w:hAnsiTheme="minorHAnsi" w:cstheme="minorHAnsi"/>
                <w:b/>
                <w:u w:val="single" w:color="000000"/>
              </w:rPr>
              <w:t>Obiettivo 16</w:t>
            </w:r>
            <w:r w:rsidRPr="003D053E">
              <w:rPr>
                <w:rFonts w:asciiTheme="minorHAnsi" w:eastAsia="Palatino Linotype" w:hAnsiTheme="minorHAnsi" w:cstheme="minorHAnsi"/>
              </w:rPr>
              <w:t xml:space="preserve">. Promuovere società pacifiche e inclusive per uno sviluppo sostenibile </w:t>
            </w:r>
          </w:p>
          <w:p w14:paraId="077E1177" w14:textId="77777777" w:rsidR="000529B7" w:rsidRPr="003D053E" w:rsidRDefault="000529B7" w:rsidP="003D053E">
            <w:pPr>
              <w:jc w:val="right"/>
              <w:rPr>
                <w:rFonts w:asciiTheme="minorHAnsi" w:eastAsia="Times New Roman" w:hAnsiTheme="minorHAnsi" w:cstheme="minorHAnsi"/>
                <w:b/>
                <w:bCs/>
                <w:kern w:val="1"/>
                <w:lang w:eastAsia="ar-SA"/>
              </w:rPr>
            </w:pPr>
          </w:p>
        </w:tc>
        <w:tc>
          <w:tcPr>
            <w:tcW w:w="712" w:type="dxa"/>
            <w:tcBorders>
              <w:left w:val="single" w:sz="4" w:space="0" w:color="auto"/>
            </w:tcBorders>
          </w:tcPr>
          <w:p w14:paraId="0A70BF9A" w14:textId="77777777" w:rsidR="000529B7" w:rsidRPr="003D053E" w:rsidRDefault="000529B7" w:rsidP="00145744">
            <w:pPr>
              <w:jc w:val="center"/>
              <w:rPr>
                <w:rFonts w:asciiTheme="minorHAnsi" w:eastAsia="Times New Roman" w:hAnsiTheme="minorHAnsi" w:cstheme="minorHAnsi"/>
                <w:b/>
                <w:bCs/>
                <w:kern w:val="1"/>
                <w:lang w:eastAsia="ar-SA"/>
              </w:rPr>
            </w:pPr>
            <w:r w:rsidRPr="003D053E">
              <w:rPr>
                <w:rFonts w:asciiTheme="minorHAnsi" w:eastAsia="Times New Roman" w:hAnsiTheme="minorHAnsi" w:cstheme="minorHAnsi"/>
                <w:b/>
                <w:bCs/>
                <w:kern w:val="1"/>
                <w:lang w:eastAsia="ar-SA"/>
              </w:rPr>
              <w:t>2</w:t>
            </w:r>
          </w:p>
        </w:tc>
        <w:tc>
          <w:tcPr>
            <w:tcW w:w="1461" w:type="dxa"/>
            <w:vMerge/>
            <w:tcBorders>
              <w:right w:val="single" w:sz="4" w:space="0" w:color="auto"/>
            </w:tcBorders>
          </w:tcPr>
          <w:p w14:paraId="2273215B" w14:textId="77777777" w:rsidR="000529B7" w:rsidRPr="00E45CE3" w:rsidRDefault="000529B7" w:rsidP="00145744">
            <w:pPr>
              <w:jc w:val="right"/>
              <w:rPr>
                <w:rFonts w:eastAsia="Times New Roman" w:cstheme="minorHAnsi"/>
                <w:b/>
                <w:bCs/>
                <w:kern w:val="1"/>
                <w:sz w:val="24"/>
                <w:szCs w:val="24"/>
                <w:lang w:eastAsia="ar-SA"/>
              </w:rPr>
            </w:pPr>
          </w:p>
        </w:tc>
        <w:tc>
          <w:tcPr>
            <w:tcW w:w="5056" w:type="dxa"/>
            <w:vMerge/>
            <w:tcBorders>
              <w:left w:val="single" w:sz="4" w:space="0" w:color="auto"/>
              <w:right w:val="single" w:sz="4" w:space="0" w:color="auto"/>
            </w:tcBorders>
          </w:tcPr>
          <w:p w14:paraId="35D3728E" w14:textId="77777777" w:rsidR="000529B7" w:rsidRPr="00E45CE3" w:rsidRDefault="000529B7" w:rsidP="00145744">
            <w:pPr>
              <w:jc w:val="right"/>
              <w:rPr>
                <w:rFonts w:eastAsia="Times New Roman" w:cstheme="minorHAnsi"/>
                <w:b/>
                <w:bCs/>
                <w:kern w:val="1"/>
                <w:sz w:val="24"/>
                <w:szCs w:val="24"/>
                <w:lang w:eastAsia="ar-SA"/>
              </w:rPr>
            </w:pPr>
          </w:p>
        </w:tc>
        <w:tc>
          <w:tcPr>
            <w:tcW w:w="855" w:type="dxa"/>
            <w:vMerge/>
            <w:tcBorders>
              <w:left w:val="single" w:sz="4" w:space="0" w:color="auto"/>
            </w:tcBorders>
          </w:tcPr>
          <w:p w14:paraId="0BDE8AE7" w14:textId="77777777" w:rsidR="000529B7" w:rsidRPr="00E45CE3" w:rsidRDefault="000529B7" w:rsidP="00145744">
            <w:pPr>
              <w:jc w:val="center"/>
              <w:rPr>
                <w:rFonts w:eastAsia="Times New Roman" w:cstheme="minorHAnsi"/>
                <w:b/>
                <w:bCs/>
                <w:kern w:val="1"/>
                <w:sz w:val="24"/>
                <w:szCs w:val="24"/>
                <w:lang w:eastAsia="ar-SA"/>
              </w:rPr>
            </w:pPr>
          </w:p>
        </w:tc>
      </w:tr>
      <w:tr w:rsidR="000529B7" w:rsidRPr="00E45CE3" w14:paraId="58BC137A" w14:textId="77777777" w:rsidTr="000529B7">
        <w:trPr>
          <w:trHeight w:val="1399"/>
        </w:trPr>
        <w:tc>
          <w:tcPr>
            <w:tcW w:w="1560" w:type="dxa"/>
            <w:tcBorders>
              <w:right w:val="single" w:sz="4" w:space="0" w:color="auto"/>
            </w:tcBorders>
          </w:tcPr>
          <w:p w14:paraId="17E59939" w14:textId="77777777" w:rsidR="000529B7" w:rsidRPr="003D053E" w:rsidRDefault="000529B7" w:rsidP="003D053E">
            <w:pPr>
              <w:ind w:left="142" w:right="141"/>
              <w:rPr>
                <w:rFonts w:asciiTheme="minorHAnsi" w:eastAsia="Palatino Linotype" w:hAnsiTheme="minorHAnsi" w:cstheme="minorHAnsi"/>
                <w:b/>
              </w:rPr>
            </w:pPr>
            <w:r w:rsidRPr="003D053E">
              <w:rPr>
                <w:rFonts w:asciiTheme="minorHAnsi" w:eastAsia="Palatino Linotype" w:hAnsiTheme="minorHAnsi" w:cstheme="minorHAnsi"/>
                <w:b/>
              </w:rPr>
              <w:t>Scienze naturali</w:t>
            </w:r>
          </w:p>
        </w:tc>
        <w:tc>
          <w:tcPr>
            <w:tcW w:w="5103" w:type="dxa"/>
            <w:tcBorders>
              <w:left w:val="single" w:sz="4" w:space="0" w:color="auto"/>
              <w:right w:val="single" w:sz="4" w:space="0" w:color="auto"/>
            </w:tcBorders>
          </w:tcPr>
          <w:p w14:paraId="5E33EB75" w14:textId="77777777" w:rsidR="000529B7" w:rsidRPr="003D053E" w:rsidRDefault="000529B7" w:rsidP="003D053E">
            <w:pPr>
              <w:ind w:left="115"/>
              <w:rPr>
                <w:rFonts w:asciiTheme="minorHAnsi" w:eastAsia="Palatino Linotype" w:hAnsiTheme="minorHAnsi" w:cstheme="minorHAnsi"/>
              </w:rPr>
            </w:pPr>
            <w:r w:rsidRPr="003D053E">
              <w:rPr>
                <w:rFonts w:asciiTheme="minorHAnsi" w:eastAsia="Palatino Linotype" w:hAnsiTheme="minorHAnsi" w:cstheme="minorHAnsi"/>
                <w:b/>
                <w:u w:val="single" w:color="000000"/>
              </w:rPr>
              <w:t>Obiettivo 13</w:t>
            </w:r>
            <w:r w:rsidRPr="003D053E">
              <w:rPr>
                <w:rFonts w:asciiTheme="minorHAnsi" w:eastAsia="Palatino Linotype" w:hAnsiTheme="minorHAnsi" w:cstheme="minorHAnsi"/>
              </w:rPr>
              <w:t xml:space="preserve">. Promuovere azioni, a tutti i livelli, per combattere il cambiamento climatico* </w:t>
            </w:r>
          </w:p>
          <w:p w14:paraId="08DCD9D9" w14:textId="77777777" w:rsidR="000529B7" w:rsidRPr="003D053E" w:rsidRDefault="000529B7" w:rsidP="003D053E">
            <w:pPr>
              <w:ind w:left="115"/>
              <w:rPr>
                <w:rFonts w:asciiTheme="minorHAnsi" w:hAnsiTheme="minorHAnsi" w:cstheme="minorHAnsi"/>
              </w:rPr>
            </w:pPr>
            <w:r w:rsidRPr="003D053E">
              <w:rPr>
                <w:rFonts w:asciiTheme="minorHAnsi" w:eastAsia="Palatino Linotype" w:hAnsiTheme="minorHAnsi" w:cstheme="minorHAnsi"/>
                <w:b/>
                <w:u w:val="single" w:color="000000"/>
              </w:rPr>
              <w:t>Obiettivo 14</w:t>
            </w:r>
            <w:r w:rsidRPr="003D053E">
              <w:rPr>
                <w:rFonts w:asciiTheme="minorHAnsi" w:eastAsia="Palatino Linotype" w:hAnsiTheme="minorHAnsi" w:cstheme="minorHAnsi"/>
              </w:rPr>
              <w:t xml:space="preserve">. Conservare e utilizzare in modo durevole gli oceani, i mari e le risorse marine per uno sviluppo sostenibile </w:t>
            </w:r>
          </w:p>
          <w:p w14:paraId="1B9E145B" w14:textId="77777777" w:rsidR="000529B7" w:rsidRPr="003D053E" w:rsidRDefault="000529B7" w:rsidP="003D053E">
            <w:pPr>
              <w:ind w:left="115"/>
              <w:rPr>
                <w:rFonts w:asciiTheme="minorHAnsi" w:eastAsia="Palatino Linotype" w:hAnsiTheme="minorHAnsi" w:cstheme="minorHAnsi"/>
              </w:rPr>
            </w:pPr>
            <w:r w:rsidRPr="003D053E">
              <w:rPr>
                <w:rFonts w:asciiTheme="minorHAnsi" w:eastAsia="Palatino Linotype" w:hAnsiTheme="minorHAnsi" w:cstheme="minorHAnsi"/>
                <w:b/>
                <w:u w:val="single" w:color="000000"/>
              </w:rPr>
              <w:t>Obiettivo 15</w:t>
            </w:r>
            <w:r w:rsidRPr="003D053E">
              <w:rPr>
                <w:rFonts w:asciiTheme="minorHAnsi" w:eastAsia="Palatino Linotype" w:hAnsiTheme="minorHAnsi" w:cstheme="minorHAnsi"/>
              </w:rPr>
              <w:t xml:space="preserve">. Proteggere, ripristinare e favorire un uso sostenibile dell’ecosistema terrestre </w:t>
            </w:r>
          </w:p>
          <w:p w14:paraId="1A7F9538" w14:textId="77777777" w:rsidR="000529B7" w:rsidRPr="003D053E" w:rsidRDefault="000529B7" w:rsidP="003D053E">
            <w:pPr>
              <w:jc w:val="right"/>
              <w:rPr>
                <w:rFonts w:asciiTheme="minorHAnsi" w:eastAsia="Times New Roman" w:hAnsiTheme="minorHAnsi" w:cstheme="minorHAnsi"/>
                <w:b/>
                <w:bCs/>
                <w:kern w:val="1"/>
                <w:lang w:eastAsia="ar-SA"/>
              </w:rPr>
            </w:pPr>
          </w:p>
        </w:tc>
        <w:tc>
          <w:tcPr>
            <w:tcW w:w="712" w:type="dxa"/>
            <w:tcBorders>
              <w:left w:val="single" w:sz="4" w:space="0" w:color="auto"/>
            </w:tcBorders>
          </w:tcPr>
          <w:p w14:paraId="2B8C34A0" w14:textId="77777777" w:rsidR="000529B7" w:rsidRPr="003D053E" w:rsidRDefault="000529B7" w:rsidP="00145744">
            <w:pPr>
              <w:jc w:val="center"/>
              <w:rPr>
                <w:rFonts w:asciiTheme="minorHAnsi" w:eastAsia="Times New Roman" w:hAnsiTheme="minorHAnsi" w:cstheme="minorHAnsi"/>
                <w:b/>
                <w:bCs/>
                <w:kern w:val="1"/>
                <w:lang w:eastAsia="ar-SA"/>
              </w:rPr>
            </w:pPr>
            <w:r w:rsidRPr="003D053E">
              <w:rPr>
                <w:rFonts w:asciiTheme="minorHAnsi" w:eastAsia="Times New Roman" w:hAnsiTheme="minorHAnsi" w:cstheme="minorHAnsi"/>
                <w:b/>
                <w:bCs/>
                <w:kern w:val="1"/>
                <w:lang w:eastAsia="ar-SA"/>
              </w:rPr>
              <w:t>4</w:t>
            </w:r>
          </w:p>
        </w:tc>
        <w:tc>
          <w:tcPr>
            <w:tcW w:w="1461" w:type="dxa"/>
            <w:vMerge/>
            <w:tcBorders>
              <w:right w:val="single" w:sz="4" w:space="0" w:color="auto"/>
            </w:tcBorders>
          </w:tcPr>
          <w:p w14:paraId="3CCBA934" w14:textId="77777777" w:rsidR="000529B7" w:rsidRPr="00E45CE3" w:rsidRDefault="000529B7" w:rsidP="00145744">
            <w:pPr>
              <w:jc w:val="right"/>
              <w:rPr>
                <w:rFonts w:eastAsia="Times New Roman" w:cstheme="minorHAnsi"/>
                <w:b/>
                <w:bCs/>
                <w:kern w:val="1"/>
                <w:sz w:val="24"/>
                <w:szCs w:val="24"/>
                <w:lang w:eastAsia="ar-SA"/>
              </w:rPr>
            </w:pPr>
          </w:p>
        </w:tc>
        <w:tc>
          <w:tcPr>
            <w:tcW w:w="5056" w:type="dxa"/>
            <w:vMerge/>
            <w:tcBorders>
              <w:left w:val="single" w:sz="4" w:space="0" w:color="auto"/>
              <w:right w:val="single" w:sz="4" w:space="0" w:color="auto"/>
            </w:tcBorders>
          </w:tcPr>
          <w:p w14:paraId="6C2709E1" w14:textId="77777777" w:rsidR="000529B7" w:rsidRPr="00E45CE3" w:rsidRDefault="000529B7" w:rsidP="00145744">
            <w:pPr>
              <w:jc w:val="right"/>
              <w:rPr>
                <w:rFonts w:eastAsia="Times New Roman" w:cstheme="minorHAnsi"/>
                <w:b/>
                <w:bCs/>
                <w:kern w:val="1"/>
                <w:sz w:val="24"/>
                <w:szCs w:val="24"/>
                <w:lang w:eastAsia="ar-SA"/>
              </w:rPr>
            </w:pPr>
          </w:p>
        </w:tc>
        <w:tc>
          <w:tcPr>
            <w:tcW w:w="855" w:type="dxa"/>
            <w:vMerge/>
            <w:tcBorders>
              <w:left w:val="single" w:sz="4" w:space="0" w:color="auto"/>
            </w:tcBorders>
          </w:tcPr>
          <w:p w14:paraId="30B2DC59" w14:textId="77777777" w:rsidR="000529B7" w:rsidRPr="00E45CE3" w:rsidRDefault="000529B7" w:rsidP="00145744">
            <w:pPr>
              <w:jc w:val="center"/>
              <w:rPr>
                <w:rFonts w:eastAsia="Times New Roman" w:cstheme="minorHAnsi"/>
                <w:b/>
                <w:bCs/>
                <w:kern w:val="1"/>
                <w:sz w:val="24"/>
                <w:szCs w:val="24"/>
                <w:lang w:eastAsia="ar-SA"/>
              </w:rPr>
            </w:pPr>
          </w:p>
        </w:tc>
      </w:tr>
      <w:tr w:rsidR="000529B7" w:rsidRPr="00E45CE3" w14:paraId="65DE4F54" w14:textId="77777777" w:rsidTr="000529B7">
        <w:tc>
          <w:tcPr>
            <w:tcW w:w="1560" w:type="dxa"/>
            <w:tcBorders>
              <w:right w:val="single" w:sz="4" w:space="0" w:color="auto"/>
            </w:tcBorders>
          </w:tcPr>
          <w:p w14:paraId="424424A8" w14:textId="77777777" w:rsidR="000529B7" w:rsidRPr="003D053E" w:rsidRDefault="000529B7" w:rsidP="003D053E">
            <w:pPr>
              <w:ind w:left="142" w:right="141"/>
              <w:rPr>
                <w:rFonts w:asciiTheme="minorHAnsi" w:eastAsia="Palatino Linotype" w:hAnsiTheme="minorHAnsi" w:cstheme="minorHAnsi"/>
                <w:b/>
              </w:rPr>
            </w:pPr>
            <w:r w:rsidRPr="003D053E">
              <w:rPr>
                <w:rFonts w:asciiTheme="minorHAnsi" w:eastAsia="Palatino Linotype" w:hAnsiTheme="minorHAnsi" w:cstheme="minorHAnsi"/>
                <w:b/>
              </w:rPr>
              <w:lastRenderedPageBreak/>
              <w:t>Scienze motorie e sportive</w:t>
            </w:r>
          </w:p>
        </w:tc>
        <w:tc>
          <w:tcPr>
            <w:tcW w:w="5103" w:type="dxa"/>
            <w:tcBorders>
              <w:left w:val="single" w:sz="4" w:space="0" w:color="auto"/>
              <w:right w:val="single" w:sz="4" w:space="0" w:color="auto"/>
            </w:tcBorders>
          </w:tcPr>
          <w:p w14:paraId="4B3F2C1A" w14:textId="77777777" w:rsidR="000529B7" w:rsidRPr="003D053E" w:rsidRDefault="000529B7" w:rsidP="003D053E">
            <w:pPr>
              <w:ind w:left="115"/>
              <w:rPr>
                <w:rFonts w:asciiTheme="minorHAnsi" w:eastAsia="Palatino Linotype" w:hAnsiTheme="minorHAnsi" w:cstheme="minorHAnsi"/>
              </w:rPr>
            </w:pPr>
            <w:r w:rsidRPr="003D053E">
              <w:rPr>
                <w:rFonts w:asciiTheme="minorHAnsi" w:eastAsia="Palatino Linotype" w:hAnsiTheme="minorHAnsi" w:cstheme="minorHAnsi"/>
                <w:b/>
                <w:u w:val="single" w:color="000000"/>
              </w:rPr>
              <w:t>Obiettivo 2</w:t>
            </w:r>
            <w:r w:rsidRPr="003D053E">
              <w:rPr>
                <w:rFonts w:asciiTheme="minorHAnsi" w:eastAsia="Palatino Linotype" w:hAnsiTheme="minorHAnsi" w:cstheme="minorHAnsi"/>
              </w:rPr>
              <w:t xml:space="preserve">. Porre fine alla fame, raggiungere la sicurezza alimentare, </w:t>
            </w:r>
            <w:r w:rsidRPr="003D053E">
              <w:rPr>
                <w:rFonts w:asciiTheme="minorHAnsi" w:eastAsia="Palatino Linotype" w:hAnsiTheme="minorHAnsi" w:cstheme="minorHAnsi"/>
                <w:b/>
                <w:u w:val="single" w:color="000000"/>
              </w:rPr>
              <w:t>migliorare la nutri-zione</w:t>
            </w:r>
            <w:r w:rsidRPr="003D053E">
              <w:rPr>
                <w:rFonts w:asciiTheme="minorHAnsi" w:eastAsia="Palatino Linotype" w:hAnsiTheme="minorHAnsi" w:cstheme="minorHAnsi"/>
              </w:rPr>
              <w:t xml:space="preserve">e promuovere un’agricoltura sostenibile </w:t>
            </w:r>
          </w:p>
          <w:p w14:paraId="518BD0F0" w14:textId="77777777" w:rsidR="000529B7" w:rsidRPr="003D053E" w:rsidRDefault="000529B7" w:rsidP="003D053E">
            <w:pPr>
              <w:ind w:left="115"/>
              <w:rPr>
                <w:rFonts w:asciiTheme="minorHAnsi" w:eastAsia="Times New Roman" w:hAnsiTheme="minorHAnsi" w:cstheme="minorHAnsi"/>
                <w:b/>
                <w:bCs/>
                <w:kern w:val="1"/>
                <w:lang w:eastAsia="ar-SA"/>
              </w:rPr>
            </w:pPr>
            <w:r w:rsidRPr="003D053E">
              <w:rPr>
                <w:rFonts w:asciiTheme="minorHAnsi" w:eastAsia="Palatino Linotype" w:hAnsiTheme="minorHAnsi" w:cstheme="minorHAnsi"/>
                <w:b/>
                <w:u w:val="single" w:color="000000"/>
              </w:rPr>
              <w:t>Obiettivo 3</w:t>
            </w:r>
            <w:r w:rsidRPr="003D053E">
              <w:rPr>
                <w:rFonts w:asciiTheme="minorHAnsi" w:eastAsia="Palatino Linotype" w:hAnsiTheme="minorHAnsi" w:cstheme="minorHAnsi"/>
              </w:rPr>
              <w:t>. Assicurare la salute e il benessere per tutti e per tutte le età</w:t>
            </w:r>
          </w:p>
        </w:tc>
        <w:tc>
          <w:tcPr>
            <w:tcW w:w="712" w:type="dxa"/>
            <w:tcBorders>
              <w:left w:val="single" w:sz="4" w:space="0" w:color="auto"/>
            </w:tcBorders>
          </w:tcPr>
          <w:p w14:paraId="7BDB6BD0" w14:textId="77777777" w:rsidR="000529B7" w:rsidRPr="003D053E" w:rsidRDefault="000529B7" w:rsidP="00145744">
            <w:pPr>
              <w:jc w:val="center"/>
              <w:rPr>
                <w:rFonts w:asciiTheme="minorHAnsi" w:eastAsia="Times New Roman" w:hAnsiTheme="minorHAnsi" w:cstheme="minorHAnsi"/>
                <w:b/>
                <w:bCs/>
                <w:kern w:val="1"/>
                <w:lang w:eastAsia="ar-SA"/>
              </w:rPr>
            </w:pPr>
            <w:r w:rsidRPr="003D053E">
              <w:rPr>
                <w:rFonts w:asciiTheme="minorHAnsi" w:eastAsia="Times New Roman" w:hAnsiTheme="minorHAnsi" w:cstheme="minorHAnsi"/>
                <w:b/>
                <w:bCs/>
                <w:kern w:val="1"/>
                <w:lang w:eastAsia="ar-SA"/>
              </w:rPr>
              <w:t>2</w:t>
            </w:r>
          </w:p>
        </w:tc>
        <w:tc>
          <w:tcPr>
            <w:tcW w:w="1461" w:type="dxa"/>
            <w:vMerge/>
            <w:tcBorders>
              <w:right w:val="single" w:sz="4" w:space="0" w:color="auto"/>
            </w:tcBorders>
          </w:tcPr>
          <w:p w14:paraId="2BC40898" w14:textId="77777777" w:rsidR="000529B7" w:rsidRPr="00E45CE3" w:rsidRDefault="000529B7" w:rsidP="00145744">
            <w:pPr>
              <w:jc w:val="right"/>
              <w:rPr>
                <w:rFonts w:eastAsia="Times New Roman" w:cstheme="minorHAnsi"/>
                <w:b/>
                <w:bCs/>
                <w:kern w:val="1"/>
                <w:sz w:val="24"/>
                <w:szCs w:val="24"/>
                <w:lang w:eastAsia="ar-SA"/>
              </w:rPr>
            </w:pPr>
          </w:p>
        </w:tc>
        <w:tc>
          <w:tcPr>
            <w:tcW w:w="5056" w:type="dxa"/>
            <w:vMerge/>
            <w:tcBorders>
              <w:left w:val="single" w:sz="4" w:space="0" w:color="auto"/>
              <w:right w:val="single" w:sz="4" w:space="0" w:color="auto"/>
            </w:tcBorders>
          </w:tcPr>
          <w:p w14:paraId="1A8A76C7" w14:textId="77777777" w:rsidR="000529B7" w:rsidRPr="00E45CE3" w:rsidRDefault="000529B7" w:rsidP="00145744">
            <w:pPr>
              <w:jc w:val="right"/>
              <w:rPr>
                <w:rFonts w:eastAsia="Times New Roman" w:cstheme="minorHAnsi"/>
                <w:b/>
                <w:bCs/>
                <w:kern w:val="1"/>
                <w:sz w:val="24"/>
                <w:szCs w:val="24"/>
                <w:lang w:eastAsia="ar-SA"/>
              </w:rPr>
            </w:pPr>
          </w:p>
        </w:tc>
        <w:tc>
          <w:tcPr>
            <w:tcW w:w="855" w:type="dxa"/>
            <w:vMerge/>
            <w:tcBorders>
              <w:left w:val="single" w:sz="4" w:space="0" w:color="auto"/>
            </w:tcBorders>
          </w:tcPr>
          <w:p w14:paraId="4CFB75AD" w14:textId="77777777" w:rsidR="000529B7" w:rsidRPr="00E45CE3" w:rsidRDefault="000529B7" w:rsidP="00145744">
            <w:pPr>
              <w:jc w:val="center"/>
              <w:rPr>
                <w:rFonts w:eastAsia="Times New Roman" w:cstheme="minorHAnsi"/>
                <w:b/>
                <w:bCs/>
                <w:kern w:val="1"/>
                <w:sz w:val="24"/>
                <w:szCs w:val="24"/>
                <w:lang w:eastAsia="ar-SA"/>
              </w:rPr>
            </w:pPr>
          </w:p>
        </w:tc>
      </w:tr>
      <w:tr w:rsidR="005853C8" w:rsidRPr="00E45CE3" w14:paraId="3D8A4500" w14:textId="77777777" w:rsidTr="000529B7">
        <w:tc>
          <w:tcPr>
            <w:tcW w:w="1560" w:type="dxa"/>
            <w:tcBorders>
              <w:right w:val="single" w:sz="4" w:space="0" w:color="auto"/>
            </w:tcBorders>
          </w:tcPr>
          <w:p w14:paraId="1C962F6C" w14:textId="77777777" w:rsidR="005853C8" w:rsidRPr="00E45CE3" w:rsidRDefault="005853C8" w:rsidP="00145744">
            <w:pPr>
              <w:jc w:val="right"/>
              <w:rPr>
                <w:rFonts w:eastAsia="Times New Roman" w:cstheme="minorHAnsi"/>
                <w:b/>
                <w:bCs/>
                <w:kern w:val="1"/>
                <w:sz w:val="24"/>
                <w:szCs w:val="24"/>
                <w:lang w:eastAsia="ar-SA"/>
              </w:rPr>
            </w:pPr>
          </w:p>
        </w:tc>
        <w:tc>
          <w:tcPr>
            <w:tcW w:w="5103" w:type="dxa"/>
            <w:tcBorders>
              <w:left w:val="single" w:sz="4" w:space="0" w:color="auto"/>
              <w:right w:val="single" w:sz="4" w:space="0" w:color="auto"/>
            </w:tcBorders>
          </w:tcPr>
          <w:p w14:paraId="48A5F6E9" w14:textId="77777777" w:rsidR="005853C8" w:rsidRPr="00E45CE3" w:rsidRDefault="005853C8" w:rsidP="00145744">
            <w:pPr>
              <w:jc w:val="right"/>
              <w:rPr>
                <w:rFonts w:eastAsia="Times New Roman" w:cstheme="minorHAnsi"/>
                <w:b/>
                <w:bCs/>
                <w:kern w:val="1"/>
                <w:sz w:val="24"/>
                <w:szCs w:val="24"/>
                <w:lang w:eastAsia="ar-SA"/>
              </w:rPr>
            </w:pPr>
            <w:r w:rsidRPr="00E45CE3">
              <w:rPr>
                <w:rFonts w:asciiTheme="minorHAnsi" w:eastAsia="Times New Roman" w:hAnsiTheme="minorHAnsi" w:cstheme="minorHAnsi"/>
                <w:b/>
                <w:bCs/>
                <w:kern w:val="1"/>
                <w:sz w:val="24"/>
                <w:szCs w:val="24"/>
                <w:lang w:eastAsia="ar-SA"/>
              </w:rPr>
              <w:t>TOTALE ORE</w:t>
            </w:r>
          </w:p>
        </w:tc>
        <w:tc>
          <w:tcPr>
            <w:tcW w:w="712" w:type="dxa"/>
            <w:tcBorders>
              <w:left w:val="single" w:sz="4" w:space="0" w:color="auto"/>
            </w:tcBorders>
          </w:tcPr>
          <w:p w14:paraId="21FE16B9" w14:textId="77777777" w:rsidR="005853C8" w:rsidRPr="00E45CE3" w:rsidRDefault="005853C8" w:rsidP="00145744">
            <w:pPr>
              <w:jc w:val="center"/>
              <w:rPr>
                <w:rFonts w:eastAsia="Times New Roman" w:cstheme="minorHAnsi"/>
                <w:b/>
                <w:bCs/>
                <w:kern w:val="1"/>
                <w:sz w:val="24"/>
                <w:szCs w:val="24"/>
                <w:lang w:eastAsia="ar-SA"/>
              </w:rPr>
            </w:pPr>
            <w:r w:rsidRPr="00E45CE3">
              <w:rPr>
                <w:rFonts w:asciiTheme="minorHAnsi" w:eastAsia="Times New Roman" w:hAnsiTheme="minorHAnsi" w:cstheme="minorHAnsi"/>
                <w:b/>
                <w:bCs/>
                <w:kern w:val="1"/>
                <w:sz w:val="24"/>
                <w:szCs w:val="24"/>
                <w:lang w:eastAsia="ar-SA"/>
              </w:rPr>
              <w:t>1</w:t>
            </w:r>
            <w:r w:rsidR="003D053E">
              <w:rPr>
                <w:rFonts w:asciiTheme="minorHAnsi" w:eastAsia="Times New Roman" w:hAnsiTheme="minorHAnsi" w:cstheme="minorHAnsi"/>
                <w:b/>
                <w:bCs/>
                <w:kern w:val="1"/>
                <w:sz w:val="24"/>
                <w:szCs w:val="24"/>
                <w:lang w:eastAsia="ar-SA"/>
              </w:rPr>
              <w:t>8</w:t>
            </w:r>
          </w:p>
        </w:tc>
        <w:tc>
          <w:tcPr>
            <w:tcW w:w="1461" w:type="dxa"/>
            <w:tcBorders>
              <w:right w:val="single" w:sz="4" w:space="0" w:color="auto"/>
            </w:tcBorders>
          </w:tcPr>
          <w:p w14:paraId="2BBA7506" w14:textId="77777777" w:rsidR="005853C8" w:rsidRPr="00E45CE3" w:rsidRDefault="005853C8" w:rsidP="00145744">
            <w:pPr>
              <w:jc w:val="right"/>
              <w:rPr>
                <w:rFonts w:eastAsia="Times New Roman" w:cstheme="minorHAnsi"/>
                <w:b/>
                <w:bCs/>
                <w:kern w:val="1"/>
                <w:sz w:val="24"/>
                <w:szCs w:val="24"/>
                <w:lang w:eastAsia="ar-SA"/>
              </w:rPr>
            </w:pPr>
          </w:p>
        </w:tc>
        <w:tc>
          <w:tcPr>
            <w:tcW w:w="5056" w:type="dxa"/>
            <w:tcBorders>
              <w:left w:val="single" w:sz="4" w:space="0" w:color="auto"/>
              <w:right w:val="single" w:sz="4" w:space="0" w:color="auto"/>
            </w:tcBorders>
          </w:tcPr>
          <w:p w14:paraId="2B283B67" w14:textId="77777777" w:rsidR="005853C8" w:rsidRPr="00E45CE3" w:rsidRDefault="005853C8" w:rsidP="00145744">
            <w:pPr>
              <w:jc w:val="right"/>
              <w:rPr>
                <w:rFonts w:eastAsia="Times New Roman" w:cstheme="minorHAnsi"/>
                <w:b/>
                <w:bCs/>
                <w:kern w:val="1"/>
                <w:sz w:val="24"/>
                <w:szCs w:val="24"/>
                <w:lang w:eastAsia="ar-SA"/>
              </w:rPr>
            </w:pPr>
            <w:r w:rsidRPr="00E45CE3">
              <w:rPr>
                <w:rFonts w:asciiTheme="minorHAnsi" w:eastAsia="Times New Roman" w:hAnsiTheme="minorHAnsi" w:cstheme="minorHAnsi"/>
                <w:b/>
                <w:bCs/>
                <w:kern w:val="1"/>
                <w:sz w:val="24"/>
                <w:szCs w:val="24"/>
                <w:lang w:eastAsia="ar-SA"/>
              </w:rPr>
              <w:t>TOTALE ORE</w:t>
            </w:r>
          </w:p>
        </w:tc>
        <w:tc>
          <w:tcPr>
            <w:tcW w:w="855" w:type="dxa"/>
            <w:tcBorders>
              <w:left w:val="single" w:sz="4" w:space="0" w:color="auto"/>
            </w:tcBorders>
          </w:tcPr>
          <w:p w14:paraId="417B9830" w14:textId="77777777" w:rsidR="005853C8" w:rsidRPr="00E45CE3" w:rsidRDefault="005853C8" w:rsidP="00145744">
            <w:pPr>
              <w:jc w:val="center"/>
              <w:rPr>
                <w:rFonts w:eastAsia="Times New Roman" w:cstheme="minorHAnsi"/>
                <w:b/>
                <w:bCs/>
                <w:kern w:val="1"/>
                <w:sz w:val="24"/>
                <w:szCs w:val="24"/>
                <w:lang w:eastAsia="ar-SA"/>
              </w:rPr>
            </w:pPr>
            <w:r w:rsidRPr="00E45CE3">
              <w:rPr>
                <w:rFonts w:asciiTheme="minorHAnsi" w:eastAsia="Times New Roman" w:hAnsiTheme="minorHAnsi" w:cstheme="minorHAnsi"/>
                <w:b/>
                <w:bCs/>
                <w:kern w:val="1"/>
                <w:sz w:val="24"/>
                <w:szCs w:val="24"/>
                <w:lang w:eastAsia="ar-SA"/>
              </w:rPr>
              <w:t>1</w:t>
            </w:r>
            <w:r w:rsidR="000529B7">
              <w:rPr>
                <w:rFonts w:asciiTheme="minorHAnsi" w:eastAsia="Times New Roman" w:hAnsiTheme="minorHAnsi" w:cstheme="minorHAnsi"/>
                <w:b/>
                <w:bCs/>
                <w:kern w:val="1"/>
                <w:sz w:val="24"/>
                <w:szCs w:val="24"/>
                <w:lang w:eastAsia="ar-SA"/>
              </w:rPr>
              <w:t>5</w:t>
            </w:r>
          </w:p>
        </w:tc>
      </w:tr>
    </w:tbl>
    <w:p w14:paraId="7C85E97D" w14:textId="77777777" w:rsidR="00A50281" w:rsidRDefault="00A50281" w:rsidP="00A50281">
      <w:pPr>
        <w:spacing w:after="0" w:line="240" w:lineRule="auto"/>
        <w:jc w:val="center"/>
        <w:rPr>
          <w:rFonts w:eastAsia="Times New Roman" w:cstheme="minorHAnsi"/>
          <w:b/>
          <w:bCs/>
          <w:kern w:val="1"/>
          <w:sz w:val="28"/>
          <w:szCs w:val="28"/>
          <w:lang w:eastAsia="ar-SA"/>
        </w:rPr>
      </w:pPr>
    </w:p>
    <w:p w14:paraId="385B4E1B" w14:textId="77777777" w:rsidR="00142936" w:rsidRDefault="00142936" w:rsidP="00142936">
      <w:pPr>
        <w:spacing w:after="0" w:line="240" w:lineRule="auto"/>
        <w:jc w:val="center"/>
        <w:rPr>
          <w:rFonts w:eastAsia="Times New Roman" w:cstheme="minorHAnsi"/>
          <w:b/>
          <w:bCs/>
          <w:kern w:val="1"/>
          <w:sz w:val="28"/>
          <w:szCs w:val="28"/>
          <w:lang w:eastAsia="ar-SA"/>
        </w:rPr>
      </w:pPr>
      <w:r w:rsidRPr="008310B5">
        <w:rPr>
          <w:rFonts w:eastAsia="Times New Roman" w:cstheme="minorHAnsi"/>
          <w:b/>
          <w:bCs/>
          <w:kern w:val="1"/>
          <w:sz w:val="28"/>
          <w:szCs w:val="28"/>
          <w:lang w:eastAsia="ar-SA"/>
        </w:rPr>
        <w:t xml:space="preserve">EDUCAZIONE CIVICA </w:t>
      </w:r>
      <w:r>
        <w:rPr>
          <w:rFonts w:eastAsia="Times New Roman" w:cstheme="minorHAnsi"/>
          <w:b/>
          <w:bCs/>
          <w:kern w:val="1"/>
          <w:sz w:val="28"/>
          <w:szCs w:val="28"/>
          <w:lang w:eastAsia="ar-SA"/>
        </w:rPr>
        <w:t>CURRICOLO VERTICALE</w:t>
      </w:r>
    </w:p>
    <w:p w14:paraId="21D038A7" w14:textId="77777777" w:rsidR="00142936" w:rsidRDefault="009F6BC5" w:rsidP="00142936">
      <w:pPr>
        <w:spacing w:after="0" w:line="240" w:lineRule="auto"/>
        <w:jc w:val="center"/>
        <w:rPr>
          <w:rFonts w:eastAsia="Times New Roman" w:cstheme="minorHAnsi"/>
          <w:b/>
          <w:bCs/>
          <w:kern w:val="1"/>
          <w:sz w:val="28"/>
          <w:szCs w:val="28"/>
          <w:lang w:eastAsia="ar-SA"/>
        </w:rPr>
      </w:pPr>
      <w:r>
        <w:rPr>
          <w:rFonts w:eastAsia="Times New Roman" w:cstheme="minorHAnsi"/>
          <w:b/>
          <w:bCs/>
          <w:kern w:val="1"/>
          <w:sz w:val="28"/>
          <w:szCs w:val="28"/>
          <w:lang w:eastAsia="ar-SA"/>
        </w:rPr>
        <w:t xml:space="preserve">SECONDO BIENNIO: </w:t>
      </w:r>
      <w:r w:rsidR="00142936" w:rsidRPr="008310B5">
        <w:rPr>
          <w:rFonts w:eastAsia="Times New Roman" w:cstheme="minorHAnsi"/>
          <w:b/>
          <w:bCs/>
          <w:kern w:val="1"/>
          <w:sz w:val="28"/>
          <w:szCs w:val="28"/>
          <w:lang w:eastAsia="ar-SA"/>
        </w:rPr>
        <w:t xml:space="preserve">CLASSI </w:t>
      </w:r>
      <w:r w:rsidR="00142936">
        <w:rPr>
          <w:rFonts w:eastAsia="Times New Roman" w:cstheme="minorHAnsi"/>
          <w:b/>
          <w:bCs/>
          <w:kern w:val="1"/>
          <w:sz w:val="28"/>
          <w:szCs w:val="28"/>
          <w:lang w:eastAsia="ar-SA"/>
        </w:rPr>
        <w:t>QUARTE</w:t>
      </w:r>
    </w:p>
    <w:tbl>
      <w:tblPr>
        <w:tblStyle w:val="Grigliatabella"/>
        <w:tblW w:w="14747" w:type="dxa"/>
        <w:tblInd w:w="-704" w:type="dxa"/>
        <w:tblLayout w:type="fixed"/>
        <w:tblLook w:val="04A0" w:firstRow="1" w:lastRow="0" w:firstColumn="1" w:lastColumn="0" w:noHBand="0" w:noVBand="1"/>
      </w:tblPr>
      <w:tblGrid>
        <w:gridCol w:w="1560"/>
        <w:gridCol w:w="5103"/>
        <w:gridCol w:w="712"/>
        <w:gridCol w:w="1461"/>
        <w:gridCol w:w="5056"/>
        <w:gridCol w:w="855"/>
      </w:tblGrid>
      <w:tr w:rsidR="00142936" w14:paraId="1BBD8DBC" w14:textId="77777777" w:rsidTr="00145744">
        <w:trPr>
          <w:trHeight w:val="353"/>
        </w:trPr>
        <w:tc>
          <w:tcPr>
            <w:tcW w:w="7375" w:type="dxa"/>
            <w:gridSpan w:val="3"/>
            <w:tcBorders>
              <w:bottom w:val="single" w:sz="4" w:space="0" w:color="auto"/>
            </w:tcBorders>
          </w:tcPr>
          <w:p w14:paraId="4C1A2626" w14:textId="77777777" w:rsidR="00142936" w:rsidRDefault="00142936" w:rsidP="00D74FD0">
            <w:pPr>
              <w:jc w:val="center"/>
              <w:rPr>
                <w:rFonts w:eastAsia="Times New Roman" w:cstheme="minorHAnsi"/>
                <w:b/>
                <w:bCs/>
                <w:kern w:val="1"/>
                <w:sz w:val="28"/>
                <w:szCs w:val="28"/>
                <w:lang w:eastAsia="ar-SA"/>
              </w:rPr>
            </w:pPr>
            <w:r>
              <w:rPr>
                <w:rFonts w:eastAsia="Times New Roman" w:cstheme="minorHAnsi"/>
                <w:b/>
                <w:bCs/>
                <w:kern w:val="1"/>
                <w:sz w:val="28"/>
                <w:szCs w:val="28"/>
                <w:lang w:eastAsia="ar-SA"/>
              </w:rPr>
              <w:t xml:space="preserve">PRIMO </w:t>
            </w:r>
            <w:r w:rsidR="00D74FD0">
              <w:rPr>
                <w:rFonts w:eastAsia="Times New Roman" w:cstheme="minorHAnsi"/>
                <w:b/>
                <w:bCs/>
                <w:kern w:val="1"/>
                <w:sz w:val="28"/>
                <w:szCs w:val="28"/>
                <w:lang w:eastAsia="ar-SA"/>
              </w:rPr>
              <w:t>TRIMESTRE</w:t>
            </w:r>
          </w:p>
        </w:tc>
        <w:tc>
          <w:tcPr>
            <w:tcW w:w="7372" w:type="dxa"/>
            <w:gridSpan w:val="3"/>
            <w:tcBorders>
              <w:bottom w:val="single" w:sz="4" w:space="0" w:color="auto"/>
            </w:tcBorders>
          </w:tcPr>
          <w:p w14:paraId="22366496" w14:textId="77777777" w:rsidR="00142936" w:rsidRDefault="00142936" w:rsidP="00D74FD0">
            <w:pPr>
              <w:jc w:val="center"/>
              <w:rPr>
                <w:rFonts w:eastAsia="Times New Roman" w:cstheme="minorHAnsi"/>
                <w:b/>
                <w:bCs/>
                <w:kern w:val="1"/>
                <w:sz w:val="28"/>
                <w:szCs w:val="28"/>
                <w:lang w:eastAsia="ar-SA"/>
              </w:rPr>
            </w:pPr>
            <w:r>
              <w:rPr>
                <w:rFonts w:eastAsia="Times New Roman" w:cstheme="minorHAnsi"/>
                <w:b/>
                <w:bCs/>
                <w:kern w:val="1"/>
                <w:sz w:val="28"/>
                <w:szCs w:val="28"/>
                <w:lang w:eastAsia="ar-SA"/>
              </w:rPr>
              <w:t xml:space="preserve">SECONDO </w:t>
            </w:r>
            <w:r w:rsidR="00D74FD0">
              <w:rPr>
                <w:rFonts w:eastAsia="Times New Roman" w:cstheme="minorHAnsi"/>
                <w:b/>
                <w:bCs/>
                <w:kern w:val="1"/>
                <w:sz w:val="28"/>
                <w:szCs w:val="28"/>
                <w:lang w:eastAsia="ar-SA"/>
              </w:rPr>
              <w:t>PENTAMESTRE</w:t>
            </w:r>
          </w:p>
        </w:tc>
      </w:tr>
      <w:tr w:rsidR="00142936" w14:paraId="5B80BBF4" w14:textId="77777777" w:rsidTr="00145744">
        <w:trPr>
          <w:trHeight w:val="149"/>
        </w:trPr>
        <w:tc>
          <w:tcPr>
            <w:tcW w:w="1560" w:type="dxa"/>
            <w:tcBorders>
              <w:top w:val="single" w:sz="4" w:space="0" w:color="auto"/>
              <w:right w:val="single" w:sz="4" w:space="0" w:color="auto"/>
            </w:tcBorders>
          </w:tcPr>
          <w:p w14:paraId="51F32476" w14:textId="77777777" w:rsidR="00142936" w:rsidRPr="00040701" w:rsidRDefault="00142936" w:rsidP="00145744">
            <w:pPr>
              <w:jc w:val="center"/>
              <w:rPr>
                <w:rFonts w:eastAsia="Times New Roman" w:cstheme="minorHAnsi"/>
                <w:b/>
                <w:bCs/>
                <w:kern w:val="1"/>
                <w:sz w:val="24"/>
                <w:szCs w:val="24"/>
                <w:lang w:eastAsia="ar-SA"/>
              </w:rPr>
            </w:pPr>
            <w:r w:rsidRPr="00040701">
              <w:rPr>
                <w:rFonts w:eastAsia="Times New Roman" w:cstheme="minorHAnsi"/>
                <w:b/>
                <w:bCs/>
                <w:kern w:val="1"/>
                <w:sz w:val="24"/>
                <w:szCs w:val="24"/>
                <w:lang w:eastAsia="ar-SA"/>
              </w:rPr>
              <w:t xml:space="preserve">Tematica </w:t>
            </w:r>
          </w:p>
          <w:p w14:paraId="77CAA16C" w14:textId="77777777" w:rsidR="00142936" w:rsidRPr="00040701" w:rsidRDefault="00142936" w:rsidP="00145744">
            <w:pPr>
              <w:rPr>
                <w:rFonts w:eastAsia="Times New Roman" w:cstheme="minorHAnsi"/>
                <w:b/>
                <w:bCs/>
                <w:kern w:val="1"/>
                <w:sz w:val="24"/>
                <w:szCs w:val="24"/>
                <w:lang w:eastAsia="ar-SA"/>
              </w:rPr>
            </w:pPr>
          </w:p>
        </w:tc>
        <w:tc>
          <w:tcPr>
            <w:tcW w:w="5815" w:type="dxa"/>
            <w:gridSpan w:val="2"/>
            <w:tcBorders>
              <w:top w:val="single" w:sz="4" w:space="0" w:color="auto"/>
              <w:left w:val="single" w:sz="4" w:space="0" w:color="auto"/>
            </w:tcBorders>
          </w:tcPr>
          <w:p w14:paraId="339FB548" w14:textId="77777777" w:rsidR="00142936" w:rsidRPr="00040701" w:rsidRDefault="008D281E" w:rsidP="00145744">
            <w:pPr>
              <w:jc w:val="center"/>
              <w:rPr>
                <w:rFonts w:eastAsia="Times New Roman" w:cstheme="minorHAnsi"/>
                <w:b/>
                <w:bCs/>
                <w:kern w:val="1"/>
                <w:sz w:val="24"/>
                <w:szCs w:val="24"/>
                <w:lang w:eastAsia="ar-SA"/>
              </w:rPr>
            </w:pPr>
            <w:r w:rsidRPr="008D281E">
              <w:rPr>
                <w:rFonts w:eastAsia="Times New Roman" w:cstheme="minorHAnsi"/>
                <w:b/>
                <w:bCs/>
                <w:kern w:val="1"/>
                <w:sz w:val="24"/>
                <w:szCs w:val="24"/>
                <w:lang w:eastAsia="ar-SA"/>
              </w:rPr>
              <w:t>Il Lavoro</w:t>
            </w:r>
          </w:p>
        </w:tc>
        <w:tc>
          <w:tcPr>
            <w:tcW w:w="1461" w:type="dxa"/>
            <w:tcBorders>
              <w:top w:val="single" w:sz="4" w:space="0" w:color="auto"/>
              <w:right w:val="single" w:sz="4" w:space="0" w:color="auto"/>
            </w:tcBorders>
          </w:tcPr>
          <w:p w14:paraId="10FA472D" w14:textId="77777777" w:rsidR="00142936" w:rsidRPr="00040701" w:rsidRDefault="00142936" w:rsidP="00145744">
            <w:pPr>
              <w:jc w:val="center"/>
              <w:rPr>
                <w:rFonts w:eastAsia="Times New Roman" w:cstheme="minorHAnsi"/>
                <w:b/>
                <w:bCs/>
                <w:kern w:val="1"/>
                <w:sz w:val="24"/>
                <w:szCs w:val="24"/>
                <w:lang w:eastAsia="ar-SA"/>
              </w:rPr>
            </w:pPr>
            <w:r w:rsidRPr="00040701">
              <w:rPr>
                <w:rFonts w:eastAsia="Times New Roman" w:cstheme="minorHAnsi"/>
                <w:b/>
                <w:bCs/>
                <w:kern w:val="1"/>
                <w:sz w:val="24"/>
                <w:szCs w:val="24"/>
                <w:lang w:eastAsia="ar-SA"/>
              </w:rPr>
              <w:t>Tematica</w:t>
            </w:r>
          </w:p>
          <w:p w14:paraId="6C894FC7" w14:textId="77777777" w:rsidR="00142936" w:rsidRPr="00040701" w:rsidRDefault="00142936" w:rsidP="00145744">
            <w:pPr>
              <w:jc w:val="center"/>
              <w:rPr>
                <w:rFonts w:eastAsia="Times New Roman" w:cstheme="minorHAnsi"/>
                <w:b/>
                <w:bCs/>
                <w:kern w:val="1"/>
                <w:sz w:val="24"/>
                <w:szCs w:val="24"/>
                <w:lang w:eastAsia="ar-SA"/>
              </w:rPr>
            </w:pPr>
          </w:p>
        </w:tc>
        <w:tc>
          <w:tcPr>
            <w:tcW w:w="5911" w:type="dxa"/>
            <w:gridSpan w:val="2"/>
            <w:tcBorders>
              <w:top w:val="single" w:sz="4" w:space="0" w:color="auto"/>
              <w:left w:val="single" w:sz="4" w:space="0" w:color="auto"/>
            </w:tcBorders>
          </w:tcPr>
          <w:p w14:paraId="6AC67B9A" w14:textId="77777777" w:rsidR="00142936" w:rsidRPr="00040701" w:rsidRDefault="008D281E" w:rsidP="008D281E">
            <w:pPr>
              <w:jc w:val="center"/>
              <w:rPr>
                <w:rFonts w:eastAsia="Times New Roman" w:cstheme="minorHAnsi"/>
                <w:b/>
                <w:bCs/>
                <w:kern w:val="1"/>
                <w:sz w:val="24"/>
                <w:szCs w:val="24"/>
                <w:lang w:eastAsia="ar-SA"/>
              </w:rPr>
            </w:pPr>
            <w:r w:rsidRPr="008D281E">
              <w:rPr>
                <w:rFonts w:eastAsia="Times New Roman" w:cstheme="minorHAnsi"/>
                <w:b/>
                <w:bCs/>
                <w:kern w:val="1"/>
                <w:sz w:val="24"/>
                <w:szCs w:val="24"/>
                <w:lang w:eastAsia="ar-SA"/>
              </w:rPr>
              <w:t>Problematiche connesse al mondo del lavoro: mobbing, caporalato, sfruttamento…</w:t>
            </w:r>
          </w:p>
        </w:tc>
      </w:tr>
      <w:tr w:rsidR="00142936" w:rsidRPr="008310B5" w14:paraId="232E7FCD" w14:textId="77777777" w:rsidTr="00145744">
        <w:tc>
          <w:tcPr>
            <w:tcW w:w="1560" w:type="dxa"/>
            <w:tcBorders>
              <w:right w:val="single" w:sz="4" w:space="0" w:color="auto"/>
            </w:tcBorders>
          </w:tcPr>
          <w:p w14:paraId="74B766F7" w14:textId="77777777" w:rsidR="00142936" w:rsidRPr="008310B5" w:rsidRDefault="00142936" w:rsidP="00145744">
            <w:pPr>
              <w:jc w:val="center"/>
              <w:rPr>
                <w:rFonts w:eastAsia="Times New Roman" w:cstheme="minorHAnsi"/>
                <w:b/>
                <w:bCs/>
                <w:kern w:val="1"/>
                <w:lang w:eastAsia="ar-SA"/>
              </w:rPr>
            </w:pPr>
            <w:r w:rsidRPr="008310B5">
              <w:rPr>
                <w:rFonts w:eastAsia="Times New Roman" w:cstheme="minorHAnsi"/>
                <w:b/>
                <w:bCs/>
                <w:kern w:val="1"/>
                <w:lang w:eastAsia="ar-SA"/>
              </w:rPr>
              <w:t>DISCIPLINA</w:t>
            </w:r>
          </w:p>
        </w:tc>
        <w:tc>
          <w:tcPr>
            <w:tcW w:w="5103" w:type="dxa"/>
            <w:tcBorders>
              <w:left w:val="single" w:sz="4" w:space="0" w:color="auto"/>
              <w:right w:val="single" w:sz="4" w:space="0" w:color="auto"/>
            </w:tcBorders>
          </w:tcPr>
          <w:p w14:paraId="3AF5FE14" w14:textId="77777777" w:rsidR="00142936" w:rsidRPr="008310B5" w:rsidRDefault="00142936" w:rsidP="00145744">
            <w:pPr>
              <w:jc w:val="center"/>
              <w:rPr>
                <w:rFonts w:eastAsia="Times New Roman" w:cstheme="minorHAnsi"/>
                <w:b/>
                <w:bCs/>
                <w:kern w:val="1"/>
                <w:lang w:eastAsia="ar-SA"/>
              </w:rPr>
            </w:pPr>
            <w:r w:rsidRPr="008310B5">
              <w:rPr>
                <w:rFonts w:eastAsia="Times New Roman" w:cstheme="minorHAnsi"/>
                <w:b/>
                <w:bCs/>
                <w:kern w:val="1"/>
                <w:lang w:eastAsia="ar-SA"/>
              </w:rPr>
              <w:t>ARGOMENTO</w:t>
            </w:r>
          </w:p>
        </w:tc>
        <w:tc>
          <w:tcPr>
            <w:tcW w:w="712" w:type="dxa"/>
            <w:tcBorders>
              <w:left w:val="single" w:sz="4" w:space="0" w:color="auto"/>
            </w:tcBorders>
          </w:tcPr>
          <w:p w14:paraId="0A2111EC" w14:textId="77777777" w:rsidR="00142936" w:rsidRPr="008310B5" w:rsidRDefault="00142936" w:rsidP="00145744">
            <w:pPr>
              <w:jc w:val="center"/>
              <w:rPr>
                <w:rFonts w:eastAsia="Times New Roman" w:cstheme="minorHAnsi"/>
                <w:b/>
                <w:bCs/>
                <w:kern w:val="1"/>
                <w:lang w:eastAsia="ar-SA"/>
              </w:rPr>
            </w:pPr>
            <w:r w:rsidRPr="008310B5">
              <w:rPr>
                <w:rFonts w:eastAsia="Times New Roman" w:cstheme="minorHAnsi"/>
                <w:b/>
                <w:bCs/>
                <w:kern w:val="1"/>
                <w:lang w:eastAsia="ar-SA"/>
              </w:rPr>
              <w:t>ORE</w:t>
            </w:r>
          </w:p>
        </w:tc>
        <w:tc>
          <w:tcPr>
            <w:tcW w:w="1461" w:type="dxa"/>
            <w:tcBorders>
              <w:right w:val="single" w:sz="4" w:space="0" w:color="auto"/>
            </w:tcBorders>
          </w:tcPr>
          <w:p w14:paraId="31B9373E" w14:textId="77777777" w:rsidR="00142936" w:rsidRPr="008310B5" w:rsidRDefault="00142936" w:rsidP="00145744">
            <w:pPr>
              <w:jc w:val="center"/>
              <w:rPr>
                <w:rFonts w:eastAsia="Times New Roman" w:cstheme="minorHAnsi"/>
                <w:b/>
                <w:bCs/>
                <w:kern w:val="1"/>
                <w:lang w:eastAsia="ar-SA"/>
              </w:rPr>
            </w:pPr>
            <w:r w:rsidRPr="008310B5">
              <w:rPr>
                <w:rFonts w:eastAsia="Times New Roman" w:cstheme="minorHAnsi"/>
                <w:b/>
                <w:bCs/>
                <w:kern w:val="1"/>
                <w:lang w:eastAsia="ar-SA"/>
              </w:rPr>
              <w:t>DISCIPLINA</w:t>
            </w:r>
          </w:p>
        </w:tc>
        <w:tc>
          <w:tcPr>
            <w:tcW w:w="5056" w:type="dxa"/>
            <w:tcBorders>
              <w:left w:val="single" w:sz="4" w:space="0" w:color="auto"/>
              <w:right w:val="single" w:sz="4" w:space="0" w:color="auto"/>
            </w:tcBorders>
          </w:tcPr>
          <w:p w14:paraId="29891B51" w14:textId="77777777" w:rsidR="00142936" w:rsidRPr="008310B5" w:rsidRDefault="00142936" w:rsidP="00145744">
            <w:pPr>
              <w:jc w:val="center"/>
              <w:rPr>
                <w:rFonts w:eastAsia="Times New Roman" w:cstheme="minorHAnsi"/>
                <w:b/>
                <w:bCs/>
                <w:kern w:val="1"/>
                <w:lang w:eastAsia="ar-SA"/>
              </w:rPr>
            </w:pPr>
            <w:r w:rsidRPr="008310B5">
              <w:rPr>
                <w:rFonts w:eastAsia="Times New Roman" w:cstheme="minorHAnsi"/>
                <w:b/>
                <w:bCs/>
                <w:kern w:val="1"/>
                <w:lang w:eastAsia="ar-SA"/>
              </w:rPr>
              <w:t>ARGOMENTO</w:t>
            </w:r>
          </w:p>
        </w:tc>
        <w:tc>
          <w:tcPr>
            <w:tcW w:w="855" w:type="dxa"/>
            <w:tcBorders>
              <w:left w:val="single" w:sz="4" w:space="0" w:color="auto"/>
            </w:tcBorders>
          </w:tcPr>
          <w:p w14:paraId="0BE9CB72" w14:textId="77777777" w:rsidR="00142936" w:rsidRPr="008310B5" w:rsidRDefault="00142936" w:rsidP="00145744">
            <w:pPr>
              <w:jc w:val="center"/>
              <w:rPr>
                <w:rFonts w:eastAsia="Times New Roman" w:cstheme="minorHAnsi"/>
                <w:b/>
                <w:bCs/>
                <w:kern w:val="1"/>
                <w:lang w:eastAsia="ar-SA"/>
              </w:rPr>
            </w:pPr>
            <w:r w:rsidRPr="008310B5">
              <w:rPr>
                <w:rFonts w:eastAsia="Times New Roman" w:cstheme="minorHAnsi"/>
                <w:b/>
                <w:bCs/>
                <w:kern w:val="1"/>
                <w:lang w:eastAsia="ar-SA"/>
              </w:rPr>
              <w:t>ORE</w:t>
            </w:r>
          </w:p>
        </w:tc>
      </w:tr>
      <w:tr w:rsidR="00142936" w14:paraId="7E5C8343" w14:textId="77777777" w:rsidTr="00145744">
        <w:tc>
          <w:tcPr>
            <w:tcW w:w="1560" w:type="dxa"/>
            <w:tcBorders>
              <w:right w:val="single" w:sz="4" w:space="0" w:color="auto"/>
            </w:tcBorders>
          </w:tcPr>
          <w:p w14:paraId="49E99578" w14:textId="77777777" w:rsidR="00934DED" w:rsidRPr="00420546" w:rsidRDefault="00934DED" w:rsidP="00934DED">
            <w:pPr>
              <w:ind w:left="142" w:right="141"/>
              <w:rPr>
                <w:rFonts w:asciiTheme="minorHAnsi" w:eastAsia="Palatino Linotype" w:hAnsiTheme="minorHAnsi" w:cstheme="minorHAnsi"/>
                <w:b/>
              </w:rPr>
            </w:pPr>
            <w:r w:rsidRPr="00420546">
              <w:rPr>
                <w:rFonts w:asciiTheme="minorHAnsi" w:eastAsia="Palatino Linotype" w:hAnsiTheme="minorHAnsi" w:cstheme="minorHAnsi"/>
                <w:b/>
              </w:rPr>
              <w:t>DIRITTO</w:t>
            </w:r>
            <w:r>
              <w:rPr>
                <w:rFonts w:asciiTheme="minorHAnsi" w:eastAsia="Palatino Linotype" w:hAnsiTheme="minorHAnsi" w:cstheme="minorHAnsi"/>
                <w:b/>
              </w:rPr>
              <w:t>/DISCIPLINE ECONOMICO GIURUDICHE</w:t>
            </w:r>
            <w:r w:rsidRPr="00420546">
              <w:rPr>
                <w:rFonts w:asciiTheme="minorHAnsi" w:eastAsia="Palatino Linotype" w:hAnsiTheme="minorHAnsi" w:cstheme="minorHAnsi"/>
                <w:b/>
              </w:rPr>
              <w:t xml:space="preserve"> in  CO-DOCENZA con il Docente curriculare</w:t>
            </w:r>
          </w:p>
          <w:p w14:paraId="2117E6B3" w14:textId="77777777" w:rsidR="00142936" w:rsidRPr="00420546" w:rsidRDefault="00142936" w:rsidP="00145744">
            <w:pPr>
              <w:ind w:left="142" w:right="141"/>
              <w:rPr>
                <w:rFonts w:asciiTheme="minorHAnsi" w:eastAsia="Palatino Linotype" w:hAnsiTheme="minorHAnsi" w:cstheme="minorHAnsi"/>
                <w:bCs/>
              </w:rPr>
            </w:pPr>
          </w:p>
        </w:tc>
        <w:tc>
          <w:tcPr>
            <w:tcW w:w="5103" w:type="dxa"/>
            <w:tcBorders>
              <w:left w:val="single" w:sz="4" w:space="0" w:color="auto"/>
              <w:right w:val="single" w:sz="4" w:space="0" w:color="auto"/>
            </w:tcBorders>
          </w:tcPr>
          <w:p w14:paraId="2CFA2D28" w14:textId="77777777" w:rsidR="00142936" w:rsidRPr="008D281E" w:rsidRDefault="008D281E" w:rsidP="008D281E">
            <w:pPr>
              <w:numPr>
                <w:ilvl w:val="0"/>
                <w:numId w:val="4"/>
              </w:numPr>
              <w:spacing w:line="242" w:lineRule="auto"/>
              <w:ind w:left="541" w:right="338" w:hanging="283"/>
              <w:rPr>
                <w:rFonts w:asciiTheme="minorHAnsi" w:eastAsia="Times New Roman" w:hAnsiTheme="minorHAnsi" w:cstheme="minorHAnsi"/>
              </w:rPr>
            </w:pPr>
            <w:r w:rsidRPr="008D281E">
              <w:rPr>
                <w:rFonts w:asciiTheme="minorHAnsi" w:eastAsia="Times New Roman" w:hAnsiTheme="minorHAnsi" w:cstheme="minorHAnsi"/>
              </w:rPr>
              <w:t>Il lavoro nella Costituzione: artt. 1, 4, 35, 36, 37, 39, 40 Cost.</w:t>
            </w:r>
          </w:p>
          <w:p w14:paraId="14A31FFD" w14:textId="77777777" w:rsidR="008D281E" w:rsidRPr="008D281E" w:rsidRDefault="008D281E" w:rsidP="008D281E">
            <w:pPr>
              <w:numPr>
                <w:ilvl w:val="0"/>
                <w:numId w:val="4"/>
              </w:numPr>
              <w:spacing w:line="242" w:lineRule="auto"/>
              <w:ind w:left="541" w:right="338" w:hanging="283"/>
              <w:rPr>
                <w:rFonts w:asciiTheme="minorHAnsi" w:eastAsia="Times New Roman" w:hAnsiTheme="minorHAnsi" w:cstheme="minorHAnsi"/>
              </w:rPr>
            </w:pPr>
            <w:r w:rsidRPr="008D281E">
              <w:rPr>
                <w:rFonts w:asciiTheme="minorHAnsi" w:eastAsia="Times New Roman" w:hAnsiTheme="minorHAnsi" w:cstheme="minorHAnsi"/>
              </w:rPr>
              <w:t xml:space="preserve">Il rapporto di lavoro subordinato, aspetti pubblicistici: Centro per l’impiego, INPS, amministrazione finanziaria. </w:t>
            </w:r>
          </w:p>
          <w:p w14:paraId="510EF930" w14:textId="77777777" w:rsidR="008D281E" w:rsidRPr="008D281E" w:rsidRDefault="008D281E" w:rsidP="008D281E">
            <w:pPr>
              <w:numPr>
                <w:ilvl w:val="0"/>
                <w:numId w:val="4"/>
              </w:numPr>
              <w:spacing w:line="242" w:lineRule="auto"/>
              <w:ind w:left="541" w:right="338" w:hanging="283"/>
              <w:rPr>
                <w:rFonts w:asciiTheme="minorHAnsi" w:eastAsia="Times New Roman" w:hAnsiTheme="minorHAnsi" w:cstheme="minorHAnsi"/>
              </w:rPr>
            </w:pPr>
            <w:r w:rsidRPr="008D281E">
              <w:rPr>
                <w:rFonts w:asciiTheme="minorHAnsi" w:eastAsia="Times New Roman" w:hAnsiTheme="minorHAnsi" w:cstheme="minorHAnsi"/>
              </w:rPr>
              <w:t xml:space="preserve">Il rapporto di lavoro subordinato: aspetti privatistici: elementi del rapporto di lavoro, retribuzione, diritti e doveri dei lavoratori, obblighi del datore di lavoro, poteri del datore di lavoro </w:t>
            </w:r>
          </w:p>
          <w:p w14:paraId="467A7CD4" w14:textId="77777777" w:rsidR="008D281E" w:rsidRPr="008D281E" w:rsidRDefault="008D281E" w:rsidP="008D281E">
            <w:pPr>
              <w:numPr>
                <w:ilvl w:val="0"/>
                <w:numId w:val="4"/>
              </w:numPr>
              <w:spacing w:line="242" w:lineRule="auto"/>
              <w:ind w:left="541" w:right="338" w:hanging="283"/>
              <w:rPr>
                <w:rFonts w:asciiTheme="minorHAnsi" w:eastAsia="Times New Roman" w:hAnsiTheme="minorHAnsi" w:cstheme="minorHAnsi"/>
              </w:rPr>
            </w:pPr>
            <w:r w:rsidRPr="008D281E">
              <w:rPr>
                <w:rFonts w:asciiTheme="minorHAnsi" w:eastAsia="Times New Roman" w:hAnsiTheme="minorHAnsi" w:cstheme="minorHAnsi"/>
              </w:rPr>
              <w:t xml:space="preserve">Il “contratto” di lavoro, durata del contratto di lavoro, tipologie di contratto, </w:t>
            </w:r>
          </w:p>
          <w:p w14:paraId="6413BB69" w14:textId="77777777" w:rsidR="008D281E" w:rsidRPr="008D281E" w:rsidRDefault="008D281E" w:rsidP="008D281E">
            <w:pPr>
              <w:numPr>
                <w:ilvl w:val="0"/>
                <w:numId w:val="4"/>
              </w:numPr>
              <w:spacing w:line="242" w:lineRule="auto"/>
              <w:ind w:left="541" w:right="338" w:hanging="283"/>
              <w:rPr>
                <w:rFonts w:asciiTheme="minorHAnsi" w:eastAsia="Times New Roman" w:hAnsiTheme="minorHAnsi" w:cstheme="minorHAnsi"/>
              </w:rPr>
            </w:pPr>
            <w:r w:rsidRPr="008D281E">
              <w:rPr>
                <w:rFonts w:asciiTheme="minorHAnsi" w:eastAsia="Times New Roman" w:hAnsiTheme="minorHAnsi" w:cstheme="minorHAnsi"/>
              </w:rPr>
              <w:t xml:space="preserve">Dallo Statuto dei lavoratori al Jobs Act. </w:t>
            </w:r>
          </w:p>
          <w:p w14:paraId="6409A8A6" w14:textId="77777777" w:rsidR="008D281E" w:rsidRPr="00FE2433" w:rsidRDefault="008D281E" w:rsidP="00FE2433">
            <w:pPr>
              <w:numPr>
                <w:ilvl w:val="0"/>
                <w:numId w:val="4"/>
              </w:numPr>
              <w:spacing w:line="242" w:lineRule="auto"/>
              <w:ind w:left="541" w:right="338" w:hanging="283"/>
              <w:rPr>
                <w:rFonts w:asciiTheme="minorHAnsi" w:eastAsia="Times New Roman" w:hAnsiTheme="minorHAnsi" w:cstheme="minorHAnsi"/>
              </w:rPr>
            </w:pPr>
            <w:r w:rsidRPr="008D281E">
              <w:rPr>
                <w:rFonts w:asciiTheme="minorHAnsi" w:eastAsia="Times New Roman" w:hAnsiTheme="minorHAnsi" w:cstheme="minorHAnsi"/>
              </w:rPr>
              <w:t xml:space="preserve">Welfare state, Previdenza ed assistenza </w:t>
            </w:r>
          </w:p>
        </w:tc>
        <w:tc>
          <w:tcPr>
            <w:tcW w:w="712" w:type="dxa"/>
            <w:tcBorders>
              <w:left w:val="single" w:sz="4" w:space="0" w:color="auto"/>
            </w:tcBorders>
          </w:tcPr>
          <w:p w14:paraId="6197CBA8" w14:textId="77777777" w:rsidR="00142936" w:rsidRPr="00420546" w:rsidRDefault="008D281E" w:rsidP="00145744">
            <w:pPr>
              <w:jc w:val="center"/>
              <w:rPr>
                <w:rFonts w:asciiTheme="minorHAnsi" w:eastAsia="Times New Roman" w:hAnsiTheme="minorHAnsi" w:cstheme="minorHAnsi"/>
                <w:b/>
                <w:bCs/>
                <w:kern w:val="1"/>
                <w:lang w:eastAsia="ar-SA"/>
              </w:rPr>
            </w:pPr>
            <w:r>
              <w:rPr>
                <w:rFonts w:asciiTheme="minorHAnsi" w:eastAsia="Times New Roman" w:hAnsiTheme="minorHAnsi" w:cstheme="minorHAnsi"/>
                <w:b/>
                <w:bCs/>
                <w:kern w:val="1"/>
                <w:lang w:eastAsia="ar-SA"/>
              </w:rPr>
              <w:t>10</w:t>
            </w:r>
          </w:p>
        </w:tc>
        <w:tc>
          <w:tcPr>
            <w:tcW w:w="1461" w:type="dxa"/>
            <w:tcBorders>
              <w:right w:val="single" w:sz="4" w:space="0" w:color="auto"/>
            </w:tcBorders>
          </w:tcPr>
          <w:p w14:paraId="176CE6B1" w14:textId="77777777" w:rsidR="00934DED" w:rsidRPr="00420546" w:rsidRDefault="00776383" w:rsidP="00934DED">
            <w:pPr>
              <w:ind w:left="142" w:right="141"/>
              <w:rPr>
                <w:rFonts w:asciiTheme="minorHAnsi" w:eastAsia="Palatino Linotype" w:hAnsiTheme="minorHAnsi" w:cstheme="minorHAnsi"/>
                <w:b/>
              </w:rPr>
            </w:pPr>
            <w:r w:rsidRPr="00420546">
              <w:rPr>
                <w:rFonts w:asciiTheme="minorHAnsi" w:eastAsia="Palatino Linotype" w:hAnsiTheme="minorHAnsi" w:cstheme="minorHAnsi"/>
                <w:b/>
              </w:rPr>
              <w:t>DIRITTO</w:t>
            </w:r>
            <w:r>
              <w:rPr>
                <w:rFonts w:asciiTheme="minorHAnsi" w:eastAsia="Palatino Linotype" w:hAnsiTheme="minorHAnsi" w:cstheme="minorHAnsi"/>
                <w:b/>
              </w:rPr>
              <w:t xml:space="preserve"> </w:t>
            </w:r>
            <w:r w:rsidR="00934DED">
              <w:rPr>
                <w:rFonts w:asciiTheme="minorHAnsi" w:eastAsia="Palatino Linotype" w:hAnsiTheme="minorHAnsi" w:cstheme="minorHAnsi"/>
                <w:b/>
              </w:rPr>
              <w:t>/DISCIPLINE ECONOMICO GIURUDICHE</w:t>
            </w:r>
            <w:r w:rsidR="00934DED" w:rsidRPr="00420546">
              <w:rPr>
                <w:rFonts w:asciiTheme="minorHAnsi" w:eastAsia="Palatino Linotype" w:hAnsiTheme="minorHAnsi" w:cstheme="minorHAnsi"/>
                <w:b/>
              </w:rPr>
              <w:t xml:space="preserve"> in  CO-DOCENZA con il Docente curriculare</w:t>
            </w:r>
          </w:p>
          <w:p w14:paraId="47DAD50A" w14:textId="77777777" w:rsidR="00776383" w:rsidRPr="00420546" w:rsidRDefault="00776383" w:rsidP="00776383">
            <w:pPr>
              <w:ind w:left="142" w:right="141"/>
              <w:rPr>
                <w:rFonts w:asciiTheme="minorHAnsi" w:eastAsia="Palatino Linotype" w:hAnsiTheme="minorHAnsi" w:cstheme="minorHAnsi"/>
                <w:b/>
              </w:rPr>
            </w:pPr>
          </w:p>
          <w:p w14:paraId="312BB813" w14:textId="77777777" w:rsidR="00142936" w:rsidRPr="00420546" w:rsidRDefault="00142936" w:rsidP="00145744">
            <w:pPr>
              <w:ind w:left="142" w:right="141"/>
              <w:rPr>
                <w:rFonts w:asciiTheme="minorHAnsi" w:eastAsia="Times New Roman" w:hAnsiTheme="minorHAnsi" w:cstheme="minorHAnsi"/>
                <w:b/>
                <w:bCs/>
                <w:kern w:val="1"/>
                <w:lang w:eastAsia="ar-SA"/>
              </w:rPr>
            </w:pPr>
          </w:p>
        </w:tc>
        <w:tc>
          <w:tcPr>
            <w:tcW w:w="5056" w:type="dxa"/>
            <w:tcBorders>
              <w:left w:val="single" w:sz="4" w:space="0" w:color="auto"/>
              <w:bottom w:val="single" w:sz="4" w:space="0" w:color="auto"/>
              <w:right w:val="single" w:sz="4" w:space="0" w:color="auto"/>
            </w:tcBorders>
          </w:tcPr>
          <w:p w14:paraId="754189C4" w14:textId="77777777" w:rsidR="00142936" w:rsidRDefault="008D281E" w:rsidP="008D281E">
            <w:pPr>
              <w:numPr>
                <w:ilvl w:val="0"/>
                <w:numId w:val="4"/>
              </w:numPr>
              <w:spacing w:line="242" w:lineRule="auto"/>
              <w:ind w:left="541" w:right="338" w:hanging="283"/>
              <w:rPr>
                <w:rFonts w:asciiTheme="minorHAnsi" w:eastAsia="Times New Roman" w:hAnsiTheme="minorHAnsi" w:cstheme="minorHAnsi"/>
              </w:rPr>
            </w:pPr>
            <w:r w:rsidRPr="008D281E">
              <w:rPr>
                <w:rFonts w:asciiTheme="minorHAnsi" w:eastAsia="Times New Roman" w:hAnsiTheme="minorHAnsi" w:cstheme="minorHAnsi"/>
              </w:rPr>
              <w:t>Gig economy ed il sistema di lavoro freelancizzato</w:t>
            </w:r>
          </w:p>
          <w:p w14:paraId="6E4F0E60" w14:textId="77777777" w:rsidR="008D281E" w:rsidRPr="008D281E" w:rsidRDefault="008D281E" w:rsidP="008D281E">
            <w:pPr>
              <w:numPr>
                <w:ilvl w:val="0"/>
                <w:numId w:val="4"/>
              </w:numPr>
              <w:spacing w:line="242" w:lineRule="auto"/>
              <w:ind w:left="541" w:right="338" w:hanging="283"/>
              <w:rPr>
                <w:rFonts w:asciiTheme="minorHAnsi" w:eastAsia="Times New Roman" w:hAnsiTheme="minorHAnsi" w:cstheme="minorHAnsi"/>
              </w:rPr>
            </w:pPr>
            <w:r w:rsidRPr="008D281E">
              <w:rPr>
                <w:rFonts w:asciiTheme="minorHAnsi" w:eastAsia="Times New Roman" w:hAnsiTheme="minorHAnsi" w:cstheme="minorHAnsi"/>
              </w:rPr>
              <w:t>La sharing economy</w:t>
            </w:r>
          </w:p>
          <w:p w14:paraId="69E7618C" w14:textId="77777777" w:rsidR="008D281E" w:rsidRPr="008D281E" w:rsidRDefault="008D281E" w:rsidP="008D281E">
            <w:pPr>
              <w:numPr>
                <w:ilvl w:val="0"/>
                <w:numId w:val="4"/>
              </w:numPr>
              <w:spacing w:line="242" w:lineRule="auto"/>
              <w:ind w:left="541" w:right="338" w:hanging="283"/>
              <w:rPr>
                <w:rFonts w:asciiTheme="minorHAnsi" w:eastAsia="Times New Roman" w:hAnsiTheme="minorHAnsi" w:cstheme="minorHAnsi"/>
              </w:rPr>
            </w:pPr>
            <w:r w:rsidRPr="008D281E">
              <w:rPr>
                <w:rFonts w:asciiTheme="minorHAnsi" w:eastAsia="Times New Roman" w:hAnsiTheme="minorHAnsi" w:cstheme="minorHAnsi"/>
              </w:rPr>
              <w:t xml:space="preserve">Il caporalato </w:t>
            </w:r>
          </w:p>
          <w:p w14:paraId="6C962E9E" w14:textId="77777777" w:rsidR="008D281E" w:rsidRPr="008D281E" w:rsidRDefault="008D281E" w:rsidP="008D281E">
            <w:pPr>
              <w:numPr>
                <w:ilvl w:val="0"/>
                <w:numId w:val="4"/>
              </w:numPr>
              <w:spacing w:line="242" w:lineRule="auto"/>
              <w:ind w:left="541" w:right="338" w:hanging="283"/>
              <w:rPr>
                <w:rFonts w:asciiTheme="minorHAnsi" w:eastAsia="Times New Roman" w:hAnsiTheme="minorHAnsi" w:cstheme="minorHAnsi"/>
              </w:rPr>
            </w:pPr>
            <w:r w:rsidRPr="008D281E">
              <w:rPr>
                <w:rFonts w:asciiTheme="minorHAnsi" w:eastAsia="Times New Roman" w:hAnsiTheme="minorHAnsi" w:cstheme="minorHAnsi"/>
              </w:rPr>
              <w:t xml:space="preserve">Il mobbing </w:t>
            </w:r>
          </w:p>
          <w:p w14:paraId="58875FC7" w14:textId="77777777" w:rsidR="008D281E" w:rsidRPr="008D281E" w:rsidRDefault="008D281E" w:rsidP="008D281E">
            <w:pPr>
              <w:numPr>
                <w:ilvl w:val="0"/>
                <w:numId w:val="4"/>
              </w:numPr>
              <w:spacing w:line="242" w:lineRule="auto"/>
              <w:ind w:left="541" w:right="338" w:hanging="283"/>
              <w:rPr>
                <w:rFonts w:asciiTheme="minorHAnsi" w:eastAsia="Times New Roman" w:hAnsiTheme="minorHAnsi" w:cstheme="minorHAnsi"/>
              </w:rPr>
            </w:pPr>
            <w:r w:rsidRPr="008D281E">
              <w:rPr>
                <w:rFonts w:asciiTheme="minorHAnsi" w:eastAsia="Times New Roman" w:hAnsiTheme="minorHAnsi" w:cstheme="minorHAnsi"/>
              </w:rPr>
              <w:t xml:space="preserve">Il lavoro minorile </w:t>
            </w:r>
          </w:p>
          <w:p w14:paraId="5C724336" w14:textId="77777777" w:rsidR="008D281E" w:rsidRPr="00420546" w:rsidRDefault="008D281E" w:rsidP="008D281E">
            <w:pPr>
              <w:spacing w:line="242" w:lineRule="auto"/>
              <w:ind w:left="541" w:right="338"/>
              <w:rPr>
                <w:rFonts w:asciiTheme="minorHAnsi" w:eastAsia="Times New Roman" w:hAnsiTheme="minorHAnsi" w:cstheme="minorHAnsi"/>
              </w:rPr>
            </w:pPr>
          </w:p>
        </w:tc>
        <w:tc>
          <w:tcPr>
            <w:tcW w:w="855" w:type="dxa"/>
            <w:tcBorders>
              <w:left w:val="single" w:sz="4" w:space="0" w:color="auto"/>
              <w:bottom w:val="single" w:sz="4" w:space="0" w:color="auto"/>
            </w:tcBorders>
          </w:tcPr>
          <w:p w14:paraId="26895A5E" w14:textId="77777777" w:rsidR="00142936" w:rsidRPr="00420546" w:rsidRDefault="00776383" w:rsidP="00145744">
            <w:pPr>
              <w:jc w:val="center"/>
              <w:rPr>
                <w:rFonts w:asciiTheme="minorHAnsi" w:eastAsia="Times New Roman" w:hAnsiTheme="minorHAnsi" w:cstheme="minorHAnsi"/>
                <w:b/>
                <w:bCs/>
                <w:kern w:val="1"/>
                <w:lang w:eastAsia="ar-SA"/>
              </w:rPr>
            </w:pPr>
            <w:r>
              <w:rPr>
                <w:rFonts w:asciiTheme="minorHAnsi" w:eastAsia="Times New Roman" w:hAnsiTheme="minorHAnsi" w:cstheme="minorHAnsi"/>
                <w:b/>
                <w:bCs/>
                <w:kern w:val="1"/>
                <w:lang w:eastAsia="ar-SA"/>
              </w:rPr>
              <w:t>10</w:t>
            </w:r>
          </w:p>
        </w:tc>
      </w:tr>
      <w:tr w:rsidR="00142936" w14:paraId="7E271393" w14:textId="77777777" w:rsidTr="00776383">
        <w:trPr>
          <w:trHeight w:val="300"/>
        </w:trPr>
        <w:tc>
          <w:tcPr>
            <w:tcW w:w="1560" w:type="dxa"/>
            <w:tcBorders>
              <w:bottom w:val="single" w:sz="4" w:space="0" w:color="auto"/>
              <w:right w:val="single" w:sz="4" w:space="0" w:color="auto"/>
            </w:tcBorders>
          </w:tcPr>
          <w:p w14:paraId="3E24AD9B" w14:textId="77777777" w:rsidR="00142936" w:rsidRPr="00420546" w:rsidRDefault="008D281E" w:rsidP="00145744">
            <w:pPr>
              <w:ind w:left="142" w:right="141"/>
              <w:rPr>
                <w:rFonts w:asciiTheme="minorHAnsi" w:eastAsia="Palatino Linotype" w:hAnsiTheme="minorHAnsi" w:cstheme="minorHAnsi"/>
                <w:b/>
              </w:rPr>
            </w:pPr>
            <w:r>
              <w:rPr>
                <w:rFonts w:asciiTheme="minorHAnsi" w:eastAsia="Palatino Linotype" w:hAnsiTheme="minorHAnsi" w:cstheme="minorHAnsi"/>
                <w:b/>
              </w:rPr>
              <w:t>STORIA</w:t>
            </w:r>
          </w:p>
        </w:tc>
        <w:tc>
          <w:tcPr>
            <w:tcW w:w="5103" w:type="dxa"/>
            <w:tcBorders>
              <w:left w:val="single" w:sz="4" w:space="0" w:color="auto"/>
              <w:bottom w:val="single" w:sz="4" w:space="0" w:color="auto"/>
              <w:right w:val="single" w:sz="4" w:space="0" w:color="auto"/>
            </w:tcBorders>
          </w:tcPr>
          <w:p w14:paraId="2024EE59" w14:textId="77777777" w:rsidR="00142936" w:rsidRPr="008D281E" w:rsidRDefault="008D281E" w:rsidP="00145744">
            <w:pPr>
              <w:numPr>
                <w:ilvl w:val="0"/>
                <w:numId w:val="4"/>
              </w:numPr>
              <w:spacing w:line="242" w:lineRule="auto"/>
              <w:ind w:left="541" w:right="338" w:hanging="283"/>
              <w:rPr>
                <w:rFonts w:asciiTheme="minorHAnsi" w:eastAsia="Times New Roman" w:hAnsiTheme="minorHAnsi" w:cstheme="minorHAnsi"/>
              </w:rPr>
            </w:pPr>
            <w:r w:rsidRPr="008D281E">
              <w:rPr>
                <w:rFonts w:asciiTheme="minorHAnsi" w:eastAsia="Times New Roman" w:hAnsiTheme="minorHAnsi" w:cstheme="minorHAnsi"/>
              </w:rPr>
              <w:t>Dalla società per ceti alla società per classi</w:t>
            </w:r>
          </w:p>
        </w:tc>
        <w:tc>
          <w:tcPr>
            <w:tcW w:w="712" w:type="dxa"/>
            <w:tcBorders>
              <w:left w:val="single" w:sz="4" w:space="0" w:color="auto"/>
              <w:bottom w:val="single" w:sz="4" w:space="0" w:color="auto"/>
            </w:tcBorders>
          </w:tcPr>
          <w:p w14:paraId="43D89A68" w14:textId="77777777" w:rsidR="00142936" w:rsidRPr="00420546" w:rsidRDefault="00142936" w:rsidP="00145744">
            <w:pPr>
              <w:jc w:val="center"/>
              <w:rPr>
                <w:rFonts w:asciiTheme="minorHAnsi" w:eastAsia="Times New Roman" w:hAnsiTheme="minorHAnsi" w:cstheme="minorHAnsi"/>
                <w:b/>
                <w:bCs/>
                <w:kern w:val="1"/>
                <w:lang w:eastAsia="ar-SA"/>
              </w:rPr>
            </w:pPr>
            <w:r>
              <w:rPr>
                <w:rFonts w:asciiTheme="minorHAnsi" w:eastAsia="Times New Roman" w:hAnsiTheme="minorHAnsi" w:cstheme="minorHAnsi"/>
                <w:b/>
                <w:bCs/>
                <w:kern w:val="1"/>
                <w:lang w:eastAsia="ar-SA"/>
              </w:rPr>
              <w:t>2</w:t>
            </w:r>
          </w:p>
        </w:tc>
        <w:tc>
          <w:tcPr>
            <w:tcW w:w="1461" w:type="dxa"/>
            <w:tcBorders>
              <w:bottom w:val="single" w:sz="4" w:space="0" w:color="auto"/>
              <w:right w:val="single" w:sz="4" w:space="0" w:color="auto"/>
            </w:tcBorders>
          </w:tcPr>
          <w:p w14:paraId="67A86BF5" w14:textId="77777777" w:rsidR="00142936" w:rsidRDefault="008D281E" w:rsidP="00145744">
            <w:pPr>
              <w:ind w:left="142" w:right="141"/>
            </w:pPr>
            <w:r>
              <w:rPr>
                <w:rFonts w:asciiTheme="minorHAnsi" w:eastAsia="Palatino Linotype" w:hAnsiTheme="minorHAnsi" w:cstheme="minorHAnsi"/>
                <w:b/>
              </w:rPr>
              <w:t>LATINO</w:t>
            </w:r>
          </w:p>
          <w:p w14:paraId="43429096" w14:textId="77777777" w:rsidR="00142936" w:rsidRPr="00E45CE3" w:rsidRDefault="00142936" w:rsidP="00145744">
            <w:pPr>
              <w:ind w:left="142" w:right="141"/>
              <w:rPr>
                <w:rFonts w:asciiTheme="minorHAnsi" w:eastAsia="Palatino Linotype" w:hAnsiTheme="minorHAnsi" w:cstheme="minorHAnsi"/>
                <w:b/>
              </w:rPr>
            </w:pPr>
          </w:p>
        </w:tc>
        <w:tc>
          <w:tcPr>
            <w:tcW w:w="5056" w:type="dxa"/>
            <w:tcBorders>
              <w:top w:val="single" w:sz="4" w:space="0" w:color="auto"/>
              <w:left w:val="single" w:sz="4" w:space="0" w:color="auto"/>
              <w:bottom w:val="single" w:sz="4" w:space="0" w:color="auto"/>
              <w:right w:val="single" w:sz="4" w:space="0" w:color="auto"/>
            </w:tcBorders>
          </w:tcPr>
          <w:p w14:paraId="6BB1AA9F" w14:textId="77777777" w:rsidR="00142936" w:rsidRPr="000529B7" w:rsidRDefault="00776383" w:rsidP="00776383">
            <w:pPr>
              <w:numPr>
                <w:ilvl w:val="0"/>
                <w:numId w:val="4"/>
              </w:numPr>
              <w:spacing w:line="242" w:lineRule="auto"/>
              <w:ind w:left="541" w:right="338" w:hanging="283"/>
              <w:rPr>
                <w:rFonts w:asciiTheme="minorHAnsi" w:eastAsia="Times New Roman" w:hAnsiTheme="minorHAnsi" w:cstheme="minorHAnsi"/>
              </w:rPr>
            </w:pPr>
            <w:r w:rsidRPr="00776383">
              <w:rPr>
                <w:rFonts w:asciiTheme="minorHAnsi" w:eastAsia="Times New Roman" w:hAnsiTheme="minorHAnsi" w:cstheme="minorHAnsi"/>
              </w:rPr>
              <w:t>La schiavitù nell’antica Roma</w:t>
            </w:r>
          </w:p>
        </w:tc>
        <w:tc>
          <w:tcPr>
            <w:tcW w:w="855" w:type="dxa"/>
            <w:tcBorders>
              <w:top w:val="single" w:sz="4" w:space="0" w:color="auto"/>
              <w:left w:val="single" w:sz="4" w:space="0" w:color="auto"/>
              <w:bottom w:val="single" w:sz="4" w:space="0" w:color="auto"/>
            </w:tcBorders>
          </w:tcPr>
          <w:p w14:paraId="19EB97B1" w14:textId="77777777" w:rsidR="00142936" w:rsidRPr="00420546" w:rsidRDefault="00142936" w:rsidP="00145744">
            <w:pPr>
              <w:jc w:val="center"/>
              <w:rPr>
                <w:rFonts w:asciiTheme="minorHAnsi" w:eastAsia="Times New Roman" w:hAnsiTheme="minorHAnsi" w:cstheme="minorHAnsi"/>
                <w:b/>
                <w:bCs/>
                <w:kern w:val="1"/>
                <w:lang w:eastAsia="ar-SA"/>
              </w:rPr>
            </w:pPr>
            <w:r>
              <w:rPr>
                <w:rFonts w:asciiTheme="minorHAnsi" w:eastAsia="Times New Roman" w:hAnsiTheme="minorHAnsi" w:cstheme="minorHAnsi"/>
                <w:b/>
                <w:bCs/>
                <w:kern w:val="1"/>
                <w:lang w:eastAsia="ar-SA"/>
              </w:rPr>
              <w:t>1</w:t>
            </w:r>
          </w:p>
        </w:tc>
      </w:tr>
      <w:tr w:rsidR="00776383" w14:paraId="1E73E02B" w14:textId="77777777" w:rsidTr="00145744">
        <w:trPr>
          <w:trHeight w:val="188"/>
        </w:trPr>
        <w:tc>
          <w:tcPr>
            <w:tcW w:w="1560" w:type="dxa"/>
            <w:vMerge w:val="restart"/>
            <w:tcBorders>
              <w:top w:val="single" w:sz="4" w:space="0" w:color="auto"/>
              <w:right w:val="single" w:sz="4" w:space="0" w:color="auto"/>
            </w:tcBorders>
          </w:tcPr>
          <w:p w14:paraId="3C26EA09" w14:textId="77777777" w:rsidR="00776383" w:rsidRDefault="00776383" w:rsidP="00145744">
            <w:pPr>
              <w:ind w:left="142" w:right="141"/>
              <w:rPr>
                <w:rFonts w:eastAsia="Palatino Linotype" w:cstheme="minorHAnsi"/>
                <w:b/>
              </w:rPr>
            </w:pPr>
            <w:r>
              <w:rPr>
                <w:rFonts w:asciiTheme="minorHAnsi" w:eastAsia="Palatino Linotype" w:hAnsiTheme="minorHAnsi" w:cstheme="minorHAnsi"/>
                <w:b/>
              </w:rPr>
              <w:t>FILOSOFIA</w:t>
            </w:r>
          </w:p>
        </w:tc>
        <w:tc>
          <w:tcPr>
            <w:tcW w:w="5103" w:type="dxa"/>
            <w:vMerge w:val="restart"/>
            <w:tcBorders>
              <w:top w:val="single" w:sz="4" w:space="0" w:color="auto"/>
              <w:left w:val="single" w:sz="4" w:space="0" w:color="auto"/>
              <w:right w:val="single" w:sz="4" w:space="0" w:color="auto"/>
            </w:tcBorders>
          </w:tcPr>
          <w:p w14:paraId="3BED2A05" w14:textId="77777777" w:rsidR="00776383" w:rsidRPr="008D281E" w:rsidRDefault="00776383" w:rsidP="00776383">
            <w:pPr>
              <w:numPr>
                <w:ilvl w:val="0"/>
                <w:numId w:val="4"/>
              </w:numPr>
              <w:spacing w:line="242" w:lineRule="auto"/>
              <w:ind w:left="541" w:right="338" w:hanging="283"/>
              <w:rPr>
                <w:rFonts w:asciiTheme="minorHAnsi" w:eastAsia="Times New Roman" w:hAnsiTheme="minorHAnsi" w:cstheme="minorHAnsi"/>
              </w:rPr>
            </w:pPr>
            <w:r w:rsidRPr="008D281E">
              <w:rPr>
                <w:rFonts w:asciiTheme="minorHAnsi" w:eastAsia="Times New Roman" w:hAnsiTheme="minorHAnsi" w:cstheme="minorHAnsi"/>
              </w:rPr>
              <w:t xml:space="preserve">Bacone e la tecnica </w:t>
            </w:r>
          </w:p>
          <w:p w14:paraId="1471D7FD" w14:textId="77777777" w:rsidR="00776383" w:rsidRPr="008D281E" w:rsidRDefault="00776383" w:rsidP="00776383">
            <w:pPr>
              <w:numPr>
                <w:ilvl w:val="0"/>
                <w:numId w:val="4"/>
              </w:numPr>
              <w:spacing w:line="242" w:lineRule="auto"/>
              <w:ind w:left="541" w:right="338" w:hanging="283"/>
              <w:rPr>
                <w:rFonts w:eastAsia="Times New Roman" w:cstheme="minorHAnsi"/>
              </w:rPr>
            </w:pPr>
            <w:r w:rsidRPr="008D281E">
              <w:rPr>
                <w:rFonts w:asciiTheme="minorHAnsi" w:eastAsia="Times New Roman" w:hAnsiTheme="minorHAnsi" w:cstheme="minorHAnsi"/>
              </w:rPr>
              <w:t>Dottrine e politiche della filosofia moderna</w:t>
            </w:r>
          </w:p>
        </w:tc>
        <w:tc>
          <w:tcPr>
            <w:tcW w:w="712" w:type="dxa"/>
            <w:vMerge w:val="restart"/>
            <w:tcBorders>
              <w:top w:val="single" w:sz="4" w:space="0" w:color="auto"/>
              <w:left w:val="single" w:sz="4" w:space="0" w:color="auto"/>
            </w:tcBorders>
          </w:tcPr>
          <w:p w14:paraId="6E77B40A" w14:textId="77777777" w:rsidR="00776383" w:rsidRDefault="00776383" w:rsidP="00145744">
            <w:pPr>
              <w:jc w:val="center"/>
              <w:rPr>
                <w:rFonts w:eastAsia="Times New Roman" w:cstheme="minorHAnsi"/>
                <w:b/>
                <w:bCs/>
                <w:kern w:val="1"/>
                <w:lang w:eastAsia="ar-SA"/>
              </w:rPr>
            </w:pPr>
            <w:r>
              <w:rPr>
                <w:rFonts w:eastAsia="Times New Roman" w:cstheme="minorHAnsi"/>
                <w:b/>
                <w:bCs/>
                <w:kern w:val="1"/>
                <w:lang w:eastAsia="ar-SA"/>
              </w:rPr>
              <w:t>4</w:t>
            </w:r>
          </w:p>
        </w:tc>
        <w:tc>
          <w:tcPr>
            <w:tcW w:w="1461" w:type="dxa"/>
            <w:tcBorders>
              <w:top w:val="single" w:sz="4" w:space="0" w:color="auto"/>
              <w:bottom w:val="single" w:sz="4" w:space="0" w:color="auto"/>
              <w:right w:val="single" w:sz="4" w:space="0" w:color="auto"/>
            </w:tcBorders>
          </w:tcPr>
          <w:p w14:paraId="0142C724" w14:textId="77777777" w:rsidR="00776383" w:rsidRPr="00E45CE3" w:rsidRDefault="00776383" w:rsidP="00145744">
            <w:pPr>
              <w:ind w:left="142" w:right="141"/>
              <w:rPr>
                <w:rFonts w:eastAsia="Palatino Linotype" w:cstheme="minorHAnsi"/>
                <w:b/>
              </w:rPr>
            </w:pPr>
            <w:r>
              <w:rPr>
                <w:rFonts w:asciiTheme="minorHAnsi" w:eastAsia="Palatino Linotype" w:hAnsiTheme="minorHAnsi" w:cstheme="minorHAnsi"/>
                <w:b/>
              </w:rPr>
              <w:t>STORIA</w:t>
            </w:r>
          </w:p>
        </w:tc>
        <w:tc>
          <w:tcPr>
            <w:tcW w:w="5056" w:type="dxa"/>
            <w:tcBorders>
              <w:top w:val="single" w:sz="4" w:space="0" w:color="auto"/>
              <w:left w:val="single" w:sz="4" w:space="0" w:color="auto"/>
              <w:bottom w:val="single" w:sz="4" w:space="0" w:color="auto"/>
              <w:right w:val="single" w:sz="4" w:space="0" w:color="auto"/>
            </w:tcBorders>
          </w:tcPr>
          <w:p w14:paraId="79DE6BF1" w14:textId="77777777" w:rsidR="00776383" w:rsidRPr="00776383" w:rsidRDefault="00776383" w:rsidP="00776383">
            <w:pPr>
              <w:numPr>
                <w:ilvl w:val="0"/>
                <w:numId w:val="4"/>
              </w:numPr>
              <w:spacing w:line="242" w:lineRule="auto"/>
              <w:ind w:left="541" w:right="338" w:hanging="283"/>
              <w:rPr>
                <w:rFonts w:asciiTheme="minorHAnsi" w:eastAsia="Times New Roman" w:hAnsiTheme="minorHAnsi" w:cstheme="minorHAnsi"/>
              </w:rPr>
            </w:pPr>
            <w:r w:rsidRPr="00776383">
              <w:rPr>
                <w:rFonts w:asciiTheme="minorHAnsi" w:eastAsia="Times New Roman" w:hAnsiTheme="minorHAnsi" w:cstheme="minorHAnsi"/>
              </w:rPr>
              <w:t xml:space="preserve">Le nuove schiavitù </w:t>
            </w:r>
          </w:p>
          <w:p w14:paraId="64E001C6" w14:textId="77777777" w:rsidR="00776383" w:rsidRPr="00776383" w:rsidRDefault="00776383" w:rsidP="00776383">
            <w:pPr>
              <w:spacing w:line="242" w:lineRule="auto"/>
              <w:ind w:left="258" w:right="338"/>
              <w:rPr>
                <w:rFonts w:asciiTheme="minorHAnsi" w:eastAsia="Times New Roman" w:hAnsiTheme="minorHAnsi" w:cstheme="minorHAnsi"/>
              </w:rPr>
            </w:pPr>
          </w:p>
        </w:tc>
        <w:tc>
          <w:tcPr>
            <w:tcW w:w="855" w:type="dxa"/>
            <w:tcBorders>
              <w:top w:val="single" w:sz="4" w:space="0" w:color="auto"/>
              <w:left w:val="single" w:sz="4" w:space="0" w:color="auto"/>
              <w:bottom w:val="single" w:sz="4" w:space="0" w:color="auto"/>
            </w:tcBorders>
          </w:tcPr>
          <w:p w14:paraId="00B0ECAA" w14:textId="77777777" w:rsidR="00776383" w:rsidRDefault="00B00055" w:rsidP="00145744">
            <w:pPr>
              <w:jc w:val="center"/>
              <w:rPr>
                <w:rFonts w:eastAsia="Times New Roman" w:cstheme="minorHAnsi"/>
                <w:b/>
                <w:bCs/>
                <w:kern w:val="1"/>
                <w:lang w:eastAsia="ar-SA"/>
              </w:rPr>
            </w:pPr>
            <w:r>
              <w:rPr>
                <w:rFonts w:eastAsia="Times New Roman" w:cstheme="minorHAnsi"/>
                <w:b/>
                <w:bCs/>
                <w:kern w:val="1"/>
                <w:lang w:eastAsia="ar-SA"/>
              </w:rPr>
              <w:t>2</w:t>
            </w:r>
          </w:p>
        </w:tc>
      </w:tr>
      <w:tr w:rsidR="00776383" w14:paraId="324A4AFB" w14:textId="77777777" w:rsidTr="00145744">
        <w:tc>
          <w:tcPr>
            <w:tcW w:w="1560" w:type="dxa"/>
            <w:vMerge/>
            <w:tcBorders>
              <w:right w:val="single" w:sz="4" w:space="0" w:color="auto"/>
            </w:tcBorders>
          </w:tcPr>
          <w:p w14:paraId="5E6BA41E" w14:textId="77777777" w:rsidR="00776383" w:rsidRPr="00420546" w:rsidRDefault="00776383" w:rsidP="00145744">
            <w:pPr>
              <w:ind w:left="142" w:right="141"/>
              <w:rPr>
                <w:rFonts w:asciiTheme="minorHAnsi" w:eastAsia="Palatino Linotype" w:hAnsiTheme="minorHAnsi" w:cstheme="minorHAnsi"/>
                <w:b/>
              </w:rPr>
            </w:pPr>
          </w:p>
        </w:tc>
        <w:tc>
          <w:tcPr>
            <w:tcW w:w="5103" w:type="dxa"/>
            <w:vMerge/>
            <w:tcBorders>
              <w:left w:val="single" w:sz="4" w:space="0" w:color="auto"/>
              <w:right w:val="single" w:sz="4" w:space="0" w:color="auto"/>
            </w:tcBorders>
          </w:tcPr>
          <w:p w14:paraId="6283F7B6" w14:textId="77777777" w:rsidR="00776383" w:rsidRPr="003D053E" w:rsidRDefault="00776383" w:rsidP="00776383">
            <w:pPr>
              <w:spacing w:line="242" w:lineRule="auto"/>
              <w:ind w:left="541" w:right="338"/>
              <w:rPr>
                <w:rFonts w:asciiTheme="minorHAnsi" w:eastAsia="Palatino Linotype" w:hAnsiTheme="minorHAnsi" w:cstheme="minorHAnsi"/>
              </w:rPr>
            </w:pPr>
          </w:p>
        </w:tc>
        <w:tc>
          <w:tcPr>
            <w:tcW w:w="712" w:type="dxa"/>
            <w:vMerge/>
            <w:tcBorders>
              <w:left w:val="single" w:sz="4" w:space="0" w:color="auto"/>
            </w:tcBorders>
          </w:tcPr>
          <w:p w14:paraId="7BC2FD58" w14:textId="77777777" w:rsidR="00776383" w:rsidRPr="00420546" w:rsidRDefault="00776383" w:rsidP="00145744">
            <w:pPr>
              <w:jc w:val="center"/>
              <w:rPr>
                <w:rFonts w:asciiTheme="minorHAnsi" w:eastAsia="Times New Roman" w:hAnsiTheme="minorHAnsi" w:cstheme="minorHAnsi"/>
                <w:b/>
                <w:bCs/>
                <w:kern w:val="1"/>
                <w:lang w:eastAsia="ar-SA"/>
              </w:rPr>
            </w:pPr>
          </w:p>
        </w:tc>
        <w:tc>
          <w:tcPr>
            <w:tcW w:w="1461" w:type="dxa"/>
            <w:tcBorders>
              <w:top w:val="single" w:sz="4" w:space="0" w:color="auto"/>
              <w:bottom w:val="single" w:sz="4" w:space="0" w:color="auto"/>
              <w:right w:val="single" w:sz="4" w:space="0" w:color="auto"/>
            </w:tcBorders>
          </w:tcPr>
          <w:p w14:paraId="027E1F52" w14:textId="77777777" w:rsidR="00776383" w:rsidRPr="00E45CE3" w:rsidRDefault="00776383" w:rsidP="00145744">
            <w:pPr>
              <w:ind w:left="142" w:right="141"/>
              <w:rPr>
                <w:rFonts w:asciiTheme="minorHAnsi" w:eastAsia="Palatino Linotype" w:hAnsiTheme="minorHAnsi" w:cstheme="minorHAnsi"/>
                <w:b/>
              </w:rPr>
            </w:pPr>
            <w:r>
              <w:rPr>
                <w:rFonts w:asciiTheme="minorHAnsi" w:eastAsia="Palatino Linotype" w:hAnsiTheme="minorHAnsi" w:cstheme="minorHAnsi"/>
                <w:b/>
              </w:rPr>
              <w:t>FILOSOFIA</w:t>
            </w:r>
          </w:p>
        </w:tc>
        <w:tc>
          <w:tcPr>
            <w:tcW w:w="5056" w:type="dxa"/>
            <w:tcBorders>
              <w:top w:val="single" w:sz="4" w:space="0" w:color="auto"/>
              <w:left w:val="single" w:sz="4" w:space="0" w:color="auto"/>
              <w:bottom w:val="single" w:sz="4" w:space="0" w:color="auto"/>
              <w:right w:val="single" w:sz="4" w:space="0" w:color="auto"/>
            </w:tcBorders>
          </w:tcPr>
          <w:p w14:paraId="3B843421" w14:textId="77777777" w:rsidR="00776383" w:rsidRPr="00F31F7B" w:rsidRDefault="00776383" w:rsidP="00145744">
            <w:pPr>
              <w:numPr>
                <w:ilvl w:val="0"/>
                <w:numId w:val="4"/>
              </w:numPr>
              <w:spacing w:line="242" w:lineRule="auto"/>
              <w:ind w:left="541" w:right="338" w:hanging="283"/>
              <w:rPr>
                <w:rFonts w:asciiTheme="minorHAnsi" w:eastAsia="Times New Roman" w:hAnsiTheme="minorHAnsi" w:cstheme="minorHAnsi"/>
              </w:rPr>
            </w:pPr>
            <w:r w:rsidRPr="00F31F7B">
              <w:rPr>
                <w:rFonts w:asciiTheme="minorHAnsi" w:eastAsia="Palatino Linotype" w:hAnsiTheme="minorHAnsi" w:cstheme="minorHAnsi"/>
              </w:rPr>
              <w:t>Distinzione tra uomo, individuo, soggetto e persona</w:t>
            </w:r>
          </w:p>
        </w:tc>
        <w:tc>
          <w:tcPr>
            <w:tcW w:w="855" w:type="dxa"/>
            <w:tcBorders>
              <w:top w:val="single" w:sz="4" w:space="0" w:color="auto"/>
              <w:left w:val="single" w:sz="4" w:space="0" w:color="auto"/>
              <w:bottom w:val="single" w:sz="4" w:space="0" w:color="auto"/>
            </w:tcBorders>
          </w:tcPr>
          <w:p w14:paraId="59D09754" w14:textId="77777777" w:rsidR="00776383" w:rsidRPr="00420546" w:rsidRDefault="00776383" w:rsidP="00145744">
            <w:pPr>
              <w:jc w:val="center"/>
              <w:rPr>
                <w:rFonts w:asciiTheme="minorHAnsi" w:eastAsia="Times New Roman" w:hAnsiTheme="minorHAnsi" w:cstheme="minorHAnsi"/>
                <w:b/>
                <w:bCs/>
                <w:kern w:val="1"/>
                <w:lang w:eastAsia="ar-SA"/>
              </w:rPr>
            </w:pPr>
            <w:r>
              <w:rPr>
                <w:rFonts w:asciiTheme="minorHAnsi" w:eastAsia="Times New Roman" w:hAnsiTheme="minorHAnsi" w:cstheme="minorHAnsi"/>
                <w:b/>
                <w:bCs/>
                <w:kern w:val="1"/>
                <w:lang w:eastAsia="ar-SA"/>
              </w:rPr>
              <w:t>2</w:t>
            </w:r>
          </w:p>
        </w:tc>
      </w:tr>
      <w:tr w:rsidR="00776383" w:rsidRPr="008D281E" w14:paraId="307B1042" w14:textId="77777777" w:rsidTr="00776383">
        <w:trPr>
          <w:trHeight w:val="407"/>
        </w:trPr>
        <w:tc>
          <w:tcPr>
            <w:tcW w:w="1560" w:type="dxa"/>
            <w:vMerge/>
            <w:tcBorders>
              <w:bottom w:val="single" w:sz="4" w:space="0" w:color="auto"/>
              <w:right w:val="single" w:sz="4" w:space="0" w:color="auto"/>
            </w:tcBorders>
          </w:tcPr>
          <w:p w14:paraId="672B5460" w14:textId="77777777" w:rsidR="00776383" w:rsidRPr="008D281E" w:rsidRDefault="00776383" w:rsidP="00776383">
            <w:pPr>
              <w:ind w:left="142" w:right="141"/>
              <w:rPr>
                <w:rFonts w:asciiTheme="minorHAnsi" w:eastAsia="Times New Roman" w:hAnsiTheme="minorHAnsi" w:cstheme="minorHAnsi"/>
                <w:b/>
                <w:bCs/>
                <w:strike/>
                <w:kern w:val="1"/>
                <w:sz w:val="24"/>
                <w:szCs w:val="24"/>
                <w:lang w:eastAsia="ar-SA"/>
              </w:rPr>
            </w:pPr>
          </w:p>
        </w:tc>
        <w:tc>
          <w:tcPr>
            <w:tcW w:w="5103" w:type="dxa"/>
            <w:vMerge/>
            <w:tcBorders>
              <w:left w:val="single" w:sz="4" w:space="0" w:color="auto"/>
              <w:bottom w:val="single" w:sz="4" w:space="0" w:color="auto"/>
              <w:right w:val="single" w:sz="4" w:space="0" w:color="auto"/>
            </w:tcBorders>
          </w:tcPr>
          <w:p w14:paraId="0450D4E0" w14:textId="77777777" w:rsidR="00776383" w:rsidRPr="008D281E" w:rsidRDefault="00776383" w:rsidP="00776383">
            <w:pPr>
              <w:spacing w:after="8"/>
              <w:ind w:left="115" w:right="248"/>
              <w:jc w:val="both"/>
              <w:rPr>
                <w:rFonts w:asciiTheme="minorHAnsi" w:eastAsia="Times New Roman" w:hAnsiTheme="minorHAnsi" w:cstheme="minorHAnsi"/>
                <w:b/>
                <w:bCs/>
                <w:strike/>
                <w:kern w:val="1"/>
                <w:lang w:eastAsia="ar-SA"/>
              </w:rPr>
            </w:pPr>
          </w:p>
        </w:tc>
        <w:tc>
          <w:tcPr>
            <w:tcW w:w="712" w:type="dxa"/>
            <w:vMerge/>
            <w:tcBorders>
              <w:left w:val="single" w:sz="4" w:space="0" w:color="auto"/>
              <w:bottom w:val="single" w:sz="4" w:space="0" w:color="auto"/>
            </w:tcBorders>
          </w:tcPr>
          <w:p w14:paraId="2C033B5D" w14:textId="77777777" w:rsidR="00776383" w:rsidRPr="008D281E" w:rsidRDefault="00776383" w:rsidP="00145744">
            <w:pPr>
              <w:jc w:val="center"/>
              <w:rPr>
                <w:rFonts w:asciiTheme="minorHAnsi" w:eastAsia="Times New Roman" w:hAnsiTheme="minorHAnsi" w:cstheme="minorHAnsi"/>
                <w:b/>
                <w:bCs/>
                <w:strike/>
                <w:kern w:val="1"/>
                <w:lang w:eastAsia="ar-SA"/>
              </w:rPr>
            </w:pPr>
          </w:p>
        </w:tc>
        <w:tc>
          <w:tcPr>
            <w:tcW w:w="1461" w:type="dxa"/>
            <w:tcBorders>
              <w:top w:val="single" w:sz="4" w:space="0" w:color="auto"/>
              <w:bottom w:val="single" w:sz="4" w:space="0" w:color="auto"/>
              <w:right w:val="single" w:sz="4" w:space="0" w:color="auto"/>
            </w:tcBorders>
          </w:tcPr>
          <w:p w14:paraId="13093C26" w14:textId="77777777" w:rsidR="00776383" w:rsidRPr="00776383" w:rsidRDefault="00776383" w:rsidP="00776383">
            <w:pPr>
              <w:ind w:left="142" w:right="141"/>
              <w:rPr>
                <w:rFonts w:asciiTheme="minorHAnsi" w:eastAsia="Palatino Linotype" w:hAnsiTheme="minorHAnsi" w:cstheme="minorHAnsi"/>
                <w:b/>
              </w:rPr>
            </w:pPr>
            <w:r w:rsidRPr="00776383">
              <w:rPr>
                <w:rFonts w:asciiTheme="minorHAnsi" w:eastAsia="Palatino Linotype" w:hAnsiTheme="minorHAnsi" w:cstheme="minorHAnsi"/>
                <w:b/>
              </w:rPr>
              <w:t>INGLESE</w:t>
            </w:r>
          </w:p>
        </w:tc>
        <w:tc>
          <w:tcPr>
            <w:tcW w:w="5056" w:type="dxa"/>
            <w:tcBorders>
              <w:top w:val="single" w:sz="4" w:space="0" w:color="auto"/>
              <w:left w:val="single" w:sz="4" w:space="0" w:color="auto"/>
              <w:bottom w:val="single" w:sz="4" w:space="0" w:color="auto"/>
              <w:right w:val="single" w:sz="4" w:space="0" w:color="auto"/>
            </w:tcBorders>
          </w:tcPr>
          <w:p w14:paraId="64553DB7" w14:textId="77777777" w:rsidR="00776383" w:rsidRPr="00776383" w:rsidRDefault="00776383" w:rsidP="00776383">
            <w:pPr>
              <w:numPr>
                <w:ilvl w:val="0"/>
                <w:numId w:val="4"/>
              </w:numPr>
              <w:spacing w:line="242" w:lineRule="auto"/>
              <w:ind w:left="541" w:right="338" w:hanging="283"/>
              <w:rPr>
                <w:rFonts w:asciiTheme="minorHAnsi" w:eastAsia="Times New Roman" w:hAnsiTheme="minorHAnsi" w:cstheme="minorHAnsi"/>
              </w:rPr>
            </w:pPr>
            <w:r w:rsidRPr="00776383">
              <w:rPr>
                <w:rFonts w:asciiTheme="minorHAnsi" w:eastAsia="Times New Roman" w:hAnsiTheme="minorHAnsi" w:cstheme="minorHAnsi"/>
              </w:rPr>
              <w:t>Le rivoluzioni industriali</w:t>
            </w:r>
          </w:p>
        </w:tc>
        <w:tc>
          <w:tcPr>
            <w:tcW w:w="855" w:type="dxa"/>
            <w:tcBorders>
              <w:top w:val="single" w:sz="4" w:space="0" w:color="auto"/>
              <w:left w:val="single" w:sz="4" w:space="0" w:color="auto"/>
              <w:bottom w:val="single" w:sz="4" w:space="0" w:color="auto"/>
            </w:tcBorders>
          </w:tcPr>
          <w:p w14:paraId="352D935C" w14:textId="77777777" w:rsidR="00776383" w:rsidRPr="00776383" w:rsidRDefault="00776383" w:rsidP="00145744">
            <w:pPr>
              <w:jc w:val="center"/>
              <w:rPr>
                <w:rFonts w:asciiTheme="minorHAnsi" w:eastAsia="Times New Roman" w:hAnsiTheme="minorHAnsi" w:cstheme="minorHAnsi"/>
                <w:b/>
                <w:bCs/>
                <w:kern w:val="1"/>
                <w:lang w:eastAsia="ar-SA"/>
              </w:rPr>
            </w:pPr>
            <w:r w:rsidRPr="00776383">
              <w:rPr>
                <w:rFonts w:asciiTheme="minorHAnsi" w:eastAsia="Times New Roman" w:hAnsiTheme="minorHAnsi" w:cstheme="minorHAnsi"/>
                <w:b/>
                <w:bCs/>
                <w:kern w:val="1"/>
                <w:lang w:eastAsia="ar-SA"/>
              </w:rPr>
              <w:t>2</w:t>
            </w:r>
          </w:p>
        </w:tc>
      </w:tr>
      <w:tr w:rsidR="00776383" w:rsidRPr="008D281E" w14:paraId="243C72FE" w14:textId="77777777" w:rsidTr="00776383">
        <w:trPr>
          <w:trHeight w:val="213"/>
        </w:trPr>
        <w:tc>
          <w:tcPr>
            <w:tcW w:w="1560" w:type="dxa"/>
            <w:tcBorders>
              <w:top w:val="single" w:sz="4" w:space="0" w:color="auto"/>
              <w:right w:val="single" w:sz="4" w:space="0" w:color="auto"/>
            </w:tcBorders>
          </w:tcPr>
          <w:p w14:paraId="7C2B73AA" w14:textId="77777777" w:rsidR="00776383" w:rsidRPr="008D281E" w:rsidRDefault="00776383" w:rsidP="00776383">
            <w:pPr>
              <w:ind w:left="142" w:right="141"/>
              <w:rPr>
                <w:rFonts w:eastAsia="Times New Roman" w:cstheme="minorHAnsi"/>
                <w:b/>
                <w:bCs/>
                <w:strike/>
                <w:kern w:val="1"/>
                <w:sz w:val="24"/>
                <w:szCs w:val="24"/>
                <w:lang w:eastAsia="ar-SA"/>
              </w:rPr>
            </w:pPr>
          </w:p>
        </w:tc>
        <w:tc>
          <w:tcPr>
            <w:tcW w:w="5103" w:type="dxa"/>
            <w:tcBorders>
              <w:top w:val="single" w:sz="4" w:space="0" w:color="auto"/>
              <w:left w:val="single" w:sz="4" w:space="0" w:color="auto"/>
              <w:right w:val="single" w:sz="4" w:space="0" w:color="auto"/>
            </w:tcBorders>
          </w:tcPr>
          <w:p w14:paraId="2A0129BC" w14:textId="77777777" w:rsidR="00776383" w:rsidRPr="008D281E" w:rsidRDefault="00776383" w:rsidP="00776383">
            <w:pPr>
              <w:jc w:val="right"/>
              <w:rPr>
                <w:rFonts w:eastAsia="Times New Roman" w:cstheme="minorHAnsi"/>
                <w:b/>
                <w:bCs/>
                <w:strike/>
                <w:kern w:val="1"/>
                <w:lang w:eastAsia="ar-SA"/>
              </w:rPr>
            </w:pPr>
            <w:r w:rsidRPr="00776383">
              <w:rPr>
                <w:rFonts w:asciiTheme="minorHAnsi" w:eastAsia="Times New Roman" w:hAnsiTheme="minorHAnsi" w:cstheme="minorHAnsi"/>
                <w:b/>
                <w:bCs/>
                <w:kern w:val="1"/>
                <w:sz w:val="24"/>
                <w:szCs w:val="24"/>
                <w:lang w:eastAsia="ar-SA"/>
              </w:rPr>
              <w:t>TOTALE ORE</w:t>
            </w:r>
          </w:p>
        </w:tc>
        <w:tc>
          <w:tcPr>
            <w:tcW w:w="712" w:type="dxa"/>
            <w:tcBorders>
              <w:top w:val="single" w:sz="4" w:space="0" w:color="auto"/>
              <w:left w:val="single" w:sz="4" w:space="0" w:color="auto"/>
            </w:tcBorders>
          </w:tcPr>
          <w:p w14:paraId="09AAD735" w14:textId="77777777" w:rsidR="00776383" w:rsidRPr="00776383" w:rsidRDefault="00776383" w:rsidP="00145744">
            <w:pPr>
              <w:jc w:val="center"/>
              <w:rPr>
                <w:rFonts w:eastAsia="Times New Roman" w:cstheme="minorHAnsi"/>
                <w:b/>
                <w:bCs/>
                <w:kern w:val="1"/>
                <w:lang w:eastAsia="ar-SA"/>
              </w:rPr>
            </w:pPr>
            <w:r w:rsidRPr="00776383">
              <w:rPr>
                <w:rFonts w:eastAsia="Times New Roman" w:cstheme="minorHAnsi"/>
                <w:b/>
                <w:bCs/>
                <w:kern w:val="1"/>
                <w:lang w:eastAsia="ar-SA"/>
              </w:rPr>
              <w:t>16</w:t>
            </w:r>
          </w:p>
        </w:tc>
        <w:tc>
          <w:tcPr>
            <w:tcW w:w="1461" w:type="dxa"/>
            <w:tcBorders>
              <w:top w:val="single" w:sz="4" w:space="0" w:color="auto"/>
              <w:right w:val="single" w:sz="4" w:space="0" w:color="auto"/>
            </w:tcBorders>
          </w:tcPr>
          <w:p w14:paraId="7A0ED1C9" w14:textId="77777777" w:rsidR="00776383" w:rsidRPr="00776383" w:rsidRDefault="00776383" w:rsidP="00776383">
            <w:pPr>
              <w:ind w:left="142" w:right="141"/>
              <w:rPr>
                <w:rFonts w:eastAsia="Palatino Linotype" w:cstheme="minorHAnsi"/>
                <w:b/>
              </w:rPr>
            </w:pPr>
          </w:p>
        </w:tc>
        <w:tc>
          <w:tcPr>
            <w:tcW w:w="5056" w:type="dxa"/>
            <w:tcBorders>
              <w:top w:val="single" w:sz="4" w:space="0" w:color="auto"/>
              <w:left w:val="single" w:sz="4" w:space="0" w:color="auto"/>
              <w:right w:val="single" w:sz="4" w:space="0" w:color="auto"/>
            </w:tcBorders>
          </w:tcPr>
          <w:p w14:paraId="2592FB71" w14:textId="77777777" w:rsidR="00776383" w:rsidRPr="00776383" w:rsidRDefault="00776383" w:rsidP="00776383">
            <w:pPr>
              <w:jc w:val="right"/>
              <w:rPr>
                <w:rFonts w:eastAsia="Times New Roman" w:cstheme="minorHAnsi"/>
              </w:rPr>
            </w:pPr>
            <w:r w:rsidRPr="00776383">
              <w:rPr>
                <w:rFonts w:asciiTheme="minorHAnsi" w:eastAsia="Times New Roman" w:hAnsiTheme="minorHAnsi" w:cstheme="minorHAnsi"/>
                <w:b/>
                <w:bCs/>
                <w:kern w:val="1"/>
                <w:sz w:val="24"/>
                <w:szCs w:val="24"/>
                <w:lang w:eastAsia="ar-SA"/>
              </w:rPr>
              <w:t>TOTALE ORE</w:t>
            </w:r>
          </w:p>
        </w:tc>
        <w:tc>
          <w:tcPr>
            <w:tcW w:w="855" w:type="dxa"/>
            <w:tcBorders>
              <w:top w:val="single" w:sz="4" w:space="0" w:color="auto"/>
              <w:left w:val="single" w:sz="4" w:space="0" w:color="auto"/>
            </w:tcBorders>
          </w:tcPr>
          <w:p w14:paraId="12C4D56D" w14:textId="77777777" w:rsidR="00776383" w:rsidRPr="006A788B" w:rsidRDefault="006A788B" w:rsidP="00145744">
            <w:pPr>
              <w:jc w:val="center"/>
              <w:rPr>
                <w:rFonts w:eastAsia="Times New Roman" w:cstheme="minorHAnsi"/>
                <w:b/>
                <w:bCs/>
                <w:kern w:val="1"/>
                <w:sz w:val="24"/>
                <w:szCs w:val="24"/>
                <w:lang w:eastAsia="ar-SA"/>
              </w:rPr>
            </w:pPr>
            <w:r w:rsidRPr="006A788B">
              <w:rPr>
                <w:rFonts w:eastAsia="Times New Roman" w:cstheme="minorHAnsi"/>
                <w:b/>
                <w:bCs/>
                <w:kern w:val="1"/>
                <w:sz w:val="24"/>
                <w:szCs w:val="24"/>
                <w:lang w:eastAsia="ar-SA"/>
              </w:rPr>
              <w:t>16</w:t>
            </w:r>
          </w:p>
        </w:tc>
      </w:tr>
    </w:tbl>
    <w:p w14:paraId="3E143D2F" w14:textId="77777777" w:rsidR="009F6BC5" w:rsidRDefault="009F6BC5" w:rsidP="00B00055">
      <w:pPr>
        <w:spacing w:after="0" w:line="240" w:lineRule="auto"/>
        <w:jc w:val="center"/>
        <w:rPr>
          <w:rFonts w:eastAsia="Times New Roman" w:cstheme="minorHAnsi"/>
          <w:b/>
          <w:bCs/>
          <w:kern w:val="1"/>
          <w:sz w:val="28"/>
          <w:szCs w:val="28"/>
          <w:lang w:eastAsia="ar-SA"/>
        </w:rPr>
      </w:pPr>
    </w:p>
    <w:p w14:paraId="297C15C8" w14:textId="77777777" w:rsidR="0071693A" w:rsidRDefault="0071693A" w:rsidP="00B00055">
      <w:pPr>
        <w:spacing w:after="0" w:line="240" w:lineRule="auto"/>
        <w:jc w:val="center"/>
        <w:rPr>
          <w:rFonts w:eastAsia="Times New Roman" w:cstheme="minorHAnsi"/>
          <w:b/>
          <w:bCs/>
          <w:kern w:val="1"/>
          <w:sz w:val="28"/>
          <w:szCs w:val="28"/>
          <w:lang w:eastAsia="ar-SA"/>
        </w:rPr>
      </w:pPr>
    </w:p>
    <w:p w14:paraId="185C6E1A" w14:textId="77777777" w:rsidR="00B00055" w:rsidRDefault="00B00055" w:rsidP="00B00055">
      <w:pPr>
        <w:spacing w:after="0" w:line="240" w:lineRule="auto"/>
        <w:jc w:val="center"/>
        <w:rPr>
          <w:rFonts w:eastAsia="Times New Roman" w:cstheme="minorHAnsi"/>
          <w:b/>
          <w:bCs/>
          <w:kern w:val="1"/>
          <w:sz w:val="28"/>
          <w:szCs w:val="28"/>
          <w:lang w:eastAsia="ar-SA"/>
        </w:rPr>
      </w:pPr>
      <w:r w:rsidRPr="008310B5">
        <w:rPr>
          <w:rFonts w:eastAsia="Times New Roman" w:cstheme="minorHAnsi"/>
          <w:b/>
          <w:bCs/>
          <w:kern w:val="1"/>
          <w:sz w:val="28"/>
          <w:szCs w:val="28"/>
          <w:lang w:eastAsia="ar-SA"/>
        </w:rPr>
        <w:t xml:space="preserve">EDUCAZIONE CIVICA </w:t>
      </w:r>
      <w:r>
        <w:rPr>
          <w:rFonts w:eastAsia="Times New Roman" w:cstheme="minorHAnsi"/>
          <w:b/>
          <w:bCs/>
          <w:kern w:val="1"/>
          <w:sz w:val="28"/>
          <w:szCs w:val="28"/>
          <w:lang w:eastAsia="ar-SA"/>
        </w:rPr>
        <w:t>CURRICOLO VERTICALE</w:t>
      </w:r>
    </w:p>
    <w:p w14:paraId="2CF8AA1F" w14:textId="77777777" w:rsidR="00B00055" w:rsidRDefault="00B00055" w:rsidP="00B00055">
      <w:pPr>
        <w:spacing w:after="0" w:line="240" w:lineRule="auto"/>
        <w:jc w:val="center"/>
        <w:rPr>
          <w:rFonts w:eastAsia="Times New Roman" w:cstheme="minorHAnsi"/>
          <w:b/>
          <w:bCs/>
          <w:kern w:val="1"/>
          <w:sz w:val="28"/>
          <w:szCs w:val="28"/>
          <w:lang w:eastAsia="ar-SA"/>
        </w:rPr>
      </w:pPr>
      <w:r w:rsidRPr="008310B5">
        <w:rPr>
          <w:rFonts w:eastAsia="Times New Roman" w:cstheme="minorHAnsi"/>
          <w:b/>
          <w:bCs/>
          <w:kern w:val="1"/>
          <w:sz w:val="28"/>
          <w:szCs w:val="28"/>
          <w:lang w:eastAsia="ar-SA"/>
        </w:rPr>
        <w:t xml:space="preserve">CLASSI </w:t>
      </w:r>
      <w:r>
        <w:rPr>
          <w:rFonts w:eastAsia="Times New Roman" w:cstheme="minorHAnsi"/>
          <w:b/>
          <w:bCs/>
          <w:kern w:val="1"/>
          <w:sz w:val="28"/>
          <w:szCs w:val="28"/>
          <w:lang w:eastAsia="ar-SA"/>
        </w:rPr>
        <w:t>QUINTE</w:t>
      </w:r>
    </w:p>
    <w:tbl>
      <w:tblPr>
        <w:tblStyle w:val="Grigliatabella"/>
        <w:tblW w:w="14747" w:type="dxa"/>
        <w:tblInd w:w="-704" w:type="dxa"/>
        <w:tblLayout w:type="fixed"/>
        <w:tblLook w:val="04A0" w:firstRow="1" w:lastRow="0" w:firstColumn="1" w:lastColumn="0" w:noHBand="0" w:noVBand="1"/>
      </w:tblPr>
      <w:tblGrid>
        <w:gridCol w:w="1560"/>
        <w:gridCol w:w="5103"/>
        <w:gridCol w:w="712"/>
        <w:gridCol w:w="1461"/>
        <w:gridCol w:w="5056"/>
        <w:gridCol w:w="855"/>
      </w:tblGrid>
      <w:tr w:rsidR="00B00055" w14:paraId="706A1FD0" w14:textId="77777777" w:rsidTr="00145744">
        <w:trPr>
          <w:trHeight w:val="353"/>
        </w:trPr>
        <w:tc>
          <w:tcPr>
            <w:tcW w:w="7375" w:type="dxa"/>
            <w:gridSpan w:val="3"/>
            <w:tcBorders>
              <w:bottom w:val="single" w:sz="4" w:space="0" w:color="auto"/>
            </w:tcBorders>
          </w:tcPr>
          <w:p w14:paraId="5AA33676" w14:textId="77777777" w:rsidR="00B00055" w:rsidRDefault="00B00055" w:rsidP="00D74FD0">
            <w:pPr>
              <w:jc w:val="center"/>
              <w:rPr>
                <w:rFonts w:eastAsia="Times New Roman" w:cstheme="minorHAnsi"/>
                <w:b/>
                <w:bCs/>
                <w:kern w:val="1"/>
                <w:sz w:val="28"/>
                <w:szCs w:val="28"/>
                <w:lang w:eastAsia="ar-SA"/>
              </w:rPr>
            </w:pPr>
            <w:bookmarkStart w:id="9" w:name="_Hlk52377198"/>
            <w:r>
              <w:rPr>
                <w:rFonts w:eastAsia="Times New Roman" w:cstheme="minorHAnsi"/>
                <w:b/>
                <w:bCs/>
                <w:kern w:val="1"/>
                <w:sz w:val="28"/>
                <w:szCs w:val="28"/>
                <w:lang w:eastAsia="ar-SA"/>
              </w:rPr>
              <w:t xml:space="preserve">PRIMO </w:t>
            </w:r>
            <w:r w:rsidR="00D74FD0">
              <w:rPr>
                <w:rFonts w:eastAsia="Times New Roman" w:cstheme="minorHAnsi"/>
                <w:b/>
                <w:bCs/>
                <w:kern w:val="1"/>
                <w:sz w:val="28"/>
                <w:szCs w:val="28"/>
                <w:lang w:eastAsia="ar-SA"/>
              </w:rPr>
              <w:t>TRIMESTRE</w:t>
            </w:r>
          </w:p>
        </w:tc>
        <w:tc>
          <w:tcPr>
            <w:tcW w:w="7372" w:type="dxa"/>
            <w:gridSpan w:val="3"/>
            <w:tcBorders>
              <w:bottom w:val="single" w:sz="4" w:space="0" w:color="auto"/>
            </w:tcBorders>
          </w:tcPr>
          <w:p w14:paraId="426D267B" w14:textId="77777777" w:rsidR="00B00055" w:rsidRDefault="00B00055" w:rsidP="00D74FD0">
            <w:pPr>
              <w:jc w:val="center"/>
              <w:rPr>
                <w:rFonts w:eastAsia="Times New Roman" w:cstheme="minorHAnsi"/>
                <w:b/>
                <w:bCs/>
                <w:kern w:val="1"/>
                <w:sz w:val="28"/>
                <w:szCs w:val="28"/>
                <w:lang w:eastAsia="ar-SA"/>
              </w:rPr>
            </w:pPr>
            <w:r>
              <w:rPr>
                <w:rFonts w:eastAsia="Times New Roman" w:cstheme="minorHAnsi"/>
                <w:b/>
                <w:bCs/>
                <w:kern w:val="1"/>
                <w:sz w:val="28"/>
                <w:szCs w:val="28"/>
                <w:lang w:eastAsia="ar-SA"/>
              </w:rPr>
              <w:t xml:space="preserve">SECONDO </w:t>
            </w:r>
            <w:r w:rsidR="00D74FD0">
              <w:rPr>
                <w:rFonts w:eastAsia="Times New Roman" w:cstheme="minorHAnsi"/>
                <w:b/>
                <w:bCs/>
                <w:kern w:val="1"/>
                <w:sz w:val="28"/>
                <w:szCs w:val="28"/>
                <w:lang w:eastAsia="ar-SA"/>
              </w:rPr>
              <w:t>PENTAMESTRE</w:t>
            </w:r>
          </w:p>
        </w:tc>
      </w:tr>
      <w:tr w:rsidR="00B00055" w14:paraId="74FBA8AC" w14:textId="77777777" w:rsidTr="00145744">
        <w:trPr>
          <w:trHeight w:val="149"/>
        </w:trPr>
        <w:tc>
          <w:tcPr>
            <w:tcW w:w="1560" w:type="dxa"/>
            <w:tcBorders>
              <w:top w:val="single" w:sz="4" w:space="0" w:color="auto"/>
              <w:right w:val="single" w:sz="4" w:space="0" w:color="auto"/>
            </w:tcBorders>
          </w:tcPr>
          <w:p w14:paraId="32535451" w14:textId="77777777" w:rsidR="00B00055" w:rsidRPr="00040701" w:rsidRDefault="00B00055" w:rsidP="00145744">
            <w:pPr>
              <w:jc w:val="center"/>
              <w:rPr>
                <w:rFonts w:eastAsia="Times New Roman" w:cstheme="minorHAnsi"/>
                <w:b/>
                <w:bCs/>
                <w:kern w:val="1"/>
                <w:sz w:val="24"/>
                <w:szCs w:val="24"/>
                <w:lang w:eastAsia="ar-SA"/>
              </w:rPr>
            </w:pPr>
            <w:r w:rsidRPr="00040701">
              <w:rPr>
                <w:rFonts w:eastAsia="Times New Roman" w:cstheme="minorHAnsi"/>
                <w:b/>
                <w:bCs/>
                <w:kern w:val="1"/>
                <w:sz w:val="24"/>
                <w:szCs w:val="24"/>
                <w:lang w:eastAsia="ar-SA"/>
              </w:rPr>
              <w:t xml:space="preserve">Tematica </w:t>
            </w:r>
          </w:p>
          <w:p w14:paraId="41D674AD" w14:textId="77777777" w:rsidR="00B00055" w:rsidRPr="00040701" w:rsidRDefault="00B00055" w:rsidP="00145744">
            <w:pPr>
              <w:rPr>
                <w:rFonts w:eastAsia="Times New Roman" w:cstheme="minorHAnsi"/>
                <w:b/>
                <w:bCs/>
                <w:kern w:val="1"/>
                <w:sz w:val="24"/>
                <w:szCs w:val="24"/>
                <w:lang w:eastAsia="ar-SA"/>
              </w:rPr>
            </w:pPr>
          </w:p>
        </w:tc>
        <w:tc>
          <w:tcPr>
            <w:tcW w:w="5815" w:type="dxa"/>
            <w:gridSpan w:val="2"/>
            <w:tcBorders>
              <w:top w:val="single" w:sz="4" w:space="0" w:color="auto"/>
              <w:left w:val="single" w:sz="4" w:space="0" w:color="auto"/>
            </w:tcBorders>
          </w:tcPr>
          <w:p w14:paraId="5B46F51A" w14:textId="77777777" w:rsidR="00B00055" w:rsidRPr="00040701" w:rsidRDefault="00B00055" w:rsidP="00145744">
            <w:pPr>
              <w:jc w:val="center"/>
              <w:rPr>
                <w:rFonts w:eastAsia="Times New Roman" w:cstheme="minorHAnsi"/>
                <w:b/>
                <w:bCs/>
                <w:kern w:val="1"/>
                <w:sz w:val="24"/>
                <w:szCs w:val="24"/>
                <w:lang w:eastAsia="ar-SA"/>
              </w:rPr>
            </w:pPr>
            <w:r w:rsidRPr="00B00055">
              <w:rPr>
                <w:rFonts w:eastAsia="Times New Roman" w:cstheme="minorHAnsi"/>
                <w:b/>
                <w:bCs/>
                <w:kern w:val="1"/>
                <w:sz w:val="24"/>
                <w:szCs w:val="24"/>
                <w:lang w:eastAsia="ar-SA"/>
              </w:rPr>
              <w:t xml:space="preserve">Organizzazioni internazionali ed </w:t>
            </w:r>
            <w:r w:rsidR="00A87654" w:rsidRPr="00B00055">
              <w:rPr>
                <w:rFonts w:eastAsia="Times New Roman" w:cstheme="minorHAnsi"/>
                <w:b/>
                <w:bCs/>
                <w:kern w:val="1"/>
                <w:sz w:val="24"/>
                <w:szCs w:val="24"/>
                <w:lang w:eastAsia="ar-SA"/>
              </w:rPr>
              <w:t>Unione Europea</w:t>
            </w:r>
          </w:p>
        </w:tc>
        <w:tc>
          <w:tcPr>
            <w:tcW w:w="1461" w:type="dxa"/>
            <w:tcBorders>
              <w:top w:val="single" w:sz="4" w:space="0" w:color="auto"/>
              <w:right w:val="single" w:sz="4" w:space="0" w:color="auto"/>
            </w:tcBorders>
          </w:tcPr>
          <w:p w14:paraId="4C35C1A2" w14:textId="77777777" w:rsidR="00B00055" w:rsidRPr="00040701" w:rsidRDefault="00B00055" w:rsidP="00145744">
            <w:pPr>
              <w:jc w:val="center"/>
              <w:rPr>
                <w:rFonts w:eastAsia="Times New Roman" w:cstheme="minorHAnsi"/>
                <w:b/>
                <w:bCs/>
                <w:kern w:val="1"/>
                <w:sz w:val="24"/>
                <w:szCs w:val="24"/>
                <w:lang w:eastAsia="ar-SA"/>
              </w:rPr>
            </w:pPr>
            <w:r w:rsidRPr="00040701">
              <w:rPr>
                <w:rFonts w:eastAsia="Times New Roman" w:cstheme="minorHAnsi"/>
                <w:b/>
                <w:bCs/>
                <w:kern w:val="1"/>
                <w:sz w:val="24"/>
                <w:szCs w:val="24"/>
                <w:lang w:eastAsia="ar-SA"/>
              </w:rPr>
              <w:t>Tematica</w:t>
            </w:r>
          </w:p>
          <w:p w14:paraId="45523FDD" w14:textId="77777777" w:rsidR="00B00055" w:rsidRPr="00040701" w:rsidRDefault="00B00055" w:rsidP="00145744">
            <w:pPr>
              <w:jc w:val="center"/>
              <w:rPr>
                <w:rFonts w:eastAsia="Times New Roman" w:cstheme="minorHAnsi"/>
                <w:b/>
                <w:bCs/>
                <w:kern w:val="1"/>
                <w:sz w:val="24"/>
                <w:szCs w:val="24"/>
                <w:lang w:eastAsia="ar-SA"/>
              </w:rPr>
            </w:pPr>
          </w:p>
        </w:tc>
        <w:tc>
          <w:tcPr>
            <w:tcW w:w="5911" w:type="dxa"/>
            <w:gridSpan w:val="2"/>
            <w:tcBorders>
              <w:top w:val="single" w:sz="4" w:space="0" w:color="auto"/>
              <w:left w:val="single" w:sz="4" w:space="0" w:color="auto"/>
            </w:tcBorders>
          </w:tcPr>
          <w:p w14:paraId="7F68DD38" w14:textId="77777777" w:rsidR="00B00055" w:rsidRPr="00040701" w:rsidRDefault="00B00055" w:rsidP="00145744">
            <w:pPr>
              <w:jc w:val="center"/>
              <w:rPr>
                <w:rFonts w:eastAsia="Times New Roman" w:cstheme="minorHAnsi"/>
                <w:b/>
                <w:bCs/>
                <w:kern w:val="1"/>
                <w:sz w:val="24"/>
                <w:szCs w:val="24"/>
                <w:lang w:eastAsia="ar-SA"/>
              </w:rPr>
            </w:pPr>
            <w:r w:rsidRPr="00B00055">
              <w:rPr>
                <w:rFonts w:eastAsia="Times New Roman" w:cstheme="minorHAnsi"/>
                <w:b/>
                <w:bCs/>
                <w:kern w:val="1"/>
                <w:sz w:val="24"/>
                <w:szCs w:val="24"/>
                <w:lang w:eastAsia="ar-SA"/>
              </w:rPr>
              <w:t>Umanità ed Umanesimo. Dignità e diritti umani</w:t>
            </w:r>
          </w:p>
        </w:tc>
      </w:tr>
      <w:tr w:rsidR="00B00055" w:rsidRPr="008310B5" w14:paraId="0559507A" w14:textId="77777777" w:rsidTr="00145744">
        <w:tc>
          <w:tcPr>
            <w:tcW w:w="1560" w:type="dxa"/>
            <w:tcBorders>
              <w:right w:val="single" w:sz="4" w:space="0" w:color="auto"/>
            </w:tcBorders>
          </w:tcPr>
          <w:p w14:paraId="7582CE16" w14:textId="77777777" w:rsidR="00B00055" w:rsidRPr="008310B5" w:rsidRDefault="00B00055" w:rsidP="00145744">
            <w:pPr>
              <w:jc w:val="center"/>
              <w:rPr>
                <w:rFonts w:eastAsia="Times New Roman" w:cstheme="minorHAnsi"/>
                <w:b/>
                <w:bCs/>
                <w:kern w:val="1"/>
                <w:lang w:eastAsia="ar-SA"/>
              </w:rPr>
            </w:pPr>
            <w:r w:rsidRPr="008310B5">
              <w:rPr>
                <w:rFonts w:eastAsia="Times New Roman" w:cstheme="minorHAnsi"/>
                <w:b/>
                <w:bCs/>
                <w:kern w:val="1"/>
                <w:lang w:eastAsia="ar-SA"/>
              </w:rPr>
              <w:t>DISCIPLINA</w:t>
            </w:r>
          </w:p>
        </w:tc>
        <w:tc>
          <w:tcPr>
            <w:tcW w:w="5103" w:type="dxa"/>
            <w:tcBorders>
              <w:left w:val="single" w:sz="4" w:space="0" w:color="auto"/>
              <w:right w:val="single" w:sz="4" w:space="0" w:color="auto"/>
            </w:tcBorders>
          </w:tcPr>
          <w:p w14:paraId="362908B8" w14:textId="77777777" w:rsidR="00B00055" w:rsidRPr="008310B5" w:rsidRDefault="00B00055" w:rsidP="00145744">
            <w:pPr>
              <w:jc w:val="center"/>
              <w:rPr>
                <w:rFonts w:eastAsia="Times New Roman" w:cstheme="minorHAnsi"/>
                <w:b/>
                <w:bCs/>
                <w:kern w:val="1"/>
                <w:lang w:eastAsia="ar-SA"/>
              </w:rPr>
            </w:pPr>
            <w:r w:rsidRPr="008310B5">
              <w:rPr>
                <w:rFonts w:eastAsia="Times New Roman" w:cstheme="minorHAnsi"/>
                <w:b/>
                <w:bCs/>
                <w:kern w:val="1"/>
                <w:lang w:eastAsia="ar-SA"/>
              </w:rPr>
              <w:t>ARGOMENTO</w:t>
            </w:r>
          </w:p>
        </w:tc>
        <w:tc>
          <w:tcPr>
            <w:tcW w:w="712" w:type="dxa"/>
            <w:tcBorders>
              <w:left w:val="single" w:sz="4" w:space="0" w:color="auto"/>
            </w:tcBorders>
          </w:tcPr>
          <w:p w14:paraId="5F4055E1" w14:textId="77777777" w:rsidR="00B00055" w:rsidRPr="008310B5" w:rsidRDefault="00B00055" w:rsidP="00145744">
            <w:pPr>
              <w:jc w:val="center"/>
              <w:rPr>
                <w:rFonts w:eastAsia="Times New Roman" w:cstheme="minorHAnsi"/>
                <w:b/>
                <w:bCs/>
                <w:kern w:val="1"/>
                <w:lang w:eastAsia="ar-SA"/>
              </w:rPr>
            </w:pPr>
            <w:r w:rsidRPr="008310B5">
              <w:rPr>
                <w:rFonts w:eastAsia="Times New Roman" w:cstheme="minorHAnsi"/>
                <w:b/>
                <w:bCs/>
                <w:kern w:val="1"/>
                <w:lang w:eastAsia="ar-SA"/>
              </w:rPr>
              <w:t>ORE</w:t>
            </w:r>
          </w:p>
        </w:tc>
        <w:tc>
          <w:tcPr>
            <w:tcW w:w="1461" w:type="dxa"/>
            <w:tcBorders>
              <w:right w:val="single" w:sz="4" w:space="0" w:color="auto"/>
            </w:tcBorders>
          </w:tcPr>
          <w:p w14:paraId="422B8D2D" w14:textId="77777777" w:rsidR="00B00055" w:rsidRPr="008310B5" w:rsidRDefault="00B00055" w:rsidP="00145744">
            <w:pPr>
              <w:jc w:val="center"/>
              <w:rPr>
                <w:rFonts w:eastAsia="Times New Roman" w:cstheme="minorHAnsi"/>
                <w:b/>
                <w:bCs/>
                <w:kern w:val="1"/>
                <w:lang w:eastAsia="ar-SA"/>
              </w:rPr>
            </w:pPr>
            <w:r w:rsidRPr="008310B5">
              <w:rPr>
                <w:rFonts w:eastAsia="Times New Roman" w:cstheme="minorHAnsi"/>
                <w:b/>
                <w:bCs/>
                <w:kern w:val="1"/>
                <w:lang w:eastAsia="ar-SA"/>
              </w:rPr>
              <w:t>DISCIPLINA</w:t>
            </w:r>
          </w:p>
        </w:tc>
        <w:tc>
          <w:tcPr>
            <w:tcW w:w="5056" w:type="dxa"/>
            <w:tcBorders>
              <w:left w:val="single" w:sz="4" w:space="0" w:color="auto"/>
              <w:right w:val="single" w:sz="4" w:space="0" w:color="auto"/>
            </w:tcBorders>
          </w:tcPr>
          <w:p w14:paraId="1BD3DB88" w14:textId="77777777" w:rsidR="00B00055" w:rsidRPr="008310B5" w:rsidRDefault="00B00055" w:rsidP="00145744">
            <w:pPr>
              <w:jc w:val="center"/>
              <w:rPr>
                <w:rFonts w:eastAsia="Times New Roman" w:cstheme="minorHAnsi"/>
                <w:b/>
                <w:bCs/>
                <w:kern w:val="1"/>
                <w:lang w:eastAsia="ar-SA"/>
              </w:rPr>
            </w:pPr>
            <w:r w:rsidRPr="008310B5">
              <w:rPr>
                <w:rFonts w:eastAsia="Times New Roman" w:cstheme="minorHAnsi"/>
                <w:b/>
                <w:bCs/>
                <w:kern w:val="1"/>
                <w:lang w:eastAsia="ar-SA"/>
              </w:rPr>
              <w:t>ARGOMENTO</w:t>
            </w:r>
          </w:p>
        </w:tc>
        <w:tc>
          <w:tcPr>
            <w:tcW w:w="855" w:type="dxa"/>
            <w:tcBorders>
              <w:left w:val="single" w:sz="4" w:space="0" w:color="auto"/>
            </w:tcBorders>
          </w:tcPr>
          <w:p w14:paraId="29999E44" w14:textId="77777777" w:rsidR="00B00055" w:rsidRPr="008310B5" w:rsidRDefault="00B00055" w:rsidP="00145744">
            <w:pPr>
              <w:jc w:val="center"/>
              <w:rPr>
                <w:rFonts w:eastAsia="Times New Roman" w:cstheme="minorHAnsi"/>
                <w:b/>
                <w:bCs/>
                <w:kern w:val="1"/>
                <w:lang w:eastAsia="ar-SA"/>
              </w:rPr>
            </w:pPr>
            <w:r w:rsidRPr="008310B5">
              <w:rPr>
                <w:rFonts w:eastAsia="Times New Roman" w:cstheme="minorHAnsi"/>
                <w:b/>
                <w:bCs/>
                <w:kern w:val="1"/>
                <w:lang w:eastAsia="ar-SA"/>
              </w:rPr>
              <w:t>ORE</w:t>
            </w:r>
          </w:p>
        </w:tc>
      </w:tr>
      <w:tr w:rsidR="00B00055" w14:paraId="755921B4" w14:textId="77777777" w:rsidTr="00145744">
        <w:tc>
          <w:tcPr>
            <w:tcW w:w="1560" w:type="dxa"/>
            <w:tcBorders>
              <w:right w:val="single" w:sz="4" w:space="0" w:color="auto"/>
            </w:tcBorders>
          </w:tcPr>
          <w:p w14:paraId="4E710D85" w14:textId="77777777" w:rsidR="00B00055" w:rsidRPr="00420546" w:rsidRDefault="00B00055" w:rsidP="00145744">
            <w:pPr>
              <w:ind w:left="142" w:right="141"/>
              <w:rPr>
                <w:rFonts w:asciiTheme="minorHAnsi" w:eastAsia="Palatino Linotype" w:hAnsiTheme="minorHAnsi" w:cstheme="minorHAnsi"/>
                <w:b/>
              </w:rPr>
            </w:pPr>
            <w:r w:rsidRPr="00420546">
              <w:rPr>
                <w:rFonts w:asciiTheme="minorHAnsi" w:eastAsia="Palatino Linotype" w:hAnsiTheme="minorHAnsi" w:cstheme="minorHAnsi"/>
                <w:b/>
              </w:rPr>
              <w:t>DIRITTO</w:t>
            </w:r>
            <w:r w:rsidR="00934DED">
              <w:rPr>
                <w:rFonts w:asciiTheme="minorHAnsi" w:eastAsia="Palatino Linotype" w:hAnsiTheme="minorHAnsi" w:cstheme="minorHAnsi"/>
                <w:b/>
              </w:rPr>
              <w:t>/DISCIPLINE ECONOMICO GIURUDICHE</w:t>
            </w:r>
            <w:r w:rsidRPr="00420546">
              <w:rPr>
                <w:rFonts w:asciiTheme="minorHAnsi" w:eastAsia="Palatino Linotype" w:hAnsiTheme="minorHAnsi" w:cstheme="minorHAnsi"/>
                <w:b/>
              </w:rPr>
              <w:t xml:space="preserve"> in  CO-DOCENZA con il Docente curriculare</w:t>
            </w:r>
          </w:p>
          <w:p w14:paraId="62207FCE" w14:textId="77777777" w:rsidR="00B00055" w:rsidRPr="00420546" w:rsidRDefault="00B00055" w:rsidP="00145744">
            <w:pPr>
              <w:ind w:left="142" w:right="141"/>
              <w:rPr>
                <w:rFonts w:asciiTheme="minorHAnsi" w:eastAsia="Palatino Linotype" w:hAnsiTheme="minorHAnsi" w:cstheme="minorHAnsi"/>
                <w:bCs/>
              </w:rPr>
            </w:pPr>
          </w:p>
        </w:tc>
        <w:tc>
          <w:tcPr>
            <w:tcW w:w="5103" w:type="dxa"/>
            <w:tcBorders>
              <w:left w:val="single" w:sz="4" w:space="0" w:color="auto"/>
              <w:right w:val="single" w:sz="4" w:space="0" w:color="auto"/>
            </w:tcBorders>
          </w:tcPr>
          <w:p w14:paraId="13D3EF89" w14:textId="77777777" w:rsidR="00B00055" w:rsidRPr="00B00055" w:rsidRDefault="00B00055" w:rsidP="00B00055">
            <w:pPr>
              <w:numPr>
                <w:ilvl w:val="0"/>
                <w:numId w:val="4"/>
              </w:numPr>
              <w:spacing w:line="242" w:lineRule="auto"/>
              <w:ind w:left="541" w:right="338" w:hanging="283"/>
              <w:rPr>
                <w:rFonts w:asciiTheme="minorHAnsi" w:eastAsia="Times New Roman" w:hAnsiTheme="minorHAnsi" w:cstheme="minorHAnsi"/>
              </w:rPr>
            </w:pPr>
            <w:r w:rsidRPr="00B00055">
              <w:rPr>
                <w:rFonts w:asciiTheme="minorHAnsi" w:eastAsia="Times New Roman" w:hAnsiTheme="minorHAnsi" w:cstheme="minorHAnsi"/>
              </w:rPr>
              <w:t xml:space="preserve">Le Organizzazioni Internazionali </w:t>
            </w:r>
          </w:p>
          <w:p w14:paraId="44990B40" w14:textId="77777777" w:rsidR="00B00055" w:rsidRPr="00B00055" w:rsidRDefault="00B00055" w:rsidP="00B00055">
            <w:pPr>
              <w:numPr>
                <w:ilvl w:val="0"/>
                <w:numId w:val="4"/>
              </w:numPr>
              <w:spacing w:line="242" w:lineRule="auto"/>
              <w:ind w:left="541" w:right="338" w:hanging="283"/>
              <w:rPr>
                <w:rFonts w:asciiTheme="minorHAnsi" w:eastAsia="Times New Roman" w:hAnsiTheme="minorHAnsi" w:cstheme="minorHAnsi"/>
              </w:rPr>
            </w:pPr>
            <w:r w:rsidRPr="00B00055">
              <w:rPr>
                <w:rFonts w:asciiTheme="minorHAnsi" w:eastAsia="Times New Roman" w:hAnsiTheme="minorHAnsi" w:cstheme="minorHAnsi"/>
              </w:rPr>
              <w:t xml:space="preserve">La struttura e le funzioni degli organismi internazionali </w:t>
            </w:r>
          </w:p>
          <w:p w14:paraId="3E515DBB" w14:textId="77777777" w:rsidR="00B00055" w:rsidRPr="00B00055" w:rsidRDefault="00B00055" w:rsidP="00B00055">
            <w:pPr>
              <w:numPr>
                <w:ilvl w:val="0"/>
                <w:numId w:val="4"/>
              </w:numPr>
              <w:spacing w:line="242" w:lineRule="auto"/>
              <w:ind w:left="541" w:right="338" w:hanging="283"/>
              <w:rPr>
                <w:rFonts w:asciiTheme="minorHAnsi" w:eastAsia="Times New Roman" w:hAnsiTheme="minorHAnsi" w:cstheme="minorHAnsi"/>
              </w:rPr>
            </w:pPr>
            <w:r w:rsidRPr="00B00055">
              <w:rPr>
                <w:rFonts w:asciiTheme="minorHAnsi" w:eastAsia="Times New Roman" w:hAnsiTheme="minorHAnsi" w:cstheme="minorHAnsi"/>
              </w:rPr>
              <w:t xml:space="preserve">Il Diritto internazionale e le sue fonti; l’Italia nel contesto internazionale; le funzioni dell’ONU; il ruolo della NATO; gli obiettivi del G8 e del G20, del WTO e dell’OCSE. La BM. </w:t>
            </w:r>
          </w:p>
          <w:p w14:paraId="5285B3B6" w14:textId="77777777" w:rsidR="00B00055" w:rsidRPr="00420546" w:rsidRDefault="00B00055" w:rsidP="00145744">
            <w:pPr>
              <w:spacing w:line="242" w:lineRule="auto"/>
              <w:ind w:left="541" w:right="338"/>
              <w:rPr>
                <w:rFonts w:asciiTheme="minorHAnsi" w:eastAsia="Times New Roman" w:hAnsiTheme="minorHAnsi" w:cstheme="minorHAnsi"/>
              </w:rPr>
            </w:pPr>
          </w:p>
        </w:tc>
        <w:tc>
          <w:tcPr>
            <w:tcW w:w="712" w:type="dxa"/>
            <w:tcBorders>
              <w:left w:val="single" w:sz="4" w:space="0" w:color="auto"/>
            </w:tcBorders>
          </w:tcPr>
          <w:p w14:paraId="6E4C32B8" w14:textId="77777777" w:rsidR="00B00055" w:rsidRPr="00420546" w:rsidRDefault="00B00055" w:rsidP="00145744">
            <w:pPr>
              <w:jc w:val="center"/>
              <w:rPr>
                <w:rFonts w:asciiTheme="minorHAnsi" w:eastAsia="Times New Roman" w:hAnsiTheme="minorHAnsi" w:cstheme="minorHAnsi"/>
                <w:b/>
                <w:bCs/>
                <w:kern w:val="1"/>
                <w:lang w:eastAsia="ar-SA"/>
              </w:rPr>
            </w:pPr>
            <w:r>
              <w:rPr>
                <w:rFonts w:asciiTheme="minorHAnsi" w:eastAsia="Times New Roman" w:hAnsiTheme="minorHAnsi" w:cstheme="minorHAnsi"/>
                <w:b/>
                <w:bCs/>
                <w:kern w:val="1"/>
                <w:lang w:eastAsia="ar-SA"/>
              </w:rPr>
              <w:t>3</w:t>
            </w:r>
          </w:p>
        </w:tc>
        <w:tc>
          <w:tcPr>
            <w:tcW w:w="1461" w:type="dxa"/>
            <w:tcBorders>
              <w:right w:val="single" w:sz="4" w:space="0" w:color="auto"/>
            </w:tcBorders>
          </w:tcPr>
          <w:p w14:paraId="7C42A25E" w14:textId="77777777" w:rsidR="00B00055" w:rsidRPr="00934DED" w:rsidRDefault="00934DED" w:rsidP="00934DED">
            <w:pPr>
              <w:ind w:left="142" w:right="141"/>
              <w:rPr>
                <w:rFonts w:asciiTheme="minorHAnsi" w:eastAsia="Palatino Linotype" w:hAnsiTheme="minorHAnsi" w:cstheme="minorHAnsi"/>
                <w:b/>
              </w:rPr>
            </w:pPr>
            <w:r w:rsidRPr="00420546">
              <w:rPr>
                <w:rFonts w:asciiTheme="minorHAnsi" w:eastAsia="Palatino Linotype" w:hAnsiTheme="minorHAnsi" w:cstheme="minorHAnsi"/>
                <w:b/>
              </w:rPr>
              <w:t>DIRITTO</w:t>
            </w:r>
            <w:r>
              <w:rPr>
                <w:rFonts w:asciiTheme="minorHAnsi" w:eastAsia="Palatino Linotype" w:hAnsiTheme="minorHAnsi" w:cstheme="minorHAnsi"/>
                <w:b/>
              </w:rPr>
              <w:t>/DISCIPLINE ECONOMICO GIURUDICHE</w:t>
            </w:r>
            <w:r w:rsidRPr="00420546">
              <w:rPr>
                <w:rFonts w:asciiTheme="minorHAnsi" w:eastAsia="Palatino Linotype" w:hAnsiTheme="minorHAnsi" w:cstheme="minorHAnsi"/>
                <w:b/>
              </w:rPr>
              <w:t xml:space="preserve"> in  CO-DOCENZA con il Docente curriculare</w:t>
            </w:r>
          </w:p>
        </w:tc>
        <w:tc>
          <w:tcPr>
            <w:tcW w:w="5056" w:type="dxa"/>
            <w:tcBorders>
              <w:left w:val="single" w:sz="4" w:space="0" w:color="auto"/>
              <w:bottom w:val="single" w:sz="4" w:space="0" w:color="auto"/>
              <w:right w:val="single" w:sz="4" w:space="0" w:color="auto"/>
            </w:tcBorders>
          </w:tcPr>
          <w:p w14:paraId="235BF526" w14:textId="77777777" w:rsidR="00B00055" w:rsidRPr="00B00055" w:rsidRDefault="00B00055" w:rsidP="00B00055">
            <w:pPr>
              <w:numPr>
                <w:ilvl w:val="0"/>
                <w:numId w:val="4"/>
              </w:numPr>
              <w:spacing w:line="242" w:lineRule="auto"/>
              <w:ind w:left="541" w:right="338" w:hanging="283"/>
              <w:rPr>
                <w:rFonts w:asciiTheme="minorHAnsi" w:eastAsia="Times New Roman" w:hAnsiTheme="minorHAnsi" w:cstheme="minorHAnsi"/>
              </w:rPr>
            </w:pPr>
            <w:r w:rsidRPr="00B00055">
              <w:rPr>
                <w:rFonts w:asciiTheme="minorHAnsi" w:eastAsia="Times New Roman" w:hAnsiTheme="minorHAnsi" w:cstheme="minorHAnsi"/>
              </w:rPr>
              <w:t xml:space="preserve">Dallo Statuto albertino alla Costituzione </w:t>
            </w:r>
          </w:p>
          <w:p w14:paraId="19D8762B" w14:textId="77777777" w:rsidR="00B00055" w:rsidRPr="00B00055" w:rsidRDefault="00B00055" w:rsidP="00B00055">
            <w:pPr>
              <w:numPr>
                <w:ilvl w:val="0"/>
                <w:numId w:val="4"/>
              </w:numPr>
              <w:spacing w:after="3" w:line="242" w:lineRule="auto"/>
              <w:ind w:left="541" w:right="338" w:hanging="283"/>
              <w:rPr>
                <w:rFonts w:asciiTheme="minorHAnsi" w:eastAsia="Times New Roman" w:hAnsiTheme="minorHAnsi" w:cstheme="minorHAnsi"/>
              </w:rPr>
            </w:pPr>
            <w:r w:rsidRPr="00B00055">
              <w:rPr>
                <w:rFonts w:asciiTheme="minorHAnsi" w:eastAsia="Times New Roman" w:hAnsiTheme="minorHAnsi" w:cstheme="minorHAnsi"/>
              </w:rPr>
              <w:t xml:space="preserve">I diritti inviolabili dell’uomo </w:t>
            </w:r>
          </w:p>
          <w:p w14:paraId="203A0E6A" w14:textId="77777777" w:rsidR="00B00055" w:rsidRPr="00B00055" w:rsidRDefault="00B00055" w:rsidP="00B00055">
            <w:pPr>
              <w:numPr>
                <w:ilvl w:val="0"/>
                <w:numId w:val="4"/>
              </w:numPr>
              <w:spacing w:line="242" w:lineRule="auto"/>
              <w:ind w:left="541" w:right="338" w:hanging="283"/>
              <w:jc w:val="both"/>
              <w:rPr>
                <w:rFonts w:asciiTheme="minorHAnsi" w:eastAsia="Times New Roman" w:hAnsiTheme="minorHAnsi" w:cstheme="minorHAnsi"/>
              </w:rPr>
            </w:pPr>
            <w:r w:rsidRPr="00B00055">
              <w:rPr>
                <w:rFonts w:asciiTheme="minorHAnsi" w:eastAsia="Times New Roman" w:hAnsiTheme="minorHAnsi" w:cstheme="minorHAnsi"/>
              </w:rPr>
              <w:t xml:space="preserve">Art. 3 Cost., il principio di eguaglianza formale e sostanziale </w:t>
            </w:r>
          </w:p>
          <w:p w14:paraId="6E47B439" w14:textId="77777777" w:rsidR="00B00055" w:rsidRPr="00420546" w:rsidRDefault="00B00055" w:rsidP="00B00055">
            <w:pPr>
              <w:numPr>
                <w:ilvl w:val="0"/>
                <w:numId w:val="4"/>
              </w:numPr>
              <w:spacing w:line="242" w:lineRule="auto"/>
              <w:ind w:left="541" w:right="338" w:hanging="283"/>
              <w:rPr>
                <w:rFonts w:asciiTheme="minorHAnsi" w:eastAsia="Times New Roman" w:hAnsiTheme="minorHAnsi" w:cstheme="minorHAnsi"/>
              </w:rPr>
            </w:pPr>
            <w:r w:rsidRPr="00B00055">
              <w:rPr>
                <w:rFonts w:asciiTheme="minorHAnsi" w:eastAsia="Times New Roman" w:hAnsiTheme="minorHAnsi" w:cstheme="minorHAnsi"/>
              </w:rPr>
              <w:t xml:space="preserve">Diritti delle donne e dei bambini </w:t>
            </w:r>
          </w:p>
        </w:tc>
        <w:tc>
          <w:tcPr>
            <w:tcW w:w="855" w:type="dxa"/>
            <w:tcBorders>
              <w:left w:val="single" w:sz="4" w:space="0" w:color="auto"/>
              <w:bottom w:val="single" w:sz="4" w:space="0" w:color="auto"/>
            </w:tcBorders>
          </w:tcPr>
          <w:p w14:paraId="4FD9E5FE" w14:textId="77777777" w:rsidR="00B00055" w:rsidRPr="00420546" w:rsidRDefault="00B00055" w:rsidP="00145744">
            <w:pPr>
              <w:jc w:val="center"/>
              <w:rPr>
                <w:rFonts w:asciiTheme="minorHAnsi" w:eastAsia="Times New Roman" w:hAnsiTheme="minorHAnsi" w:cstheme="minorHAnsi"/>
                <w:b/>
                <w:bCs/>
                <w:kern w:val="1"/>
                <w:lang w:eastAsia="ar-SA"/>
              </w:rPr>
            </w:pPr>
            <w:r>
              <w:rPr>
                <w:rFonts w:asciiTheme="minorHAnsi" w:eastAsia="Times New Roman" w:hAnsiTheme="minorHAnsi" w:cstheme="minorHAnsi"/>
                <w:b/>
                <w:bCs/>
                <w:kern w:val="1"/>
                <w:lang w:eastAsia="ar-SA"/>
              </w:rPr>
              <w:t>4</w:t>
            </w:r>
          </w:p>
        </w:tc>
      </w:tr>
      <w:tr w:rsidR="00B00055" w14:paraId="57A8C218" w14:textId="77777777" w:rsidTr="00F31F7B">
        <w:trPr>
          <w:trHeight w:val="1542"/>
        </w:trPr>
        <w:tc>
          <w:tcPr>
            <w:tcW w:w="1560" w:type="dxa"/>
            <w:tcBorders>
              <w:bottom w:val="single" w:sz="4" w:space="0" w:color="auto"/>
              <w:right w:val="single" w:sz="4" w:space="0" w:color="auto"/>
            </w:tcBorders>
          </w:tcPr>
          <w:p w14:paraId="776EEDD3" w14:textId="77777777" w:rsidR="00B00055" w:rsidRPr="00420546" w:rsidRDefault="00B00055" w:rsidP="004A3E5D">
            <w:pPr>
              <w:ind w:left="142" w:right="141"/>
              <w:rPr>
                <w:rFonts w:asciiTheme="minorHAnsi" w:eastAsia="Palatino Linotype" w:hAnsiTheme="minorHAnsi" w:cstheme="minorHAnsi"/>
                <w:b/>
              </w:rPr>
            </w:pPr>
            <w:r w:rsidRPr="00420546">
              <w:rPr>
                <w:rFonts w:asciiTheme="minorHAnsi" w:eastAsia="Palatino Linotype" w:hAnsiTheme="minorHAnsi" w:cstheme="minorHAnsi"/>
                <w:b/>
              </w:rPr>
              <w:t>DIRITTO</w:t>
            </w:r>
            <w:r>
              <w:rPr>
                <w:rFonts w:asciiTheme="minorHAnsi" w:eastAsia="Palatino Linotype" w:hAnsiTheme="minorHAnsi" w:cstheme="minorHAnsi"/>
                <w:b/>
              </w:rPr>
              <w:t xml:space="preserve"> </w:t>
            </w:r>
            <w:r w:rsidR="00934DED">
              <w:rPr>
                <w:rFonts w:asciiTheme="minorHAnsi" w:eastAsia="Palatino Linotype" w:hAnsiTheme="minorHAnsi" w:cstheme="minorHAnsi"/>
                <w:b/>
              </w:rPr>
              <w:t>/DISCIPLINE ECONOMICO GIURUDICHE</w:t>
            </w:r>
            <w:r w:rsidR="00934DED" w:rsidRPr="00420546">
              <w:rPr>
                <w:rFonts w:asciiTheme="minorHAnsi" w:eastAsia="Palatino Linotype" w:hAnsiTheme="minorHAnsi" w:cstheme="minorHAnsi"/>
                <w:b/>
              </w:rPr>
              <w:t xml:space="preserve"> in  CO-DOCENZA con il Docente curriculare</w:t>
            </w:r>
          </w:p>
        </w:tc>
        <w:tc>
          <w:tcPr>
            <w:tcW w:w="5103" w:type="dxa"/>
            <w:tcBorders>
              <w:left w:val="single" w:sz="4" w:space="0" w:color="auto"/>
              <w:bottom w:val="single" w:sz="4" w:space="0" w:color="auto"/>
              <w:right w:val="single" w:sz="4" w:space="0" w:color="auto"/>
            </w:tcBorders>
          </w:tcPr>
          <w:p w14:paraId="75A6A62B" w14:textId="77777777" w:rsidR="00B00055" w:rsidRPr="00B00055" w:rsidRDefault="00B00055" w:rsidP="00B00055">
            <w:pPr>
              <w:numPr>
                <w:ilvl w:val="0"/>
                <w:numId w:val="4"/>
              </w:numPr>
              <w:spacing w:line="242" w:lineRule="auto"/>
              <w:ind w:left="541" w:right="338" w:hanging="283"/>
              <w:rPr>
                <w:rFonts w:asciiTheme="minorHAnsi" w:eastAsia="Times New Roman" w:hAnsiTheme="minorHAnsi" w:cstheme="minorHAnsi"/>
              </w:rPr>
            </w:pPr>
            <w:r w:rsidRPr="00B00055">
              <w:rPr>
                <w:rFonts w:asciiTheme="minorHAnsi" w:eastAsia="Times New Roman" w:hAnsiTheme="minorHAnsi" w:cstheme="minorHAnsi"/>
              </w:rPr>
              <w:t>Il processo di integrazione europea la storia e gli obiettivi dell’Unione europea.</w:t>
            </w:r>
          </w:p>
          <w:p w14:paraId="1541BCD4" w14:textId="77777777" w:rsidR="00B00055" w:rsidRPr="00B00055" w:rsidRDefault="00B00055" w:rsidP="00B00055">
            <w:pPr>
              <w:numPr>
                <w:ilvl w:val="0"/>
                <w:numId w:val="4"/>
              </w:numPr>
              <w:spacing w:line="255" w:lineRule="auto"/>
              <w:ind w:left="541" w:hanging="283"/>
              <w:rPr>
                <w:rFonts w:asciiTheme="minorHAnsi" w:eastAsia="Times New Roman" w:hAnsiTheme="minorHAnsi" w:cstheme="minorHAnsi"/>
              </w:rPr>
            </w:pPr>
            <w:r w:rsidRPr="00B00055">
              <w:rPr>
                <w:rFonts w:asciiTheme="minorHAnsi" w:eastAsia="Times New Roman" w:hAnsiTheme="minorHAnsi" w:cstheme="minorHAnsi"/>
              </w:rPr>
              <w:t xml:space="preserve">La composizione e funzione degli organi comunitari e i loro rapporti. </w:t>
            </w:r>
          </w:p>
          <w:p w14:paraId="15F5D893" w14:textId="77777777" w:rsidR="00B00055" w:rsidRPr="008D281E" w:rsidRDefault="00B00055" w:rsidP="00B00055">
            <w:pPr>
              <w:spacing w:line="242" w:lineRule="auto"/>
              <w:ind w:left="541" w:right="338"/>
              <w:rPr>
                <w:rFonts w:asciiTheme="minorHAnsi" w:eastAsia="Times New Roman" w:hAnsiTheme="minorHAnsi" w:cstheme="minorHAnsi"/>
              </w:rPr>
            </w:pPr>
          </w:p>
        </w:tc>
        <w:tc>
          <w:tcPr>
            <w:tcW w:w="712" w:type="dxa"/>
            <w:tcBorders>
              <w:left w:val="single" w:sz="4" w:space="0" w:color="auto"/>
              <w:bottom w:val="single" w:sz="4" w:space="0" w:color="auto"/>
            </w:tcBorders>
          </w:tcPr>
          <w:p w14:paraId="138244CA" w14:textId="77777777" w:rsidR="00B00055" w:rsidRPr="00420546" w:rsidRDefault="00B00055" w:rsidP="00145744">
            <w:pPr>
              <w:jc w:val="center"/>
              <w:rPr>
                <w:rFonts w:asciiTheme="minorHAnsi" w:eastAsia="Times New Roman" w:hAnsiTheme="minorHAnsi" w:cstheme="minorHAnsi"/>
                <w:b/>
                <w:bCs/>
                <w:kern w:val="1"/>
                <w:lang w:eastAsia="ar-SA"/>
              </w:rPr>
            </w:pPr>
            <w:r>
              <w:rPr>
                <w:rFonts w:asciiTheme="minorHAnsi" w:eastAsia="Times New Roman" w:hAnsiTheme="minorHAnsi" w:cstheme="minorHAnsi"/>
                <w:b/>
                <w:bCs/>
                <w:kern w:val="1"/>
                <w:lang w:eastAsia="ar-SA"/>
              </w:rPr>
              <w:t>3</w:t>
            </w:r>
          </w:p>
        </w:tc>
        <w:tc>
          <w:tcPr>
            <w:tcW w:w="1461" w:type="dxa"/>
            <w:tcBorders>
              <w:bottom w:val="single" w:sz="4" w:space="0" w:color="auto"/>
              <w:right w:val="single" w:sz="4" w:space="0" w:color="auto"/>
            </w:tcBorders>
          </w:tcPr>
          <w:p w14:paraId="472C4345" w14:textId="7DF2C11B" w:rsidR="00CB0914" w:rsidRPr="00CB0914" w:rsidRDefault="00B00055" w:rsidP="00CB0914">
            <w:pPr>
              <w:ind w:left="142" w:right="141"/>
              <w:rPr>
                <w:rFonts w:asciiTheme="minorHAnsi" w:eastAsia="Palatino Linotype" w:hAnsiTheme="minorHAnsi" w:cstheme="minorHAnsi"/>
                <w:b/>
              </w:rPr>
            </w:pPr>
            <w:r>
              <w:rPr>
                <w:rFonts w:asciiTheme="minorHAnsi" w:eastAsia="Palatino Linotype" w:hAnsiTheme="minorHAnsi" w:cstheme="minorHAnsi"/>
                <w:b/>
              </w:rPr>
              <w:t>LATINO</w:t>
            </w:r>
            <w:r w:rsidR="00CB0914">
              <w:rPr>
                <w:rFonts w:asciiTheme="minorHAnsi" w:eastAsia="Palatino Linotype" w:hAnsiTheme="minorHAnsi" w:cstheme="minorHAnsi"/>
                <w:b/>
              </w:rPr>
              <w:t xml:space="preserve"> - </w:t>
            </w:r>
            <w:r w:rsidR="00CB0914" w:rsidRPr="00CB0914">
              <w:rPr>
                <w:rFonts w:asciiTheme="minorHAnsi" w:eastAsia="Palatino Linotype" w:hAnsiTheme="minorHAnsi" w:cstheme="minorHAnsi"/>
                <w:b/>
              </w:rPr>
              <w:t>LSO</w:t>
            </w:r>
          </w:p>
          <w:p w14:paraId="153A7868" w14:textId="77777777" w:rsidR="00B00055" w:rsidRPr="00E45CE3" w:rsidRDefault="00B00055" w:rsidP="00145744">
            <w:pPr>
              <w:ind w:left="142" w:right="141"/>
              <w:rPr>
                <w:rFonts w:asciiTheme="minorHAnsi" w:eastAsia="Palatino Linotype" w:hAnsiTheme="minorHAnsi" w:cstheme="minorHAnsi"/>
                <w:b/>
              </w:rPr>
            </w:pPr>
          </w:p>
        </w:tc>
        <w:tc>
          <w:tcPr>
            <w:tcW w:w="5056" w:type="dxa"/>
            <w:tcBorders>
              <w:top w:val="single" w:sz="4" w:space="0" w:color="auto"/>
              <w:left w:val="single" w:sz="4" w:space="0" w:color="auto"/>
              <w:bottom w:val="single" w:sz="4" w:space="0" w:color="auto"/>
              <w:right w:val="single" w:sz="4" w:space="0" w:color="auto"/>
            </w:tcBorders>
          </w:tcPr>
          <w:p w14:paraId="7F29E274" w14:textId="77777777" w:rsidR="00B00055" w:rsidRPr="000529B7" w:rsidRDefault="00B00055" w:rsidP="00B00055">
            <w:pPr>
              <w:numPr>
                <w:ilvl w:val="0"/>
                <w:numId w:val="4"/>
              </w:numPr>
              <w:spacing w:line="242" w:lineRule="auto"/>
              <w:ind w:left="541" w:right="338" w:hanging="283"/>
              <w:jc w:val="both"/>
              <w:rPr>
                <w:rFonts w:asciiTheme="minorHAnsi" w:eastAsia="Times New Roman" w:hAnsiTheme="minorHAnsi" w:cstheme="minorHAnsi"/>
              </w:rPr>
            </w:pPr>
            <w:r w:rsidRPr="00B00055">
              <w:rPr>
                <w:rFonts w:asciiTheme="minorHAnsi" w:eastAsia="Times New Roman" w:hAnsiTheme="minorHAnsi" w:cstheme="minorHAnsi"/>
              </w:rPr>
              <w:t>Letteratura Latina. Seneca, “Rispetto delle persone”, “Siamo schiavi”, Tacito, “Gli schiavi sono uomini”</w:t>
            </w:r>
          </w:p>
        </w:tc>
        <w:tc>
          <w:tcPr>
            <w:tcW w:w="855" w:type="dxa"/>
            <w:tcBorders>
              <w:top w:val="single" w:sz="4" w:space="0" w:color="auto"/>
              <w:left w:val="single" w:sz="4" w:space="0" w:color="auto"/>
              <w:bottom w:val="single" w:sz="4" w:space="0" w:color="auto"/>
            </w:tcBorders>
          </w:tcPr>
          <w:p w14:paraId="04E17095" w14:textId="77777777" w:rsidR="00B00055" w:rsidRPr="00420546" w:rsidRDefault="00B00055" w:rsidP="00145744">
            <w:pPr>
              <w:jc w:val="center"/>
              <w:rPr>
                <w:rFonts w:asciiTheme="minorHAnsi" w:eastAsia="Times New Roman" w:hAnsiTheme="minorHAnsi" w:cstheme="minorHAnsi"/>
                <w:b/>
                <w:bCs/>
                <w:kern w:val="1"/>
                <w:lang w:eastAsia="ar-SA"/>
              </w:rPr>
            </w:pPr>
            <w:r>
              <w:rPr>
                <w:rFonts w:asciiTheme="minorHAnsi" w:eastAsia="Times New Roman" w:hAnsiTheme="minorHAnsi" w:cstheme="minorHAnsi"/>
                <w:b/>
                <w:bCs/>
                <w:kern w:val="1"/>
                <w:lang w:eastAsia="ar-SA"/>
              </w:rPr>
              <w:t>2</w:t>
            </w:r>
          </w:p>
        </w:tc>
      </w:tr>
      <w:tr w:rsidR="009F6BC5" w14:paraId="4EFA1F8C" w14:textId="77777777" w:rsidTr="00145744">
        <w:trPr>
          <w:trHeight w:val="188"/>
        </w:trPr>
        <w:tc>
          <w:tcPr>
            <w:tcW w:w="1560" w:type="dxa"/>
            <w:vMerge w:val="restart"/>
            <w:tcBorders>
              <w:top w:val="single" w:sz="4" w:space="0" w:color="auto"/>
              <w:right w:val="single" w:sz="4" w:space="0" w:color="auto"/>
            </w:tcBorders>
          </w:tcPr>
          <w:p w14:paraId="002AF4E1" w14:textId="77777777" w:rsidR="00934DED" w:rsidRPr="00420546" w:rsidRDefault="00934DED" w:rsidP="00934DED">
            <w:pPr>
              <w:ind w:left="142" w:right="141"/>
              <w:rPr>
                <w:rFonts w:asciiTheme="minorHAnsi" w:eastAsia="Palatino Linotype" w:hAnsiTheme="minorHAnsi" w:cstheme="minorHAnsi"/>
                <w:b/>
              </w:rPr>
            </w:pPr>
            <w:r w:rsidRPr="00420546">
              <w:rPr>
                <w:rFonts w:asciiTheme="minorHAnsi" w:eastAsia="Palatino Linotype" w:hAnsiTheme="minorHAnsi" w:cstheme="minorHAnsi"/>
                <w:b/>
              </w:rPr>
              <w:t>DIRITTO</w:t>
            </w:r>
            <w:r>
              <w:rPr>
                <w:rFonts w:asciiTheme="minorHAnsi" w:eastAsia="Palatino Linotype" w:hAnsiTheme="minorHAnsi" w:cstheme="minorHAnsi"/>
                <w:b/>
              </w:rPr>
              <w:t>/DISCIPLINE ECONOMICO GIURUDICHE</w:t>
            </w:r>
            <w:r w:rsidRPr="00420546">
              <w:rPr>
                <w:rFonts w:asciiTheme="minorHAnsi" w:eastAsia="Palatino Linotype" w:hAnsiTheme="minorHAnsi" w:cstheme="minorHAnsi"/>
                <w:b/>
              </w:rPr>
              <w:t xml:space="preserve"> in  CO-DOCENZA con il Docente curriculare</w:t>
            </w:r>
          </w:p>
          <w:p w14:paraId="0B010D45" w14:textId="77777777" w:rsidR="009F6BC5" w:rsidRDefault="009F6BC5" w:rsidP="00145744">
            <w:pPr>
              <w:ind w:left="142" w:right="141"/>
              <w:rPr>
                <w:rFonts w:eastAsia="Palatino Linotype" w:cstheme="minorHAnsi"/>
                <w:b/>
              </w:rPr>
            </w:pPr>
          </w:p>
        </w:tc>
        <w:tc>
          <w:tcPr>
            <w:tcW w:w="5103" w:type="dxa"/>
            <w:vMerge w:val="restart"/>
            <w:tcBorders>
              <w:top w:val="single" w:sz="4" w:space="0" w:color="auto"/>
              <w:left w:val="single" w:sz="4" w:space="0" w:color="auto"/>
              <w:right w:val="single" w:sz="4" w:space="0" w:color="auto"/>
            </w:tcBorders>
          </w:tcPr>
          <w:p w14:paraId="4266C604" w14:textId="77777777" w:rsidR="009F6BC5" w:rsidRPr="00B00055" w:rsidRDefault="009F6BC5" w:rsidP="00B00055">
            <w:pPr>
              <w:ind w:left="115"/>
              <w:rPr>
                <w:rFonts w:asciiTheme="minorHAnsi" w:hAnsiTheme="minorHAnsi" w:cstheme="minorHAnsi"/>
              </w:rPr>
            </w:pPr>
            <w:r w:rsidRPr="00B00055">
              <w:rPr>
                <w:rFonts w:asciiTheme="minorHAnsi" w:eastAsia="Palatino Linotype" w:hAnsiTheme="minorHAnsi" w:cstheme="minorHAnsi"/>
                <w:b/>
              </w:rPr>
              <w:t xml:space="preserve">La Costituzione </w:t>
            </w:r>
          </w:p>
          <w:p w14:paraId="7BC76746" w14:textId="77777777" w:rsidR="009F6BC5" w:rsidRPr="008D281E" w:rsidRDefault="009F6BC5" w:rsidP="00B00055">
            <w:pPr>
              <w:numPr>
                <w:ilvl w:val="0"/>
                <w:numId w:val="4"/>
              </w:numPr>
              <w:spacing w:line="242" w:lineRule="auto"/>
              <w:ind w:left="541" w:right="338" w:hanging="283"/>
              <w:rPr>
                <w:rFonts w:eastAsia="Times New Roman" w:cstheme="minorHAnsi"/>
              </w:rPr>
            </w:pPr>
            <w:r w:rsidRPr="00B00055">
              <w:rPr>
                <w:rFonts w:asciiTheme="minorHAnsi" w:eastAsia="Palatino Linotype" w:hAnsiTheme="minorHAnsi" w:cstheme="minorHAnsi"/>
                <w:b/>
              </w:rPr>
              <w:t>PARTE SECONDA: l’ordinamento della Repubblica</w:t>
            </w:r>
          </w:p>
        </w:tc>
        <w:tc>
          <w:tcPr>
            <w:tcW w:w="712" w:type="dxa"/>
            <w:vMerge w:val="restart"/>
            <w:tcBorders>
              <w:top w:val="single" w:sz="4" w:space="0" w:color="auto"/>
              <w:left w:val="single" w:sz="4" w:space="0" w:color="auto"/>
            </w:tcBorders>
          </w:tcPr>
          <w:p w14:paraId="2BD1E590" w14:textId="77777777" w:rsidR="009F6BC5" w:rsidRDefault="009F6BC5" w:rsidP="00145744">
            <w:pPr>
              <w:jc w:val="center"/>
              <w:rPr>
                <w:rFonts w:eastAsia="Times New Roman" w:cstheme="minorHAnsi"/>
                <w:b/>
                <w:bCs/>
                <w:kern w:val="1"/>
                <w:lang w:eastAsia="ar-SA"/>
              </w:rPr>
            </w:pPr>
            <w:r>
              <w:rPr>
                <w:rFonts w:eastAsia="Times New Roman" w:cstheme="minorHAnsi"/>
                <w:b/>
                <w:bCs/>
                <w:kern w:val="1"/>
                <w:lang w:eastAsia="ar-SA"/>
              </w:rPr>
              <w:t>8</w:t>
            </w:r>
          </w:p>
        </w:tc>
        <w:tc>
          <w:tcPr>
            <w:tcW w:w="1461" w:type="dxa"/>
            <w:tcBorders>
              <w:top w:val="single" w:sz="4" w:space="0" w:color="auto"/>
              <w:bottom w:val="single" w:sz="4" w:space="0" w:color="auto"/>
              <w:right w:val="single" w:sz="4" w:space="0" w:color="auto"/>
            </w:tcBorders>
          </w:tcPr>
          <w:p w14:paraId="2E6085FA" w14:textId="77777777" w:rsidR="009F6BC5" w:rsidRPr="00E45CE3" w:rsidRDefault="009F6BC5" w:rsidP="00145744">
            <w:pPr>
              <w:ind w:left="142" w:right="141"/>
              <w:rPr>
                <w:rFonts w:eastAsia="Palatino Linotype" w:cstheme="minorHAnsi"/>
                <w:b/>
              </w:rPr>
            </w:pPr>
            <w:r>
              <w:rPr>
                <w:rFonts w:asciiTheme="minorHAnsi" w:eastAsia="Palatino Linotype" w:hAnsiTheme="minorHAnsi" w:cstheme="minorHAnsi"/>
                <w:b/>
              </w:rPr>
              <w:t>STORIA</w:t>
            </w:r>
          </w:p>
        </w:tc>
        <w:tc>
          <w:tcPr>
            <w:tcW w:w="5056" w:type="dxa"/>
            <w:tcBorders>
              <w:top w:val="single" w:sz="4" w:space="0" w:color="auto"/>
              <w:left w:val="single" w:sz="4" w:space="0" w:color="auto"/>
              <w:bottom w:val="single" w:sz="4" w:space="0" w:color="auto"/>
              <w:right w:val="single" w:sz="4" w:space="0" w:color="auto"/>
            </w:tcBorders>
          </w:tcPr>
          <w:p w14:paraId="4800984B" w14:textId="77777777" w:rsidR="009F6BC5" w:rsidRPr="00B00055" w:rsidRDefault="009F6BC5" w:rsidP="00B00055">
            <w:pPr>
              <w:numPr>
                <w:ilvl w:val="0"/>
                <w:numId w:val="4"/>
              </w:numPr>
              <w:spacing w:line="242" w:lineRule="auto"/>
              <w:ind w:left="541" w:right="338" w:hanging="283"/>
              <w:jc w:val="both"/>
              <w:rPr>
                <w:rFonts w:asciiTheme="minorHAnsi" w:eastAsia="Times New Roman" w:hAnsiTheme="minorHAnsi" w:cstheme="minorHAnsi"/>
              </w:rPr>
            </w:pPr>
            <w:r w:rsidRPr="00B00055">
              <w:rPr>
                <w:rFonts w:asciiTheme="minorHAnsi" w:eastAsia="Times New Roman" w:hAnsiTheme="minorHAnsi" w:cstheme="minorHAnsi"/>
              </w:rPr>
              <w:t xml:space="preserve">Come è cambiato nella storia il concetto di diritto umano </w:t>
            </w:r>
          </w:p>
          <w:p w14:paraId="59DF523B" w14:textId="77777777" w:rsidR="009F6BC5" w:rsidRPr="00B00055" w:rsidRDefault="009F6BC5" w:rsidP="00B00055">
            <w:pPr>
              <w:numPr>
                <w:ilvl w:val="0"/>
                <w:numId w:val="4"/>
              </w:numPr>
              <w:spacing w:line="242" w:lineRule="auto"/>
              <w:ind w:left="541" w:right="338" w:hanging="283"/>
              <w:jc w:val="both"/>
              <w:rPr>
                <w:rFonts w:asciiTheme="minorHAnsi" w:eastAsia="Times New Roman" w:hAnsiTheme="minorHAnsi" w:cstheme="minorHAnsi"/>
              </w:rPr>
            </w:pPr>
            <w:r w:rsidRPr="00B00055">
              <w:rPr>
                <w:rFonts w:asciiTheme="minorHAnsi" w:eastAsia="Times New Roman" w:hAnsiTheme="minorHAnsi" w:cstheme="minorHAnsi"/>
              </w:rPr>
              <w:t xml:space="preserve">Come si declina in contesti e luoghi diversi il concetto di diritto umano (schiavitù, apartheid, colonialismo) </w:t>
            </w:r>
          </w:p>
          <w:p w14:paraId="67628B3B" w14:textId="77777777" w:rsidR="009F6BC5" w:rsidRPr="00776383" w:rsidRDefault="009F6BC5" w:rsidP="00B00055">
            <w:pPr>
              <w:numPr>
                <w:ilvl w:val="0"/>
                <w:numId w:val="4"/>
              </w:numPr>
              <w:spacing w:line="242" w:lineRule="auto"/>
              <w:ind w:left="541" w:right="338" w:hanging="283"/>
              <w:jc w:val="both"/>
              <w:rPr>
                <w:rFonts w:asciiTheme="minorHAnsi" w:eastAsia="Times New Roman" w:hAnsiTheme="minorHAnsi" w:cstheme="minorHAnsi"/>
              </w:rPr>
            </w:pPr>
            <w:r w:rsidRPr="00B00055">
              <w:rPr>
                <w:rFonts w:asciiTheme="minorHAnsi" w:eastAsia="Times New Roman" w:hAnsiTheme="minorHAnsi" w:cstheme="minorHAnsi"/>
              </w:rPr>
              <w:t>Il concetto di razza ed il suo superamento (genocidi, deportazioni…)</w:t>
            </w:r>
          </w:p>
        </w:tc>
        <w:tc>
          <w:tcPr>
            <w:tcW w:w="855" w:type="dxa"/>
            <w:tcBorders>
              <w:top w:val="single" w:sz="4" w:space="0" w:color="auto"/>
              <w:left w:val="single" w:sz="4" w:space="0" w:color="auto"/>
              <w:bottom w:val="single" w:sz="4" w:space="0" w:color="auto"/>
            </w:tcBorders>
          </w:tcPr>
          <w:p w14:paraId="4A84428E" w14:textId="77777777" w:rsidR="009F6BC5" w:rsidRDefault="009F6BC5" w:rsidP="00145744">
            <w:pPr>
              <w:jc w:val="center"/>
              <w:rPr>
                <w:rFonts w:eastAsia="Times New Roman" w:cstheme="minorHAnsi"/>
                <w:b/>
                <w:bCs/>
                <w:kern w:val="1"/>
                <w:lang w:eastAsia="ar-SA"/>
              </w:rPr>
            </w:pPr>
            <w:r>
              <w:rPr>
                <w:rFonts w:eastAsia="Times New Roman" w:cstheme="minorHAnsi"/>
                <w:b/>
                <w:bCs/>
                <w:kern w:val="1"/>
                <w:lang w:eastAsia="ar-SA"/>
              </w:rPr>
              <w:t>3</w:t>
            </w:r>
          </w:p>
        </w:tc>
      </w:tr>
      <w:tr w:rsidR="009F6BC5" w14:paraId="6EADA30D" w14:textId="77777777" w:rsidTr="009F6BC5">
        <w:trPr>
          <w:trHeight w:val="1779"/>
        </w:trPr>
        <w:tc>
          <w:tcPr>
            <w:tcW w:w="1560" w:type="dxa"/>
            <w:vMerge/>
            <w:tcBorders>
              <w:right w:val="single" w:sz="4" w:space="0" w:color="auto"/>
            </w:tcBorders>
          </w:tcPr>
          <w:p w14:paraId="6C990F27" w14:textId="77777777" w:rsidR="009F6BC5" w:rsidRPr="00420546" w:rsidRDefault="009F6BC5" w:rsidP="00145744">
            <w:pPr>
              <w:ind w:left="142" w:right="141"/>
              <w:rPr>
                <w:rFonts w:asciiTheme="minorHAnsi" w:eastAsia="Palatino Linotype" w:hAnsiTheme="minorHAnsi" w:cstheme="minorHAnsi"/>
                <w:b/>
              </w:rPr>
            </w:pPr>
          </w:p>
        </w:tc>
        <w:tc>
          <w:tcPr>
            <w:tcW w:w="5103" w:type="dxa"/>
            <w:vMerge/>
            <w:tcBorders>
              <w:left w:val="single" w:sz="4" w:space="0" w:color="auto"/>
              <w:right w:val="single" w:sz="4" w:space="0" w:color="auto"/>
            </w:tcBorders>
          </w:tcPr>
          <w:p w14:paraId="46E74E71" w14:textId="77777777" w:rsidR="009F6BC5" w:rsidRPr="003D053E" w:rsidRDefault="009F6BC5" w:rsidP="00145744">
            <w:pPr>
              <w:spacing w:line="242" w:lineRule="auto"/>
              <w:ind w:left="541" w:right="338"/>
              <w:rPr>
                <w:rFonts w:asciiTheme="minorHAnsi" w:eastAsia="Palatino Linotype" w:hAnsiTheme="minorHAnsi" w:cstheme="minorHAnsi"/>
              </w:rPr>
            </w:pPr>
          </w:p>
        </w:tc>
        <w:tc>
          <w:tcPr>
            <w:tcW w:w="712" w:type="dxa"/>
            <w:vMerge/>
            <w:tcBorders>
              <w:left w:val="single" w:sz="4" w:space="0" w:color="auto"/>
            </w:tcBorders>
          </w:tcPr>
          <w:p w14:paraId="32B927E2" w14:textId="77777777" w:rsidR="009F6BC5" w:rsidRPr="00420546" w:rsidRDefault="009F6BC5" w:rsidP="00145744">
            <w:pPr>
              <w:jc w:val="center"/>
              <w:rPr>
                <w:rFonts w:asciiTheme="minorHAnsi" w:eastAsia="Times New Roman" w:hAnsiTheme="minorHAnsi" w:cstheme="minorHAnsi"/>
                <w:b/>
                <w:bCs/>
                <w:kern w:val="1"/>
                <w:lang w:eastAsia="ar-SA"/>
              </w:rPr>
            </w:pPr>
          </w:p>
        </w:tc>
        <w:tc>
          <w:tcPr>
            <w:tcW w:w="1461" w:type="dxa"/>
            <w:tcBorders>
              <w:top w:val="single" w:sz="4" w:space="0" w:color="auto"/>
              <w:bottom w:val="single" w:sz="4" w:space="0" w:color="auto"/>
              <w:right w:val="single" w:sz="4" w:space="0" w:color="auto"/>
            </w:tcBorders>
          </w:tcPr>
          <w:p w14:paraId="043BD2FC" w14:textId="77777777" w:rsidR="009F6BC5" w:rsidRPr="00E45CE3" w:rsidRDefault="009F6BC5" w:rsidP="00145744">
            <w:pPr>
              <w:ind w:left="142" w:right="141"/>
              <w:rPr>
                <w:rFonts w:asciiTheme="minorHAnsi" w:eastAsia="Palatino Linotype" w:hAnsiTheme="minorHAnsi" w:cstheme="minorHAnsi"/>
                <w:b/>
              </w:rPr>
            </w:pPr>
            <w:r>
              <w:rPr>
                <w:rFonts w:asciiTheme="minorHAnsi" w:eastAsia="Palatino Linotype" w:hAnsiTheme="minorHAnsi" w:cstheme="minorHAnsi"/>
                <w:b/>
              </w:rPr>
              <w:t>FILOSOFIA</w:t>
            </w:r>
          </w:p>
        </w:tc>
        <w:tc>
          <w:tcPr>
            <w:tcW w:w="5056" w:type="dxa"/>
            <w:tcBorders>
              <w:top w:val="single" w:sz="4" w:space="0" w:color="auto"/>
              <w:left w:val="single" w:sz="4" w:space="0" w:color="auto"/>
              <w:bottom w:val="single" w:sz="4" w:space="0" w:color="auto"/>
              <w:right w:val="single" w:sz="4" w:space="0" w:color="auto"/>
            </w:tcBorders>
          </w:tcPr>
          <w:p w14:paraId="0619C4C6" w14:textId="77777777" w:rsidR="009F6BC5" w:rsidRPr="00B00055" w:rsidRDefault="009F6BC5" w:rsidP="00B00055">
            <w:pPr>
              <w:numPr>
                <w:ilvl w:val="0"/>
                <w:numId w:val="4"/>
              </w:numPr>
              <w:spacing w:line="242" w:lineRule="auto"/>
              <w:ind w:left="541" w:right="338" w:hanging="283"/>
              <w:jc w:val="both"/>
              <w:rPr>
                <w:rFonts w:asciiTheme="minorHAnsi" w:eastAsia="Times New Roman" w:hAnsiTheme="minorHAnsi" w:cstheme="minorHAnsi"/>
              </w:rPr>
            </w:pPr>
            <w:r w:rsidRPr="00B00055">
              <w:rPr>
                <w:rFonts w:asciiTheme="minorHAnsi" w:eastAsia="Times New Roman" w:hAnsiTheme="minorHAnsi" w:cstheme="minorHAnsi"/>
              </w:rPr>
              <w:t xml:space="preserve">Il contributo della filosofia nell’evoluzione dei diritti umani. </w:t>
            </w:r>
          </w:p>
          <w:p w14:paraId="259E8E63" w14:textId="77777777" w:rsidR="009F6BC5" w:rsidRPr="00B00055" w:rsidRDefault="009F6BC5" w:rsidP="00B00055">
            <w:pPr>
              <w:numPr>
                <w:ilvl w:val="0"/>
                <w:numId w:val="4"/>
              </w:numPr>
              <w:spacing w:line="242" w:lineRule="auto"/>
              <w:ind w:left="541" w:right="338" w:hanging="283"/>
              <w:jc w:val="both"/>
              <w:rPr>
                <w:rFonts w:asciiTheme="minorHAnsi" w:eastAsia="Times New Roman" w:hAnsiTheme="minorHAnsi" w:cstheme="minorHAnsi"/>
              </w:rPr>
            </w:pPr>
            <w:r w:rsidRPr="00B00055">
              <w:rPr>
                <w:rFonts w:asciiTheme="minorHAnsi" w:eastAsia="Times New Roman" w:hAnsiTheme="minorHAnsi" w:cstheme="minorHAnsi"/>
              </w:rPr>
              <w:t xml:space="preserve">Locke e la teoria del Diritto naturale </w:t>
            </w:r>
          </w:p>
          <w:p w14:paraId="4EC9371E" w14:textId="77777777" w:rsidR="009F6BC5" w:rsidRPr="00B00055" w:rsidRDefault="009F6BC5" w:rsidP="00B00055">
            <w:pPr>
              <w:numPr>
                <w:ilvl w:val="0"/>
                <w:numId w:val="4"/>
              </w:numPr>
              <w:spacing w:line="242" w:lineRule="auto"/>
              <w:ind w:left="541" w:right="338" w:hanging="283"/>
              <w:jc w:val="both"/>
              <w:rPr>
                <w:rFonts w:asciiTheme="minorHAnsi" w:eastAsia="Times New Roman" w:hAnsiTheme="minorHAnsi" w:cstheme="minorHAnsi"/>
              </w:rPr>
            </w:pPr>
            <w:r w:rsidRPr="00B00055">
              <w:rPr>
                <w:rFonts w:asciiTheme="minorHAnsi" w:eastAsia="Times New Roman" w:hAnsiTheme="minorHAnsi" w:cstheme="minorHAnsi"/>
              </w:rPr>
              <w:t xml:space="preserve">L’illuminismo </w:t>
            </w:r>
          </w:p>
          <w:p w14:paraId="18545ADC" w14:textId="77777777" w:rsidR="009F6BC5" w:rsidRPr="00B00055" w:rsidRDefault="009F6BC5" w:rsidP="00B00055">
            <w:pPr>
              <w:numPr>
                <w:ilvl w:val="0"/>
                <w:numId w:val="4"/>
              </w:numPr>
              <w:spacing w:line="242" w:lineRule="auto"/>
              <w:ind w:left="541" w:right="338" w:hanging="283"/>
              <w:jc w:val="both"/>
              <w:rPr>
                <w:rFonts w:asciiTheme="minorHAnsi" w:eastAsia="Times New Roman" w:hAnsiTheme="minorHAnsi" w:cstheme="minorHAnsi"/>
              </w:rPr>
            </w:pPr>
            <w:r w:rsidRPr="00B00055">
              <w:rPr>
                <w:rFonts w:asciiTheme="minorHAnsi" w:eastAsia="Times New Roman" w:hAnsiTheme="minorHAnsi" w:cstheme="minorHAnsi"/>
              </w:rPr>
              <w:t xml:space="preserve">Il liberalismo </w:t>
            </w:r>
          </w:p>
          <w:p w14:paraId="772E5F0B" w14:textId="77777777" w:rsidR="009F6BC5" w:rsidRPr="00B00055" w:rsidRDefault="009F6BC5" w:rsidP="00B00055">
            <w:pPr>
              <w:numPr>
                <w:ilvl w:val="0"/>
                <w:numId w:val="4"/>
              </w:numPr>
              <w:spacing w:line="242" w:lineRule="auto"/>
              <w:ind w:left="541" w:right="338" w:hanging="283"/>
              <w:jc w:val="both"/>
              <w:rPr>
                <w:rFonts w:asciiTheme="minorHAnsi" w:eastAsia="Times New Roman" w:hAnsiTheme="minorHAnsi" w:cstheme="minorHAnsi"/>
              </w:rPr>
            </w:pPr>
            <w:r w:rsidRPr="00B00055">
              <w:rPr>
                <w:rFonts w:asciiTheme="minorHAnsi" w:eastAsia="Times New Roman" w:hAnsiTheme="minorHAnsi" w:cstheme="minorHAnsi"/>
              </w:rPr>
              <w:t xml:space="preserve">Il pensiero politico e sociale contemporaneo </w:t>
            </w:r>
          </w:p>
          <w:p w14:paraId="490120E2" w14:textId="77777777" w:rsidR="009F6BC5" w:rsidRPr="00E45CE3" w:rsidRDefault="009F6BC5" w:rsidP="00FC3387">
            <w:pPr>
              <w:spacing w:line="242" w:lineRule="auto"/>
              <w:ind w:left="258" w:right="338"/>
              <w:jc w:val="both"/>
              <w:rPr>
                <w:rFonts w:asciiTheme="minorHAnsi" w:eastAsia="Times New Roman" w:hAnsiTheme="minorHAnsi" w:cstheme="minorHAnsi"/>
              </w:rPr>
            </w:pPr>
          </w:p>
        </w:tc>
        <w:tc>
          <w:tcPr>
            <w:tcW w:w="855" w:type="dxa"/>
            <w:tcBorders>
              <w:top w:val="single" w:sz="4" w:space="0" w:color="auto"/>
              <w:left w:val="single" w:sz="4" w:space="0" w:color="auto"/>
              <w:bottom w:val="single" w:sz="4" w:space="0" w:color="auto"/>
            </w:tcBorders>
          </w:tcPr>
          <w:p w14:paraId="4B57498E" w14:textId="77777777" w:rsidR="009F6BC5" w:rsidRPr="00420546" w:rsidRDefault="009F6BC5" w:rsidP="00145744">
            <w:pPr>
              <w:jc w:val="center"/>
              <w:rPr>
                <w:rFonts w:asciiTheme="minorHAnsi" w:eastAsia="Times New Roman" w:hAnsiTheme="minorHAnsi" w:cstheme="minorHAnsi"/>
                <w:b/>
                <w:bCs/>
                <w:kern w:val="1"/>
                <w:lang w:eastAsia="ar-SA"/>
              </w:rPr>
            </w:pPr>
            <w:r>
              <w:rPr>
                <w:rFonts w:asciiTheme="minorHAnsi" w:eastAsia="Times New Roman" w:hAnsiTheme="minorHAnsi" w:cstheme="minorHAnsi"/>
                <w:b/>
                <w:bCs/>
                <w:kern w:val="1"/>
                <w:lang w:eastAsia="ar-SA"/>
              </w:rPr>
              <w:t>2</w:t>
            </w:r>
          </w:p>
        </w:tc>
      </w:tr>
      <w:tr w:rsidR="009F6BC5" w14:paraId="7CDB7551" w14:textId="77777777" w:rsidTr="00145744">
        <w:trPr>
          <w:trHeight w:val="250"/>
        </w:trPr>
        <w:tc>
          <w:tcPr>
            <w:tcW w:w="1560" w:type="dxa"/>
            <w:vMerge/>
            <w:tcBorders>
              <w:right w:val="single" w:sz="4" w:space="0" w:color="auto"/>
            </w:tcBorders>
          </w:tcPr>
          <w:p w14:paraId="16551B18" w14:textId="77777777" w:rsidR="009F6BC5" w:rsidRPr="00420546" w:rsidRDefault="009F6BC5" w:rsidP="00145744">
            <w:pPr>
              <w:ind w:left="142" w:right="141"/>
              <w:rPr>
                <w:rFonts w:eastAsia="Palatino Linotype" w:cstheme="minorHAnsi"/>
                <w:b/>
              </w:rPr>
            </w:pPr>
          </w:p>
        </w:tc>
        <w:tc>
          <w:tcPr>
            <w:tcW w:w="5103" w:type="dxa"/>
            <w:vMerge/>
            <w:tcBorders>
              <w:left w:val="single" w:sz="4" w:space="0" w:color="auto"/>
              <w:right w:val="single" w:sz="4" w:space="0" w:color="auto"/>
            </w:tcBorders>
          </w:tcPr>
          <w:p w14:paraId="59FD1473" w14:textId="77777777" w:rsidR="009F6BC5" w:rsidRPr="003D053E" w:rsidRDefault="009F6BC5" w:rsidP="00145744">
            <w:pPr>
              <w:spacing w:line="242" w:lineRule="auto"/>
              <w:ind w:left="541" w:right="338"/>
              <w:rPr>
                <w:rFonts w:eastAsia="Palatino Linotype" w:cstheme="minorHAnsi"/>
              </w:rPr>
            </w:pPr>
          </w:p>
        </w:tc>
        <w:tc>
          <w:tcPr>
            <w:tcW w:w="712" w:type="dxa"/>
            <w:vMerge/>
            <w:tcBorders>
              <w:left w:val="single" w:sz="4" w:space="0" w:color="auto"/>
            </w:tcBorders>
          </w:tcPr>
          <w:p w14:paraId="5D066A79" w14:textId="77777777" w:rsidR="009F6BC5" w:rsidRPr="00420546" w:rsidRDefault="009F6BC5" w:rsidP="00145744">
            <w:pPr>
              <w:jc w:val="center"/>
              <w:rPr>
                <w:rFonts w:eastAsia="Times New Roman" w:cstheme="minorHAnsi"/>
                <w:b/>
                <w:bCs/>
                <w:kern w:val="1"/>
                <w:lang w:eastAsia="ar-SA"/>
              </w:rPr>
            </w:pPr>
          </w:p>
        </w:tc>
        <w:tc>
          <w:tcPr>
            <w:tcW w:w="1461" w:type="dxa"/>
            <w:tcBorders>
              <w:top w:val="single" w:sz="4" w:space="0" w:color="auto"/>
              <w:bottom w:val="single" w:sz="4" w:space="0" w:color="auto"/>
              <w:right w:val="single" w:sz="4" w:space="0" w:color="auto"/>
            </w:tcBorders>
          </w:tcPr>
          <w:p w14:paraId="5A2F96F8" w14:textId="77777777" w:rsidR="009F6BC5" w:rsidRDefault="009F6BC5" w:rsidP="00145744">
            <w:pPr>
              <w:ind w:left="142" w:right="141"/>
              <w:rPr>
                <w:rFonts w:eastAsia="Palatino Linotype" w:cstheme="minorHAnsi"/>
                <w:b/>
              </w:rPr>
            </w:pPr>
            <w:r>
              <w:rPr>
                <w:rFonts w:eastAsia="Palatino Linotype" w:cstheme="minorHAnsi"/>
                <w:b/>
              </w:rPr>
              <w:t>RELIGIONE</w:t>
            </w:r>
          </w:p>
        </w:tc>
        <w:tc>
          <w:tcPr>
            <w:tcW w:w="5056" w:type="dxa"/>
            <w:tcBorders>
              <w:top w:val="single" w:sz="4" w:space="0" w:color="auto"/>
              <w:left w:val="single" w:sz="4" w:space="0" w:color="auto"/>
              <w:bottom w:val="single" w:sz="4" w:space="0" w:color="auto"/>
              <w:right w:val="single" w:sz="4" w:space="0" w:color="auto"/>
            </w:tcBorders>
          </w:tcPr>
          <w:p w14:paraId="6EBFA153" w14:textId="77777777" w:rsidR="009F6BC5" w:rsidRPr="009F6BC5" w:rsidRDefault="009F6BC5" w:rsidP="009F6BC5">
            <w:pPr>
              <w:numPr>
                <w:ilvl w:val="0"/>
                <w:numId w:val="4"/>
              </w:numPr>
              <w:spacing w:line="242" w:lineRule="auto"/>
              <w:ind w:left="541" w:right="338" w:hanging="283"/>
              <w:jc w:val="both"/>
              <w:rPr>
                <w:rFonts w:asciiTheme="minorHAnsi" w:eastAsia="Times New Roman" w:hAnsiTheme="minorHAnsi" w:cstheme="minorHAnsi"/>
              </w:rPr>
            </w:pPr>
            <w:r w:rsidRPr="009F6BC5">
              <w:rPr>
                <w:rFonts w:asciiTheme="minorHAnsi" w:eastAsia="Times New Roman" w:hAnsiTheme="minorHAnsi" w:cstheme="minorHAnsi"/>
              </w:rPr>
              <w:t xml:space="preserve">L’avvento del Cristianesimo ed il riconosci- mento della dignità dell’uomo. </w:t>
            </w:r>
          </w:p>
          <w:p w14:paraId="489CE94F" w14:textId="77777777" w:rsidR="009F6BC5" w:rsidRPr="009F6BC5" w:rsidRDefault="009F6BC5" w:rsidP="009F6BC5">
            <w:pPr>
              <w:numPr>
                <w:ilvl w:val="0"/>
                <w:numId w:val="4"/>
              </w:numPr>
              <w:spacing w:after="2" w:line="242" w:lineRule="auto"/>
              <w:ind w:left="541" w:right="338" w:hanging="283"/>
              <w:jc w:val="both"/>
              <w:rPr>
                <w:rFonts w:asciiTheme="minorHAnsi" w:eastAsia="Times New Roman" w:hAnsiTheme="minorHAnsi" w:cstheme="minorHAnsi"/>
              </w:rPr>
            </w:pPr>
            <w:r w:rsidRPr="009F6BC5">
              <w:rPr>
                <w:rFonts w:asciiTheme="minorHAnsi" w:eastAsia="Times New Roman" w:hAnsiTheme="minorHAnsi" w:cstheme="minorHAnsi"/>
              </w:rPr>
              <w:t xml:space="preserve">Cosa possiamo fare noi per i diritti umani </w:t>
            </w:r>
          </w:p>
          <w:p w14:paraId="46AF54CA" w14:textId="77777777" w:rsidR="009F6BC5" w:rsidRPr="009F6BC5" w:rsidRDefault="009F6BC5" w:rsidP="009F6BC5">
            <w:pPr>
              <w:numPr>
                <w:ilvl w:val="0"/>
                <w:numId w:val="4"/>
              </w:numPr>
              <w:spacing w:line="242" w:lineRule="auto"/>
              <w:ind w:left="541" w:right="338" w:hanging="283"/>
              <w:jc w:val="both"/>
              <w:rPr>
                <w:rFonts w:asciiTheme="minorHAnsi" w:eastAsia="Times New Roman" w:hAnsiTheme="minorHAnsi" w:cstheme="minorHAnsi"/>
              </w:rPr>
            </w:pPr>
            <w:r w:rsidRPr="009F6BC5">
              <w:rPr>
                <w:rFonts w:asciiTheme="minorHAnsi" w:eastAsia="Times New Roman" w:hAnsiTheme="minorHAnsi" w:cstheme="minorHAnsi"/>
              </w:rPr>
              <w:t>Educazione alla fratellanza e alla solidarietà</w:t>
            </w:r>
          </w:p>
        </w:tc>
        <w:tc>
          <w:tcPr>
            <w:tcW w:w="855" w:type="dxa"/>
            <w:tcBorders>
              <w:top w:val="single" w:sz="4" w:space="0" w:color="auto"/>
              <w:left w:val="single" w:sz="4" w:space="0" w:color="auto"/>
              <w:bottom w:val="single" w:sz="4" w:space="0" w:color="auto"/>
            </w:tcBorders>
          </w:tcPr>
          <w:p w14:paraId="4F54A219" w14:textId="77777777" w:rsidR="009F6BC5" w:rsidRDefault="009F6BC5" w:rsidP="00145744">
            <w:pPr>
              <w:jc w:val="center"/>
              <w:rPr>
                <w:rFonts w:eastAsia="Times New Roman" w:cstheme="minorHAnsi"/>
                <w:b/>
                <w:bCs/>
                <w:kern w:val="1"/>
                <w:lang w:eastAsia="ar-SA"/>
              </w:rPr>
            </w:pPr>
            <w:r>
              <w:rPr>
                <w:rFonts w:eastAsia="Times New Roman" w:cstheme="minorHAnsi"/>
                <w:b/>
                <w:bCs/>
                <w:kern w:val="1"/>
                <w:lang w:eastAsia="ar-SA"/>
              </w:rPr>
              <w:t>1</w:t>
            </w:r>
          </w:p>
        </w:tc>
      </w:tr>
      <w:tr w:rsidR="009F6BC5" w:rsidRPr="008D281E" w14:paraId="0529921F" w14:textId="77777777" w:rsidTr="00145744">
        <w:trPr>
          <w:trHeight w:val="407"/>
        </w:trPr>
        <w:tc>
          <w:tcPr>
            <w:tcW w:w="1560" w:type="dxa"/>
            <w:vMerge/>
            <w:tcBorders>
              <w:right w:val="single" w:sz="4" w:space="0" w:color="auto"/>
            </w:tcBorders>
          </w:tcPr>
          <w:p w14:paraId="0A309545" w14:textId="77777777" w:rsidR="009F6BC5" w:rsidRPr="008D281E" w:rsidRDefault="009F6BC5" w:rsidP="00145744">
            <w:pPr>
              <w:ind w:left="142" w:right="141"/>
              <w:rPr>
                <w:rFonts w:asciiTheme="minorHAnsi" w:eastAsia="Times New Roman" w:hAnsiTheme="minorHAnsi" w:cstheme="minorHAnsi"/>
                <w:b/>
                <w:bCs/>
                <w:strike/>
                <w:kern w:val="1"/>
                <w:sz w:val="24"/>
                <w:szCs w:val="24"/>
                <w:lang w:eastAsia="ar-SA"/>
              </w:rPr>
            </w:pPr>
          </w:p>
        </w:tc>
        <w:tc>
          <w:tcPr>
            <w:tcW w:w="5103" w:type="dxa"/>
            <w:vMerge/>
            <w:tcBorders>
              <w:left w:val="single" w:sz="4" w:space="0" w:color="auto"/>
              <w:right w:val="single" w:sz="4" w:space="0" w:color="auto"/>
            </w:tcBorders>
          </w:tcPr>
          <w:p w14:paraId="04DB40D3" w14:textId="77777777" w:rsidR="009F6BC5" w:rsidRPr="008D281E" w:rsidRDefault="009F6BC5" w:rsidP="00145744">
            <w:pPr>
              <w:spacing w:after="8"/>
              <w:ind w:left="115" w:right="248"/>
              <w:jc w:val="both"/>
              <w:rPr>
                <w:rFonts w:asciiTheme="minorHAnsi" w:eastAsia="Times New Roman" w:hAnsiTheme="minorHAnsi" w:cstheme="minorHAnsi"/>
                <w:b/>
                <w:bCs/>
                <w:strike/>
                <w:kern w:val="1"/>
                <w:lang w:eastAsia="ar-SA"/>
              </w:rPr>
            </w:pPr>
          </w:p>
        </w:tc>
        <w:tc>
          <w:tcPr>
            <w:tcW w:w="712" w:type="dxa"/>
            <w:vMerge/>
            <w:tcBorders>
              <w:left w:val="single" w:sz="4" w:space="0" w:color="auto"/>
            </w:tcBorders>
          </w:tcPr>
          <w:p w14:paraId="6A52A070" w14:textId="77777777" w:rsidR="009F6BC5" w:rsidRPr="008D281E" w:rsidRDefault="009F6BC5" w:rsidP="00145744">
            <w:pPr>
              <w:jc w:val="center"/>
              <w:rPr>
                <w:rFonts w:asciiTheme="minorHAnsi" w:eastAsia="Times New Roman" w:hAnsiTheme="minorHAnsi" w:cstheme="minorHAnsi"/>
                <w:b/>
                <w:bCs/>
                <w:strike/>
                <w:kern w:val="1"/>
                <w:lang w:eastAsia="ar-SA"/>
              </w:rPr>
            </w:pPr>
          </w:p>
        </w:tc>
        <w:tc>
          <w:tcPr>
            <w:tcW w:w="1461" w:type="dxa"/>
            <w:tcBorders>
              <w:top w:val="single" w:sz="4" w:space="0" w:color="auto"/>
              <w:bottom w:val="single" w:sz="4" w:space="0" w:color="auto"/>
              <w:right w:val="single" w:sz="4" w:space="0" w:color="auto"/>
            </w:tcBorders>
          </w:tcPr>
          <w:p w14:paraId="7EE1D4F5" w14:textId="77777777" w:rsidR="009F6BC5" w:rsidRPr="00776383" w:rsidRDefault="009F6BC5" w:rsidP="00145744">
            <w:pPr>
              <w:ind w:left="142" w:right="141"/>
              <w:rPr>
                <w:rFonts w:asciiTheme="minorHAnsi" w:eastAsia="Palatino Linotype" w:hAnsiTheme="minorHAnsi" w:cstheme="minorHAnsi"/>
                <w:b/>
              </w:rPr>
            </w:pPr>
            <w:r w:rsidRPr="00776383">
              <w:rPr>
                <w:rFonts w:asciiTheme="minorHAnsi" w:eastAsia="Palatino Linotype" w:hAnsiTheme="minorHAnsi" w:cstheme="minorHAnsi"/>
                <w:b/>
              </w:rPr>
              <w:t>INGLESE</w:t>
            </w:r>
          </w:p>
        </w:tc>
        <w:tc>
          <w:tcPr>
            <w:tcW w:w="5056" w:type="dxa"/>
            <w:tcBorders>
              <w:top w:val="single" w:sz="4" w:space="0" w:color="auto"/>
              <w:left w:val="single" w:sz="4" w:space="0" w:color="auto"/>
              <w:bottom w:val="single" w:sz="4" w:space="0" w:color="auto"/>
              <w:right w:val="single" w:sz="4" w:space="0" w:color="auto"/>
            </w:tcBorders>
          </w:tcPr>
          <w:p w14:paraId="38B3A6E7" w14:textId="77777777" w:rsidR="009F6BC5" w:rsidRPr="00776383" w:rsidRDefault="009F6BC5" w:rsidP="009F6BC5">
            <w:pPr>
              <w:numPr>
                <w:ilvl w:val="0"/>
                <w:numId w:val="4"/>
              </w:numPr>
              <w:spacing w:line="242" w:lineRule="auto"/>
              <w:ind w:left="541" w:right="338" w:hanging="283"/>
              <w:jc w:val="both"/>
              <w:rPr>
                <w:rFonts w:asciiTheme="minorHAnsi" w:eastAsia="Times New Roman" w:hAnsiTheme="minorHAnsi" w:cstheme="minorHAnsi"/>
              </w:rPr>
            </w:pPr>
            <w:r w:rsidRPr="009F6BC5">
              <w:rPr>
                <w:rFonts w:asciiTheme="minorHAnsi" w:eastAsia="Times New Roman" w:hAnsiTheme="minorHAnsi" w:cstheme="minorHAnsi"/>
              </w:rPr>
              <w:t>Excursus sui dritti umani: la Magna Carta Li- bertatum, l’Habeas Corpus Act, The Petition of Rights, The Bill of Rights, The Declaration of Indipendence of the USA, La Di</w:t>
            </w:r>
            <w:r w:rsidR="00A87654">
              <w:rPr>
                <w:rFonts w:asciiTheme="minorHAnsi" w:eastAsia="Times New Roman" w:hAnsiTheme="minorHAnsi" w:cstheme="minorHAnsi"/>
              </w:rPr>
              <w:t>chiarazio</w:t>
            </w:r>
            <w:r w:rsidRPr="009F6BC5">
              <w:rPr>
                <w:rFonts w:asciiTheme="minorHAnsi" w:eastAsia="Times New Roman" w:hAnsiTheme="minorHAnsi" w:cstheme="minorHAnsi"/>
              </w:rPr>
              <w:t>ne Internazionale dei Diritti Umani del 1948</w:t>
            </w:r>
          </w:p>
        </w:tc>
        <w:tc>
          <w:tcPr>
            <w:tcW w:w="855" w:type="dxa"/>
            <w:tcBorders>
              <w:top w:val="single" w:sz="4" w:space="0" w:color="auto"/>
              <w:left w:val="single" w:sz="4" w:space="0" w:color="auto"/>
              <w:bottom w:val="single" w:sz="4" w:space="0" w:color="auto"/>
            </w:tcBorders>
          </w:tcPr>
          <w:p w14:paraId="5F16B4F9" w14:textId="77777777" w:rsidR="009F6BC5" w:rsidRPr="00776383" w:rsidRDefault="009F6BC5" w:rsidP="00145744">
            <w:pPr>
              <w:jc w:val="center"/>
              <w:rPr>
                <w:rFonts w:asciiTheme="minorHAnsi" w:eastAsia="Times New Roman" w:hAnsiTheme="minorHAnsi" w:cstheme="minorHAnsi"/>
                <w:b/>
                <w:bCs/>
                <w:kern w:val="1"/>
                <w:lang w:eastAsia="ar-SA"/>
              </w:rPr>
            </w:pPr>
            <w:r w:rsidRPr="00776383">
              <w:rPr>
                <w:rFonts w:asciiTheme="minorHAnsi" w:eastAsia="Times New Roman" w:hAnsiTheme="minorHAnsi" w:cstheme="minorHAnsi"/>
                <w:b/>
                <w:bCs/>
                <w:kern w:val="1"/>
                <w:lang w:eastAsia="ar-SA"/>
              </w:rPr>
              <w:t>2</w:t>
            </w:r>
          </w:p>
        </w:tc>
      </w:tr>
      <w:tr w:rsidR="009F6BC5" w:rsidRPr="008D281E" w14:paraId="5F64A096" w14:textId="77777777" w:rsidTr="00145744">
        <w:trPr>
          <w:trHeight w:val="213"/>
        </w:trPr>
        <w:tc>
          <w:tcPr>
            <w:tcW w:w="1560" w:type="dxa"/>
            <w:vMerge/>
            <w:tcBorders>
              <w:right w:val="single" w:sz="4" w:space="0" w:color="auto"/>
            </w:tcBorders>
          </w:tcPr>
          <w:p w14:paraId="26D764B0" w14:textId="77777777" w:rsidR="009F6BC5" w:rsidRPr="008D281E" w:rsidRDefault="009F6BC5" w:rsidP="00145744">
            <w:pPr>
              <w:ind w:left="142" w:right="141"/>
              <w:rPr>
                <w:rFonts w:eastAsia="Times New Roman" w:cstheme="minorHAnsi"/>
                <w:b/>
                <w:bCs/>
                <w:strike/>
                <w:kern w:val="1"/>
                <w:sz w:val="24"/>
                <w:szCs w:val="24"/>
                <w:lang w:eastAsia="ar-SA"/>
              </w:rPr>
            </w:pPr>
          </w:p>
        </w:tc>
        <w:tc>
          <w:tcPr>
            <w:tcW w:w="5103" w:type="dxa"/>
            <w:vMerge/>
            <w:tcBorders>
              <w:left w:val="single" w:sz="4" w:space="0" w:color="auto"/>
              <w:right w:val="single" w:sz="4" w:space="0" w:color="auto"/>
            </w:tcBorders>
          </w:tcPr>
          <w:p w14:paraId="303E7AF9" w14:textId="77777777" w:rsidR="009F6BC5" w:rsidRPr="008D281E" w:rsidRDefault="009F6BC5" w:rsidP="00145744">
            <w:pPr>
              <w:jc w:val="right"/>
              <w:rPr>
                <w:rFonts w:eastAsia="Times New Roman" w:cstheme="minorHAnsi"/>
                <w:b/>
                <w:bCs/>
                <w:strike/>
                <w:kern w:val="1"/>
                <w:lang w:eastAsia="ar-SA"/>
              </w:rPr>
            </w:pPr>
          </w:p>
        </w:tc>
        <w:tc>
          <w:tcPr>
            <w:tcW w:w="712" w:type="dxa"/>
            <w:vMerge/>
            <w:tcBorders>
              <w:left w:val="single" w:sz="4" w:space="0" w:color="auto"/>
            </w:tcBorders>
          </w:tcPr>
          <w:p w14:paraId="68005D6C" w14:textId="77777777" w:rsidR="009F6BC5" w:rsidRPr="00776383" w:rsidRDefault="009F6BC5" w:rsidP="00145744">
            <w:pPr>
              <w:jc w:val="center"/>
              <w:rPr>
                <w:rFonts w:eastAsia="Times New Roman" w:cstheme="minorHAnsi"/>
                <w:b/>
                <w:bCs/>
                <w:kern w:val="1"/>
                <w:lang w:eastAsia="ar-SA"/>
              </w:rPr>
            </w:pPr>
          </w:p>
        </w:tc>
        <w:tc>
          <w:tcPr>
            <w:tcW w:w="1461" w:type="dxa"/>
            <w:tcBorders>
              <w:top w:val="single" w:sz="4" w:space="0" w:color="auto"/>
              <w:bottom w:val="single" w:sz="4" w:space="0" w:color="auto"/>
              <w:right w:val="single" w:sz="4" w:space="0" w:color="auto"/>
            </w:tcBorders>
          </w:tcPr>
          <w:p w14:paraId="710CF690" w14:textId="77777777" w:rsidR="009F6BC5" w:rsidRPr="00776383" w:rsidRDefault="009F6BC5" w:rsidP="00145744">
            <w:pPr>
              <w:ind w:left="142" w:right="141"/>
              <w:rPr>
                <w:rFonts w:eastAsia="Palatino Linotype" w:cstheme="minorHAnsi"/>
                <w:b/>
              </w:rPr>
            </w:pPr>
            <w:r>
              <w:rPr>
                <w:rFonts w:eastAsia="Palatino Linotype" w:cstheme="minorHAnsi"/>
                <w:b/>
              </w:rPr>
              <w:t>MATEMATICA</w:t>
            </w:r>
          </w:p>
        </w:tc>
        <w:tc>
          <w:tcPr>
            <w:tcW w:w="5056" w:type="dxa"/>
            <w:tcBorders>
              <w:top w:val="single" w:sz="4" w:space="0" w:color="auto"/>
              <w:left w:val="single" w:sz="4" w:space="0" w:color="auto"/>
              <w:bottom w:val="single" w:sz="4" w:space="0" w:color="auto"/>
              <w:right w:val="single" w:sz="4" w:space="0" w:color="auto"/>
            </w:tcBorders>
          </w:tcPr>
          <w:p w14:paraId="195BD598" w14:textId="77777777" w:rsidR="009F6BC5" w:rsidRPr="009F6BC5" w:rsidRDefault="009F6BC5" w:rsidP="009F6BC5">
            <w:pPr>
              <w:numPr>
                <w:ilvl w:val="0"/>
                <w:numId w:val="4"/>
              </w:numPr>
              <w:spacing w:line="242" w:lineRule="auto"/>
              <w:ind w:left="541" w:right="338" w:hanging="283"/>
              <w:jc w:val="both"/>
              <w:rPr>
                <w:rFonts w:asciiTheme="minorHAnsi" w:eastAsia="Times New Roman" w:hAnsiTheme="minorHAnsi" w:cstheme="minorHAnsi"/>
              </w:rPr>
            </w:pPr>
            <w:r w:rsidRPr="009F6BC5">
              <w:rPr>
                <w:rFonts w:asciiTheme="minorHAnsi" w:eastAsia="Times New Roman" w:hAnsiTheme="minorHAnsi" w:cstheme="minorHAnsi"/>
              </w:rPr>
              <w:t xml:space="preserve">Indagini statistiche relative alla tematica trattata e modelli matematici </w:t>
            </w:r>
          </w:p>
        </w:tc>
        <w:tc>
          <w:tcPr>
            <w:tcW w:w="855" w:type="dxa"/>
            <w:tcBorders>
              <w:top w:val="single" w:sz="4" w:space="0" w:color="auto"/>
              <w:left w:val="single" w:sz="4" w:space="0" w:color="auto"/>
              <w:bottom w:val="single" w:sz="4" w:space="0" w:color="auto"/>
            </w:tcBorders>
          </w:tcPr>
          <w:p w14:paraId="731DF59E" w14:textId="77777777" w:rsidR="009F6BC5" w:rsidRPr="009F6BC5" w:rsidRDefault="009F6BC5" w:rsidP="009F6BC5">
            <w:pPr>
              <w:ind w:left="142" w:right="141"/>
              <w:jc w:val="center"/>
              <w:rPr>
                <w:rFonts w:eastAsia="Palatino Linotype" w:cstheme="minorHAnsi"/>
                <w:b/>
              </w:rPr>
            </w:pPr>
            <w:r>
              <w:rPr>
                <w:rFonts w:eastAsia="Palatino Linotype" w:cstheme="minorHAnsi"/>
                <w:b/>
              </w:rPr>
              <w:t>1</w:t>
            </w:r>
          </w:p>
        </w:tc>
      </w:tr>
      <w:tr w:rsidR="009F6BC5" w:rsidRPr="008D281E" w14:paraId="61A0B56B" w14:textId="77777777" w:rsidTr="00145744">
        <w:trPr>
          <w:trHeight w:val="213"/>
        </w:trPr>
        <w:tc>
          <w:tcPr>
            <w:tcW w:w="1560" w:type="dxa"/>
            <w:vMerge/>
            <w:tcBorders>
              <w:right w:val="single" w:sz="4" w:space="0" w:color="auto"/>
            </w:tcBorders>
          </w:tcPr>
          <w:p w14:paraId="327193CD" w14:textId="77777777" w:rsidR="009F6BC5" w:rsidRPr="008D281E" w:rsidRDefault="009F6BC5" w:rsidP="00145744">
            <w:pPr>
              <w:ind w:left="142" w:right="141"/>
              <w:rPr>
                <w:rFonts w:eastAsia="Times New Roman" w:cstheme="minorHAnsi"/>
                <w:b/>
                <w:bCs/>
                <w:strike/>
                <w:kern w:val="1"/>
                <w:sz w:val="24"/>
                <w:szCs w:val="24"/>
                <w:lang w:eastAsia="ar-SA"/>
              </w:rPr>
            </w:pPr>
          </w:p>
        </w:tc>
        <w:tc>
          <w:tcPr>
            <w:tcW w:w="5103" w:type="dxa"/>
            <w:vMerge/>
            <w:tcBorders>
              <w:left w:val="single" w:sz="4" w:space="0" w:color="auto"/>
              <w:right w:val="single" w:sz="4" w:space="0" w:color="auto"/>
            </w:tcBorders>
          </w:tcPr>
          <w:p w14:paraId="4A3FFC3C" w14:textId="77777777" w:rsidR="009F6BC5" w:rsidRPr="00776383" w:rsidRDefault="009F6BC5" w:rsidP="00145744">
            <w:pPr>
              <w:jc w:val="right"/>
              <w:rPr>
                <w:rFonts w:eastAsia="Times New Roman" w:cstheme="minorHAnsi"/>
                <w:b/>
                <w:bCs/>
                <w:kern w:val="1"/>
                <w:sz w:val="24"/>
                <w:szCs w:val="24"/>
                <w:lang w:eastAsia="ar-SA"/>
              </w:rPr>
            </w:pPr>
          </w:p>
        </w:tc>
        <w:tc>
          <w:tcPr>
            <w:tcW w:w="712" w:type="dxa"/>
            <w:vMerge/>
            <w:tcBorders>
              <w:left w:val="single" w:sz="4" w:space="0" w:color="auto"/>
            </w:tcBorders>
          </w:tcPr>
          <w:p w14:paraId="13BC5EB2" w14:textId="77777777" w:rsidR="009F6BC5" w:rsidRPr="00776383" w:rsidRDefault="009F6BC5" w:rsidP="00145744">
            <w:pPr>
              <w:jc w:val="center"/>
              <w:rPr>
                <w:rFonts w:eastAsia="Times New Roman" w:cstheme="minorHAnsi"/>
                <w:b/>
                <w:bCs/>
                <w:kern w:val="1"/>
                <w:lang w:eastAsia="ar-SA"/>
              </w:rPr>
            </w:pPr>
          </w:p>
        </w:tc>
        <w:tc>
          <w:tcPr>
            <w:tcW w:w="1461" w:type="dxa"/>
            <w:tcBorders>
              <w:top w:val="single" w:sz="4" w:space="0" w:color="auto"/>
              <w:bottom w:val="single" w:sz="4" w:space="0" w:color="auto"/>
              <w:right w:val="single" w:sz="4" w:space="0" w:color="auto"/>
            </w:tcBorders>
          </w:tcPr>
          <w:p w14:paraId="3C897E6C" w14:textId="77777777" w:rsidR="009F6BC5" w:rsidRPr="00776383" w:rsidRDefault="009F6BC5" w:rsidP="00145744">
            <w:pPr>
              <w:ind w:left="142" w:right="141"/>
              <w:rPr>
                <w:rFonts w:eastAsia="Palatino Linotype" w:cstheme="minorHAnsi"/>
                <w:b/>
              </w:rPr>
            </w:pPr>
            <w:r>
              <w:rPr>
                <w:rFonts w:eastAsia="Palatino Linotype" w:cstheme="minorHAnsi"/>
                <w:b/>
              </w:rPr>
              <w:t>ITALIANO</w:t>
            </w:r>
          </w:p>
        </w:tc>
        <w:tc>
          <w:tcPr>
            <w:tcW w:w="5056" w:type="dxa"/>
            <w:tcBorders>
              <w:top w:val="single" w:sz="4" w:space="0" w:color="auto"/>
              <w:left w:val="single" w:sz="4" w:space="0" w:color="auto"/>
              <w:bottom w:val="single" w:sz="4" w:space="0" w:color="auto"/>
              <w:right w:val="single" w:sz="4" w:space="0" w:color="auto"/>
            </w:tcBorders>
          </w:tcPr>
          <w:p w14:paraId="01C3D213" w14:textId="77777777" w:rsidR="009F6BC5" w:rsidRPr="009F6BC5" w:rsidRDefault="009F6BC5" w:rsidP="009F6BC5">
            <w:pPr>
              <w:numPr>
                <w:ilvl w:val="0"/>
                <w:numId w:val="4"/>
              </w:numPr>
              <w:spacing w:line="242" w:lineRule="auto"/>
              <w:ind w:left="541" w:right="338" w:hanging="283"/>
              <w:jc w:val="both"/>
              <w:rPr>
                <w:rFonts w:asciiTheme="minorHAnsi" w:eastAsia="Times New Roman" w:hAnsiTheme="minorHAnsi" w:cstheme="minorHAnsi"/>
              </w:rPr>
            </w:pPr>
            <w:r w:rsidRPr="009F6BC5">
              <w:rPr>
                <w:rFonts w:asciiTheme="minorHAnsi" w:eastAsia="Times New Roman" w:hAnsiTheme="minorHAnsi" w:cstheme="minorHAnsi"/>
              </w:rPr>
              <w:t>I diritti umani nella letteratura</w:t>
            </w:r>
          </w:p>
        </w:tc>
        <w:tc>
          <w:tcPr>
            <w:tcW w:w="855" w:type="dxa"/>
            <w:tcBorders>
              <w:top w:val="single" w:sz="4" w:space="0" w:color="auto"/>
              <w:left w:val="single" w:sz="4" w:space="0" w:color="auto"/>
              <w:bottom w:val="single" w:sz="4" w:space="0" w:color="auto"/>
            </w:tcBorders>
          </w:tcPr>
          <w:p w14:paraId="505ED867" w14:textId="77777777" w:rsidR="009F6BC5" w:rsidRPr="009F6BC5" w:rsidRDefault="009F6BC5" w:rsidP="009F6BC5">
            <w:pPr>
              <w:ind w:left="142" w:right="141"/>
              <w:jc w:val="center"/>
              <w:rPr>
                <w:rFonts w:eastAsia="Palatino Linotype" w:cstheme="minorHAnsi"/>
                <w:b/>
              </w:rPr>
            </w:pPr>
            <w:r>
              <w:rPr>
                <w:rFonts w:eastAsia="Palatino Linotype" w:cstheme="minorHAnsi"/>
                <w:b/>
              </w:rPr>
              <w:t>2</w:t>
            </w:r>
          </w:p>
        </w:tc>
      </w:tr>
      <w:tr w:rsidR="009F6BC5" w:rsidRPr="008D281E" w14:paraId="5AC79DE8" w14:textId="77777777" w:rsidTr="00145744">
        <w:trPr>
          <w:trHeight w:val="213"/>
        </w:trPr>
        <w:tc>
          <w:tcPr>
            <w:tcW w:w="1560" w:type="dxa"/>
            <w:vMerge/>
            <w:tcBorders>
              <w:bottom w:val="single" w:sz="4" w:space="0" w:color="auto"/>
              <w:right w:val="single" w:sz="4" w:space="0" w:color="auto"/>
            </w:tcBorders>
          </w:tcPr>
          <w:p w14:paraId="6D5CBE15" w14:textId="77777777" w:rsidR="009F6BC5" w:rsidRPr="008D281E" w:rsidRDefault="009F6BC5" w:rsidP="009F6BC5">
            <w:pPr>
              <w:ind w:left="142" w:right="141"/>
              <w:rPr>
                <w:rFonts w:eastAsia="Times New Roman" w:cstheme="minorHAnsi"/>
                <w:b/>
                <w:bCs/>
                <w:strike/>
                <w:kern w:val="1"/>
                <w:sz w:val="24"/>
                <w:szCs w:val="24"/>
                <w:lang w:eastAsia="ar-SA"/>
              </w:rPr>
            </w:pPr>
          </w:p>
        </w:tc>
        <w:tc>
          <w:tcPr>
            <w:tcW w:w="5103" w:type="dxa"/>
            <w:vMerge/>
            <w:tcBorders>
              <w:left w:val="single" w:sz="4" w:space="0" w:color="auto"/>
              <w:bottom w:val="single" w:sz="4" w:space="0" w:color="auto"/>
              <w:right w:val="single" w:sz="4" w:space="0" w:color="auto"/>
            </w:tcBorders>
          </w:tcPr>
          <w:p w14:paraId="19F52145" w14:textId="77777777" w:rsidR="009F6BC5" w:rsidRPr="00776383" w:rsidRDefault="009F6BC5" w:rsidP="009F6BC5">
            <w:pPr>
              <w:jc w:val="right"/>
              <w:rPr>
                <w:rFonts w:eastAsia="Times New Roman" w:cstheme="minorHAnsi"/>
                <w:b/>
                <w:bCs/>
                <w:kern w:val="1"/>
                <w:sz w:val="24"/>
                <w:szCs w:val="24"/>
                <w:lang w:eastAsia="ar-SA"/>
              </w:rPr>
            </w:pPr>
          </w:p>
        </w:tc>
        <w:tc>
          <w:tcPr>
            <w:tcW w:w="712" w:type="dxa"/>
            <w:vMerge/>
            <w:tcBorders>
              <w:left w:val="single" w:sz="4" w:space="0" w:color="auto"/>
              <w:bottom w:val="single" w:sz="4" w:space="0" w:color="auto"/>
            </w:tcBorders>
          </w:tcPr>
          <w:p w14:paraId="6C0A0E6F" w14:textId="77777777" w:rsidR="009F6BC5" w:rsidRPr="00776383" w:rsidRDefault="009F6BC5" w:rsidP="009F6BC5">
            <w:pPr>
              <w:jc w:val="center"/>
              <w:rPr>
                <w:rFonts w:eastAsia="Times New Roman" w:cstheme="minorHAnsi"/>
                <w:b/>
                <w:bCs/>
                <w:kern w:val="1"/>
                <w:lang w:eastAsia="ar-SA"/>
              </w:rPr>
            </w:pPr>
          </w:p>
        </w:tc>
        <w:tc>
          <w:tcPr>
            <w:tcW w:w="1461" w:type="dxa"/>
            <w:tcBorders>
              <w:top w:val="single" w:sz="4" w:space="0" w:color="auto"/>
              <w:bottom w:val="single" w:sz="4" w:space="0" w:color="auto"/>
              <w:right w:val="single" w:sz="4" w:space="0" w:color="auto"/>
            </w:tcBorders>
          </w:tcPr>
          <w:p w14:paraId="58D8A545" w14:textId="77777777" w:rsidR="009F6BC5" w:rsidRPr="00776383" w:rsidRDefault="009F6BC5" w:rsidP="009F6BC5">
            <w:pPr>
              <w:ind w:left="142" w:right="141"/>
              <w:rPr>
                <w:rFonts w:eastAsia="Palatino Linotype" w:cstheme="minorHAnsi"/>
                <w:b/>
              </w:rPr>
            </w:pPr>
            <w:r>
              <w:rPr>
                <w:rFonts w:eastAsia="Palatino Linotype" w:cstheme="minorHAnsi"/>
                <w:b/>
              </w:rPr>
              <w:t>DISEGNO E STORIA DELL’ARTE</w:t>
            </w:r>
          </w:p>
        </w:tc>
        <w:tc>
          <w:tcPr>
            <w:tcW w:w="5056" w:type="dxa"/>
            <w:tcBorders>
              <w:top w:val="single" w:sz="4" w:space="0" w:color="auto"/>
              <w:left w:val="single" w:sz="4" w:space="0" w:color="auto"/>
              <w:bottom w:val="single" w:sz="4" w:space="0" w:color="auto"/>
              <w:right w:val="single" w:sz="4" w:space="0" w:color="auto"/>
            </w:tcBorders>
          </w:tcPr>
          <w:p w14:paraId="0A49261B" w14:textId="77777777" w:rsidR="009F6BC5" w:rsidRPr="009F6BC5" w:rsidRDefault="009F6BC5" w:rsidP="009F6BC5">
            <w:pPr>
              <w:numPr>
                <w:ilvl w:val="0"/>
                <w:numId w:val="4"/>
              </w:numPr>
              <w:spacing w:line="242" w:lineRule="auto"/>
              <w:ind w:left="541" w:right="338" w:hanging="283"/>
              <w:jc w:val="both"/>
              <w:rPr>
                <w:rFonts w:asciiTheme="minorHAnsi" w:eastAsia="Times New Roman" w:hAnsiTheme="minorHAnsi" w:cstheme="minorHAnsi"/>
              </w:rPr>
            </w:pPr>
            <w:r w:rsidRPr="009F6BC5">
              <w:rPr>
                <w:rFonts w:asciiTheme="minorHAnsi" w:eastAsia="Times New Roman" w:hAnsiTheme="minorHAnsi" w:cstheme="minorHAnsi"/>
              </w:rPr>
              <w:t>I diritti umani nell’arte</w:t>
            </w:r>
          </w:p>
        </w:tc>
        <w:tc>
          <w:tcPr>
            <w:tcW w:w="855" w:type="dxa"/>
            <w:tcBorders>
              <w:top w:val="single" w:sz="4" w:space="0" w:color="auto"/>
              <w:left w:val="single" w:sz="4" w:space="0" w:color="auto"/>
              <w:bottom w:val="single" w:sz="4" w:space="0" w:color="auto"/>
            </w:tcBorders>
          </w:tcPr>
          <w:p w14:paraId="33478BB6" w14:textId="77777777" w:rsidR="009F6BC5" w:rsidRPr="009F6BC5" w:rsidRDefault="009F6BC5" w:rsidP="009F6BC5">
            <w:pPr>
              <w:ind w:left="142" w:right="141"/>
              <w:jc w:val="center"/>
              <w:rPr>
                <w:rFonts w:eastAsia="Palatino Linotype" w:cstheme="minorHAnsi"/>
                <w:b/>
              </w:rPr>
            </w:pPr>
            <w:r w:rsidRPr="009F6BC5">
              <w:rPr>
                <w:rFonts w:eastAsia="Palatino Linotype" w:cstheme="minorHAnsi"/>
                <w:b/>
              </w:rPr>
              <w:t>2</w:t>
            </w:r>
          </w:p>
        </w:tc>
      </w:tr>
      <w:tr w:rsidR="009F6BC5" w:rsidRPr="008D281E" w14:paraId="03027496" w14:textId="77777777" w:rsidTr="00145744">
        <w:trPr>
          <w:trHeight w:val="213"/>
        </w:trPr>
        <w:tc>
          <w:tcPr>
            <w:tcW w:w="1560" w:type="dxa"/>
            <w:tcBorders>
              <w:top w:val="single" w:sz="4" w:space="0" w:color="auto"/>
              <w:right w:val="single" w:sz="4" w:space="0" w:color="auto"/>
            </w:tcBorders>
          </w:tcPr>
          <w:p w14:paraId="3701B07D" w14:textId="77777777" w:rsidR="009F6BC5" w:rsidRPr="008D281E" w:rsidRDefault="009F6BC5" w:rsidP="009F6BC5">
            <w:pPr>
              <w:ind w:left="142" w:right="141"/>
              <w:rPr>
                <w:rFonts w:eastAsia="Times New Roman" w:cstheme="minorHAnsi"/>
                <w:b/>
                <w:bCs/>
                <w:strike/>
                <w:kern w:val="1"/>
                <w:sz w:val="24"/>
                <w:szCs w:val="24"/>
                <w:lang w:eastAsia="ar-SA"/>
              </w:rPr>
            </w:pPr>
          </w:p>
        </w:tc>
        <w:tc>
          <w:tcPr>
            <w:tcW w:w="5103" w:type="dxa"/>
            <w:tcBorders>
              <w:top w:val="single" w:sz="4" w:space="0" w:color="auto"/>
              <w:left w:val="single" w:sz="4" w:space="0" w:color="auto"/>
              <w:right w:val="single" w:sz="4" w:space="0" w:color="auto"/>
            </w:tcBorders>
          </w:tcPr>
          <w:p w14:paraId="56DC71C4" w14:textId="77777777" w:rsidR="009F6BC5" w:rsidRPr="00776383" w:rsidRDefault="009F6BC5" w:rsidP="009F6BC5">
            <w:pPr>
              <w:jc w:val="right"/>
              <w:rPr>
                <w:rFonts w:eastAsia="Times New Roman" w:cstheme="minorHAnsi"/>
                <w:b/>
                <w:bCs/>
                <w:kern w:val="1"/>
                <w:sz w:val="24"/>
                <w:szCs w:val="24"/>
                <w:lang w:eastAsia="ar-SA"/>
              </w:rPr>
            </w:pPr>
            <w:r w:rsidRPr="00776383">
              <w:rPr>
                <w:rFonts w:asciiTheme="minorHAnsi" w:eastAsia="Times New Roman" w:hAnsiTheme="minorHAnsi" w:cstheme="minorHAnsi"/>
                <w:b/>
                <w:bCs/>
                <w:kern w:val="1"/>
                <w:sz w:val="24"/>
                <w:szCs w:val="24"/>
                <w:lang w:eastAsia="ar-SA"/>
              </w:rPr>
              <w:t>TOTALE ORE</w:t>
            </w:r>
          </w:p>
        </w:tc>
        <w:tc>
          <w:tcPr>
            <w:tcW w:w="712" w:type="dxa"/>
            <w:tcBorders>
              <w:top w:val="single" w:sz="4" w:space="0" w:color="auto"/>
              <w:left w:val="single" w:sz="4" w:space="0" w:color="auto"/>
            </w:tcBorders>
          </w:tcPr>
          <w:p w14:paraId="62055B8B" w14:textId="77777777" w:rsidR="009F6BC5" w:rsidRPr="00776383" w:rsidRDefault="009F6BC5" w:rsidP="009F6BC5">
            <w:pPr>
              <w:jc w:val="center"/>
              <w:rPr>
                <w:rFonts w:eastAsia="Times New Roman" w:cstheme="minorHAnsi"/>
                <w:b/>
                <w:bCs/>
                <w:kern w:val="1"/>
                <w:lang w:eastAsia="ar-SA"/>
              </w:rPr>
            </w:pPr>
            <w:r w:rsidRPr="00776383">
              <w:rPr>
                <w:rFonts w:eastAsia="Times New Roman" w:cstheme="minorHAnsi"/>
                <w:b/>
                <w:bCs/>
                <w:kern w:val="1"/>
                <w:lang w:eastAsia="ar-SA"/>
              </w:rPr>
              <w:t>1</w:t>
            </w:r>
            <w:r>
              <w:rPr>
                <w:rFonts w:eastAsia="Times New Roman" w:cstheme="minorHAnsi"/>
                <w:b/>
                <w:bCs/>
                <w:kern w:val="1"/>
                <w:lang w:eastAsia="ar-SA"/>
              </w:rPr>
              <w:t>4</w:t>
            </w:r>
          </w:p>
        </w:tc>
        <w:tc>
          <w:tcPr>
            <w:tcW w:w="1461" w:type="dxa"/>
            <w:tcBorders>
              <w:top w:val="single" w:sz="4" w:space="0" w:color="auto"/>
              <w:right w:val="single" w:sz="4" w:space="0" w:color="auto"/>
            </w:tcBorders>
          </w:tcPr>
          <w:p w14:paraId="0295E08E" w14:textId="77777777" w:rsidR="009F6BC5" w:rsidRPr="00776383" w:rsidRDefault="009F6BC5" w:rsidP="009F6BC5">
            <w:pPr>
              <w:ind w:left="142" w:right="141"/>
              <w:rPr>
                <w:rFonts w:eastAsia="Palatino Linotype" w:cstheme="minorHAnsi"/>
                <w:b/>
              </w:rPr>
            </w:pPr>
          </w:p>
        </w:tc>
        <w:tc>
          <w:tcPr>
            <w:tcW w:w="5056" w:type="dxa"/>
            <w:tcBorders>
              <w:top w:val="single" w:sz="4" w:space="0" w:color="auto"/>
              <w:left w:val="single" w:sz="4" w:space="0" w:color="auto"/>
              <w:right w:val="single" w:sz="4" w:space="0" w:color="auto"/>
            </w:tcBorders>
          </w:tcPr>
          <w:p w14:paraId="4AD46121" w14:textId="77777777" w:rsidR="009F6BC5" w:rsidRPr="00B00055" w:rsidRDefault="009F6BC5" w:rsidP="009F6BC5">
            <w:pPr>
              <w:jc w:val="right"/>
              <w:rPr>
                <w:rFonts w:asciiTheme="minorHAnsi" w:eastAsia="Times New Roman" w:hAnsiTheme="minorHAnsi" w:cstheme="minorHAnsi"/>
                <w:b/>
                <w:bCs/>
                <w:kern w:val="1"/>
                <w:sz w:val="24"/>
                <w:szCs w:val="24"/>
                <w:lang w:eastAsia="ar-SA"/>
              </w:rPr>
            </w:pPr>
            <w:r w:rsidRPr="00776383">
              <w:rPr>
                <w:rFonts w:asciiTheme="minorHAnsi" w:eastAsia="Times New Roman" w:hAnsiTheme="minorHAnsi" w:cstheme="minorHAnsi"/>
                <w:b/>
                <w:bCs/>
                <w:kern w:val="1"/>
                <w:sz w:val="24"/>
                <w:szCs w:val="24"/>
                <w:lang w:eastAsia="ar-SA"/>
              </w:rPr>
              <w:t>TOTALE ORE</w:t>
            </w:r>
          </w:p>
        </w:tc>
        <w:tc>
          <w:tcPr>
            <w:tcW w:w="855" w:type="dxa"/>
            <w:tcBorders>
              <w:top w:val="single" w:sz="4" w:space="0" w:color="auto"/>
              <w:left w:val="single" w:sz="4" w:space="0" w:color="auto"/>
            </w:tcBorders>
          </w:tcPr>
          <w:p w14:paraId="509F1C03" w14:textId="77777777" w:rsidR="009F6BC5" w:rsidRPr="009F6BC5" w:rsidRDefault="009F6BC5" w:rsidP="009F6BC5">
            <w:pPr>
              <w:jc w:val="center"/>
              <w:rPr>
                <w:rFonts w:eastAsia="Times New Roman" w:cstheme="minorHAnsi"/>
                <w:b/>
                <w:bCs/>
                <w:kern w:val="1"/>
                <w:lang w:eastAsia="ar-SA"/>
              </w:rPr>
            </w:pPr>
            <w:r w:rsidRPr="009F6BC5">
              <w:rPr>
                <w:rFonts w:eastAsia="Times New Roman" w:cstheme="minorHAnsi"/>
                <w:b/>
                <w:bCs/>
                <w:kern w:val="1"/>
                <w:lang w:eastAsia="ar-SA"/>
              </w:rPr>
              <w:t>19</w:t>
            </w:r>
          </w:p>
        </w:tc>
      </w:tr>
      <w:bookmarkEnd w:id="9"/>
    </w:tbl>
    <w:p w14:paraId="103F5BA3" w14:textId="77777777" w:rsidR="00B00055" w:rsidRDefault="00B00055" w:rsidP="00B00055">
      <w:pPr>
        <w:keepNext/>
        <w:spacing w:after="0" w:line="240" w:lineRule="auto"/>
        <w:ind w:left="360" w:hanging="360"/>
        <w:jc w:val="center"/>
        <w:outlineLvl w:val="0"/>
        <w:rPr>
          <w:rFonts w:eastAsia="Times New Roman" w:cstheme="minorHAnsi"/>
          <w:b/>
          <w:bCs/>
          <w:kern w:val="1"/>
          <w:sz w:val="28"/>
          <w:szCs w:val="28"/>
          <w:lang w:eastAsia="ar-SA"/>
        </w:rPr>
      </w:pPr>
    </w:p>
    <w:p w14:paraId="69AB3815" w14:textId="77777777" w:rsidR="00B00055" w:rsidRDefault="00B00055" w:rsidP="00B00055">
      <w:pPr>
        <w:keepNext/>
        <w:spacing w:after="0" w:line="240" w:lineRule="auto"/>
        <w:ind w:left="360" w:hanging="360"/>
        <w:jc w:val="center"/>
        <w:outlineLvl w:val="0"/>
        <w:rPr>
          <w:rFonts w:eastAsia="Times New Roman" w:cstheme="minorHAnsi"/>
          <w:b/>
          <w:bCs/>
          <w:kern w:val="1"/>
          <w:sz w:val="28"/>
          <w:szCs w:val="28"/>
          <w:lang w:eastAsia="ar-SA"/>
        </w:rPr>
      </w:pPr>
    </w:p>
    <w:p w14:paraId="6893737D" w14:textId="77777777" w:rsidR="00B00055" w:rsidRDefault="00B00055" w:rsidP="00B00055">
      <w:pPr>
        <w:keepNext/>
        <w:spacing w:after="0" w:line="240" w:lineRule="auto"/>
        <w:ind w:left="360" w:hanging="360"/>
        <w:jc w:val="center"/>
        <w:outlineLvl w:val="0"/>
        <w:rPr>
          <w:rFonts w:eastAsia="Times New Roman" w:cstheme="minorHAnsi"/>
          <w:b/>
          <w:bCs/>
          <w:kern w:val="1"/>
          <w:sz w:val="28"/>
          <w:szCs w:val="28"/>
          <w:lang w:eastAsia="ar-SA"/>
        </w:rPr>
      </w:pPr>
    </w:p>
    <w:p w14:paraId="7BC277E5" w14:textId="77777777" w:rsidR="00B00055" w:rsidRDefault="00B00055" w:rsidP="00B00055">
      <w:pPr>
        <w:keepNext/>
        <w:spacing w:after="0" w:line="240" w:lineRule="auto"/>
        <w:ind w:left="360" w:hanging="360"/>
        <w:jc w:val="center"/>
        <w:outlineLvl w:val="0"/>
        <w:rPr>
          <w:rFonts w:eastAsia="Times New Roman" w:cstheme="minorHAnsi"/>
          <w:b/>
          <w:bCs/>
          <w:kern w:val="1"/>
          <w:sz w:val="28"/>
          <w:szCs w:val="28"/>
          <w:lang w:eastAsia="ar-SA"/>
        </w:rPr>
      </w:pPr>
    </w:p>
    <w:p w14:paraId="6E7E8533" w14:textId="77777777" w:rsidR="00B00055" w:rsidRDefault="00B00055" w:rsidP="00B00055">
      <w:pPr>
        <w:keepNext/>
        <w:spacing w:after="0" w:line="240" w:lineRule="auto"/>
        <w:ind w:left="360" w:hanging="360"/>
        <w:jc w:val="center"/>
        <w:outlineLvl w:val="0"/>
        <w:rPr>
          <w:rFonts w:eastAsia="Times New Roman" w:cstheme="minorHAnsi"/>
          <w:b/>
          <w:bCs/>
          <w:kern w:val="1"/>
          <w:sz w:val="28"/>
          <w:szCs w:val="28"/>
          <w:lang w:eastAsia="ar-SA"/>
        </w:rPr>
      </w:pPr>
    </w:p>
    <w:p w14:paraId="06C8DCDB" w14:textId="77777777" w:rsidR="00B00055" w:rsidRDefault="00B00055" w:rsidP="00B00055">
      <w:pPr>
        <w:spacing w:after="0" w:line="240" w:lineRule="auto"/>
        <w:jc w:val="center"/>
        <w:rPr>
          <w:rFonts w:eastAsia="Times New Roman" w:cstheme="minorHAnsi"/>
          <w:b/>
          <w:bCs/>
          <w:kern w:val="1"/>
          <w:sz w:val="28"/>
          <w:szCs w:val="28"/>
          <w:lang w:eastAsia="ar-SA"/>
        </w:rPr>
      </w:pPr>
    </w:p>
    <w:p w14:paraId="62CD839D" w14:textId="77777777" w:rsidR="00B00055" w:rsidRDefault="00B00055" w:rsidP="00B00055">
      <w:pPr>
        <w:keepNext/>
        <w:spacing w:after="0" w:line="240" w:lineRule="auto"/>
        <w:ind w:left="360" w:hanging="360"/>
        <w:jc w:val="center"/>
        <w:outlineLvl w:val="0"/>
        <w:rPr>
          <w:rFonts w:eastAsia="Times New Roman" w:cstheme="minorHAnsi"/>
          <w:b/>
          <w:bCs/>
          <w:kern w:val="1"/>
          <w:sz w:val="28"/>
          <w:szCs w:val="28"/>
          <w:lang w:eastAsia="ar-SA"/>
        </w:rPr>
      </w:pPr>
    </w:p>
    <w:p w14:paraId="013F17DF" w14:textId="77777777" w:rsidR="00142936" w:rsidRDefault="00142936" w:rsidP="00142936">
      <w:pPr>
        <w:keepNext/>
        <w:spacing w:after="0" w:line="240" w:lineRule="auto"/>
        <w:ind w:left="360" w:hanging="360"/>
        <w:jc w:val="center"/>
        <w:outlineLvl w:val="0"/>
        <w:rPr>
          <w:rFonts w:eastAsia="Times New Roman" w:cstheme="minorHAnsi"/>
          <w:b/>
          <w:bCs/>
          <w:kern w:val="1"/>
          <w:sz w:val="28"/>
          <w:szCs w:val="28"/>
          <w:lang w:eastAsia="ar-SA"/>
        </w:rPr>
      </w:pPr>
    </w:p>
    <w:p w14:paraId="6C8386D3" w14:textId="77777777" w:rsidR="00A50281" w:rsidRDefault="00A50281" w:rsidP="00A50281">
      <w:pPr>
        <w:spacing w:after="0" w:line="240" w:lineRule="auto"/>
        <w:jc w:val="center"/>
        <w:rPr>
          <w:rFonts w:eastAsia="Times New Roman" w:cstheme="minorHAnsi"/>
          <w:b/>
          <w:bCs/>
          <w:kern w:val="1"/>
          <w:sz w:val="28"/>
          <w:szCs w:val="28"/>
          <w:lang w:eastAsia="ar-SA"/>
        </w:rPr>
      </w:pPr>
    </w:p>
    <w:p w14:paraId="0CD82B11" w14:textId="77777777" w:rsidR="0070414F" w:rsidRDefault="0070414F" w:rsidP="0025274C">
      <w:pPr>
        <w:keepNext/>
        <w:spacing w:after="0" w:line="240" w:lineRule="auto"/>
        <w:ind w:left="360" w:hanging="360"/>
        <w:jc w:val="center"/>
        <w:outlineLvl w:val="0"/>
        <w:rPr>
          <w:rFonts w:eastAsia="Times New Roman" w:cstheme="minorHAnsi"/>
          <w:b/>
          <w:bCs/>
          <w:kern w:val="1"/>
          <w:sz w:val="28"/>
          <w:szCs w:val="28"/>
          <w:lang w:eastAsia="ar-SA"/>
        </w:rPr>
      </w:pPr>
    </w:p>
    <w:p w14:paraId="5BF8E518" w14:textId="77777777" w:rsidR="009F6BC5" w:rsidRDefault="009F6BC5">
      <w:pPr>
        <w:rPr>
          <w:rFonts w:eastAsia="Times New Roman" w:cstheme="minorHAnsi"/>
          <w:b/>
          <w:bCs/>
          <w:kern w:val="1"/>
          <w:sz w:val="28"/>
          <w:szCs w:val="28"/>
          <w:lang w:eastAsia="ar-SA"/>
        </w:rPr>
      </w:pPr>
      <w:r>
        <w:rPr>
          <w:rFonts w:eastAsia="Times New Roman" w:cstheme="minorHAnsi"/>
          <w:b/>
          <w:bCs/>
          <w:kern w:val="1"/>
          <w:sz w:val="28"/>
          <w:szCs w:val="28"/>
          <w:lang w:eastAsia="ar-SA"/>
        </w:rPr>
        <w:br w:type="page"/>
      </w:r>
    </w:p>
    <w:p w14:paraId="7679B337" w14:textId="77777777" w:rsidR="0025274C" w:rsidRPr="0054143A" w:rsidRDefault="0025274C" w:rsidP="0025274C">
      <w:pPr>
        <w:keepNext/>
        <w:spacing w:after="0" w:line="240" w:lineRule="auto"/>
        <w:ind w:left="360" w:hanging="360"/>
        <w:jc w:val="center"/>
        <w:outlineLvl w:val="0"/>
        <w:rPr>
          <w:rFonts w:eastAsia="Times New Roman" w:cstheme="minorHAnsi"/>
          <w:b/>
          <w:bCs/>
          <w:kern w:val="1"/>
          <w:sz w:val="28"/>
          <w:szCs w:val="28"/>
          <w:lang w:eastAsia="ar-SA"/>
        </w:rPr>
      </w:pPr>
      <w:r w:rsidRPr="0054143A">
        <w:rPr>
          <w:rFonts w:eastAsia="Times New Roman" w:cstheme="minorHAnsi"/>
          <w:b/>
          <w:bCs/>
          <w:kern w:val="1"/>
          <w:sz w:val="28"/>
          <w:szCs w:val="28"/>
          <w:lang w:eastAsia="ar-SA"/>
        </w:rPr>
        <w:lastRenderedPageBreak/>
        <w:t xml:space="preserve">RUBRICA DI VALUTAZIONE DI </w:t>
      </w:r>
      <w:bookmarkEnd w:id="5"/>
      <w:r w:rsidR="004F11AE">
        <w:rPr>
          <w:rFonts w:eastAsia="Times New Roman" w:cstheme="minorHAnsi"/>
          <w:b/>
          <w:bCs/>
          <w:kern w:val="1"/>
          <w:sz w:val="28"/>
          <w:szCs w:val="28"/>
          <w:lang w:eastAsia="ar-SA"/>
        </w:rPr>
        <w:t>EDUCAZIONE CIVICA/CITTADINANZA E COSTITUZIONE</w:t>
      </w:r>
    </w:p>
    <w:p w14:paraId="35DD3B98" w14:textId="77777777" w:rsidR="0025274C" w:rsidRPr="0054143A" w:rsidRDefault="0025274C" w:rsidP="0025274C">
      <w:pPr>
        <w:spacing w:after="0" w:line="240" w:lineRule="auto"/>
        <w:ind w:hanging="709"/>
        <w:jc w:val="center"/>
        <w:rPr>
          <w:rFonts w:eastAsiaTheme="minorHAnsi" w:cstheme="minorHAnsi"/>
          <w:sz w:val="16"/>
          <w:szCs w:val="16"/>
          <w:lang w:eastAsia="en-US"/>
        </w:rPr>
      </w:pPr>
    </w:p>
    <w:tbl>
      <w:tblPr>
        <w:tblStyle w:val="Grigliatabella61"/>
        <w:tblpPr w:leftFromText="141" w:rightFromText="141" w:vertAnchor="text" w:tblpXSpec="right" w:tblpY="1"/>
        <w:tblOverlap w:val="never"/>
        <w:tblW w:w="14243" w:type="dxa"/>
        <w:tblLayout w:type="fixed"/>
        <w:tblLook w:val="04A0" w:firstRow="1" w:lastRow="0" w:firstColumn="1" w:lastColumn="0" w:noHBand="0" w:noVBand="1"/>
      </w:tblPr>
      <w:tblGrid>
        <w:gridCol w:w="2660"/>
        <w:gridCol w:w="4819"/>
        <w:gridCol w:w="2552"/>
        <w:gridCol w:w="2653"/>
        <w:gridCol w:w="1559"/>
      </w:tblGrid>
      <w:tr w:rsidR="0025274C" w:rsidRPr="0054143A" w14:paraId="43679D75" w14:textId="77777777" w:rsidTr="00843E38">
        <w:tc>
          <w:tcPr>
            <w:tcW w:w="14243" w:type="dxa"/>
            <w:gridSpan w:val="5"/>
          </w:tcPr>
          <w:p w14:paraId="0343FE61" w14:textId="77777777" w:rsidR="0025274C" w:rsidRPr="0054143A" w:rsidRDefault="0025274C" w:rsidP="0025274C">
            <w:pPr>
              <w:jc w:val="both"/>
              <w:rPr>
                <w:rFonts w:eastAsia="Times New Roman" w:cstheme="minorHAnsi"/>
                <w:b/>
                <w:sz w:val="16"/>
                <w:szCs w:val="16"/>
                <w:lang w:val="it-IT" w:bidi="it-IT"/>
              </w:rPr>
            </w:pPr>
            <w:r w:rsidRPr="0054143A">
              <w:rPr>
                <w:rFonts w:eastAsia="Times New Roman" w:cstheme="minorHAnsi"/>
                <w:b/>
                <w:sz w:val="16"/>
                <w:szCs w:val="16"/>
                <w:lang w:val="it-IT" w:bidi="it-IT"/>
              </w:rPr>
              <w:t xml:space="preserve">Competenza n. 1: </w:t>
            </w:r>
          </w:p>
          <w:p w14:paraId="62827FA4" w14:textId="77777777" w:rsidR="0025274C" w:rsidRPr="0054143A" w:rsidRDefault="0025274C" w:rsidP="0025274C">
            <w:pPr>
              <w:jc w:val="both"/>
              <w:rPr>
                <w:rFonts w:eastAsia="Times New Roman" w:cstheme="minorHAnsi"/>
                <w:b/>
                <w:sz w:val="16"/>
                <w:szCs w:val="16"/>
                <w:lang w:val="it-IT" w:bidi="it-IT"/>
              </w:rPr>
            </w:pPr>
            <w:r w:rsidRPr="0054143A">
              <w:rPr>
                <w:rFonts w:eastAsia="Times New Roman" w:cstheme="minorHAnsi"/>
                <w:b/>
                <w:sz w:val="16"/>
                <w:szCs w:val="16"/>
                <w:lang w:val="it-IT" w:bidi="it-IT"/>
              </w:rPr>
              <w:t>Comprendere, anche in una prospettiva interculturale, il cambiamento e la diversità dei tempi storici in dimensione diacronica attraverso il confronto fra epoche e in dimensione sincronica attraverso il confronto tra aree geografiche culturali</w:t>
            </w:r>
          </w:p>
        </w:tc>
      </w:tr>
      <w:tr w:rsidR="0025274C" w:rsidRPr="0054143A" w14:paraId="2AF5CFD9" w14:textId="77777777" w:rsidTr="00843E38">
        <w:trPr>
          <w:trHeight w:val="165"/>
        </w:trPr>
        <w:tc>
          <w:tcPr>
            <w:tcW w:w="2660" w:type="dxa"/>
            <w:vMerge w:val="restart"/>
          </w:tcPr>
          <w:p w14:paraId="79106B0A" w14:textId="77777777" w:rsidR="0025274C" w:rsidRPr="0054143A" w:rsidRDefault="0025274C" w:rsidP="0025274C">
            <w:pPr>
              <w:jc w:val="center"/>
              <w:rPr>
                <w:rFonts w:eastAsia="Times New Roman" w:cstheme="minorHAnsi"/>
                <w:b/>
                <w:bCs/>
                <w:sz w:val="16"/>
                <w:szCs w:val="16"/>
                <w:lang w:bidi="it-IT"/>
              </w:rPr>
            </w:pPr>
            <w:r w:rsidRPr="0054143A">
              <w:rPr>
                <w:rFonts w:eastAsia="Times New Roman" w:cstheme="minorHAnsi"/>
                <w:b/>
                <w:sz w:val="16"/>
                <w:szCs w:val="16"/>
                <w:lang w:bidi="it-IT"/>
              </w:rPr>
              <w:t>Descrittori di competenza</w:t>
            </w:r>
          </w:p>
        </w:tc>
        <w:tc>
          <w:tcPr>
            <w:tcW w:w="10024" w:type="dxa"/>
            <w:gridSpan w:val="3"/>
          </w:tcPr>
          <w:p w14:paraId="05E76129" w14:textId="77777777" w:rsidR="0025274C" w:rsidRPr="0054143A" w:rsidRDefault="0025274C" w:rsidP="0025274C">
            <w:pPr>
              <w:jc w:val="center"/>
              <w:rPr>
                <w:rFonts w:eastAsia="Times New Roman" w:cstheme="minorHAnsi"/>
                <w:b/>
                <w:bCs/>
                <w:sz w:val="16"/>
                <w:szCs w:val="16"/>
                <w:lang w:bidi="it-IT"/>
              </w:rPr>
            </w:pPr>
            <w:r w:rsidRPr="0054143A">
              <w:rPr>
                <w:rFonts w:eastAsia="Times New Roman" w:cstheme="minorHAnsi"/>
                <w:b/>
                <w:sz w:val="16"/>
                <w:szCs w:val="16"/>
                <w:lang w:bidi="it-IT"/>
              </w:rPr>
              <w:t>Livello</w:t>
            </w:r>
          </w:p>
        </w:tc>
        <w:tc>
          <w:tcPr>
            <w:tcW w:w="1559" w:type="dxa"/>
            <w:vMerge w:val="restart"/>
          </w:tcPr>
          <w:p w14:paraId="1887258F" w14:textId="77777777" w:rsidR="0025274C" w:rsidRPr="0054143A" w:rsidRDefault="0025274C" w:rsidP="0025274C">
            <w:pPr>
              <w:jc w:val="center"/>
              <w:rPr>
                <w:rFonts w:eastAsia="Times New Roman" w:cstheme="minorHAnsi"/>
                <w:b/>
                <w:sz w:val="16"/>
                <w:szCs w:val="16"/>
                <w:lang w:val="it-IT" w:bidi="it-IT"/>
              </w:rPr>
            </w:pPr>
            <w:r w:rsidRPr="0054143A">
              <w:rPr>
                <w:rFonts w:eastAsia="Times New Roman" w:cstheme="minorHAnsi"/>
                <w:b/>
                <w:sz w:val="16"/>
                <w:szCs w:val="16"/>
                <w:lang w:val="it-IT" w:bidi="it-IT"/>
              </w:rPr>
              <w:t xml:space="preserve">Possibili attività </w:t>
            </w:r>
          </w:p>
          <w:p w14:paraId="13B89341" w14:textId="77777777" w:rsidR="0025274C" w:rsidRPr="0054143A" w:rsidRDefault="0025274C" w:rsidP="0025274C">
            <w:pPr>
              <w:jc w:val="center"/>
              <w:rPr>
                <w:rFonts w:eastAsia="Times New Roman" w:cstheme="minorHAnsi"/>
                <w:b/>
                <w:sz w:val="16"/>
                <w:szCs w:val="16"/>
                <w:lang w:val="it-IT" w:bidi="it-IT"/>
              </w:rPr>
            </w:pPr>
            <w:r w:rsidRPr="0054143A">
              <w:rPr>
                <w:rFonts w:eastAsia="Times New Roman" w:cstheme="minorHAnsi"/>
                <w:b/>
                <w:sz w:val="16"/>
                <w:szCs w:val="16"/>
                <w:lang w:val="it-IT" w:bidi="it-IT"/>
              </w:rPr>
              <w:t>per la valutazione</w:t>
            </w:r>
          </w:p>
        </w:tc>
      </w:tr>
      <w:tr w:rsidR="0025274C" w:rsidRPr="0054143A" w14:paraId="52705894" w14:textId="77777777" w:rsidTr="00843E38">
        <w:trPr>
          <w:trHeight w:val="210"/>
        </w:trPr>
        <w:tc>
          <w:tcPr>
            <w:tcW w:w="2660" w:type="dxa"/>
            <w:vMerge/>
          </w:tcPr>
          <w:p w14:paraId="33338A41" w14:textId="77777777" w:rsidR="0025274C" w:rsidRPr="0054143A" w:rsidRDefault="0025274C" w:rsidP="0025274C">
            <w:pPr>
              <w:jc w:val="center"/>
              <w:rPr>
                <w:rFonts w:eastAsia="Times New Roman" w:cstheme="minorHAnsi"/>
                <w:b/>
                <w:sz w:val="16"/>
                <w:szCs w:val="16"/>
                <w:lang w:val="it-IT" w:bidi="it-IT"/>
              </w:rPr>
            </w:pPr>
          </w:p>
        </w:tc>
        <w:tc>
          <w:tcPr>
            <w:tcW w:w="4819" w:type="dxa"/>
          </w:tcPr>
          <w:p w14:paraId="5B4BB1F5" w14:textId="77777777" w:rsidR="0025274C" w:rsidRPr="0054143A" w:rsidRDefault="0025274C" w:rsidP="0025274C">
            <w:pPr>
              <w:jc w:val="center"/>
              <w:rPr>
                <w:rFonts w:eastAsia="Times New Roman" w:cstheme="minorHAnsi"/>
                <w:b/>
                <w:sz w:val="16"/>
                <w:szCs w:val="16"/>
                <w:lang w:bidi="it-IT"/>
              </w:rPr>
            </w:pPr>
            <w:r w:rsidRPr="0054143A">
              <w:rPr>
                <w:rFonts w:eastAsia="Times New Roman" w:cstheme="minorHAnsi"/>
                <w:b/>
                <w:sz w:val="16"/>
                <w:szCs w:val="16"/>
                <w:lang w:bidi="it-IT"/>
              </w:rPr>
              <w:t>Avanzato (9- 10)</w:t>
            </w:r>
          </w:p>
        </w:tc>
        <w:tc>
          <w:tcPr>
            <w:tcW w:w="2552" w:type="dxa"/>
          </w:tcPr>
          <w:p w14:paraId="01F6F5C0" w14:textId="77777777" w:rsidR="0025274C" w:rsidRPr="0054143A" w:rsidRDefault="0025274C" w:rsidP="0025274C">
            <w:pPr>
              <w:jc w:val="center"/>
              <w:rPr>
                <w:rFonts w:eastAsia="Times New Roman" w:cstheme="minorHAnsi"/>
                <w:b/>
                <w:sz w:val="16"/>
                <w:szCs w:val="16"/>
                <w:lang w:bidi="it-IT"/>
              </w:rPr>
            </w:pPr>
            <w:r w:rsidRPr="0054143A">
              <w:rPr>
                <w:rFonts w:eastAsia="Times New Roman" w:cstheme="minorHAnsi"/>
                <w:b/>
                <w:sz w:val="16"/>
                <w:szCs w:val="16"/>
                <w:lang w:bidi="it-IT"/>
              </w:rPr>
              <w:t>Intermedio (7-8)</w:t>
            </w:r>
          </w:p>
        </w:tc>
        <w:tc>
          <w:tcPr>
            <w:tcW w:w="2653" w:type="dxa"/>
          </w:tcPr>
          <w:p w14:paraId="7A3E6FE2" w14:textId="77777777" w:rsidR="0025274C" w:rsidRPr="0054143A" w:rsidRDefault="0025274C" w:rsidP="0025274C">
            <w:pPr>
              <w:jc w:val="center"/>
              <w:rPr>
                <w:rFonts w:eastAsia="Times New Roman" w:cstheme="minorHAnsi"/>
                <w:b/>
                <w:sz w:val="16"/>
                <w:szCs w:val="16"/>
                <w:lang w:bidi="it-IT"/>
              </w:rPr>
            </w:pPr>
            <w:r w:rsidRPr="0054143A">
              <w:rPr>
                <w:rFonts w:eastAsia="Times New Roman" w:cstheme="minorHAnsi"/>
                <w:b/>
                <w:sz w:val="16"/>
                <w:szCs w:val="16"/>
                <w:lang w:bidi="it-IT"/>
              </w:rPr>
              <w:t>Base (6)</w:t>
            </w:r>
          </w:p>
        </w:tc>
        <w:tc>
          <w:tcPr>
            <w:tcW w:w="1559" w:type="dxa"/>
            <w:vMerge/>
          </w:tcPr>
          <w:p w14:paraId="48572697" w14:textId="77777777" w:rsidR="0025274C" w:rsidRPr="0054143A" w:rsidRDefault="0025274C" w:rsidP="0025274C">
            <w:pPr>
              <w:jc w:val="center"/>
              <w:rPr>
                <w:rFonts w:eastAsia="Times New Roman" w:cstheme="minorHAnsi"/>
                <w:b/>
                <w:sz w:val="16"/>
                <w:szCs w:val="16"/>
                <w:lang w:bidi="it-IT"/>
              </w:rPr>
            </w:pPr>
          </w:p>
        </w:tc>
      </w:tr>
      <w:tr w:rsidR="0025274C" w:rsidRPr="0054143A" w14:paraId="35D29A32" w14:textId="77777777" w:rsidTr="00843E38">
        <w:trPr>
          <w:trHeight w:val="5769"/>
        </w:trPr>
        <w:tc>
          <w:tcPr>
            <w:tcW w:w="2660" w:type="dxa"/>
          </w:tcPr>
          <w:p w14:paraId="3B030AEB" w14:textId="77777777" w:rsidR="0025274C" w:rsidRPr="0054143A" w:rsidRDefault="0025274C" w:rsidP="0025274C">
            <w:pPr>
              <w:rPr>
                <w:rFonts w:eastAsia="Times New Roman" w:cstheme="minorHAnsi"/>
                <w:b/>
                <w:sz w:val="16"/>
                <w:szCs w:val="16"/>
                <w:lang w:val="it-IT" w:bidi="it-IT"/>
              </w:rPr>
            </w:pPr>
            <w:r w:rsidRPr="0054143A">
              <w:rPr>
                <w:rFonts w:eastAsia="Times New Roman" w:cstheme="minorHAnsi"/>
                <w:b/>
                <w:sz w:val="16"/>
                <w:szCs w:val="16"/>
                <w:lang w:val="it-IT" w:bidi="it-IT"/>
              </w:rPr>
              <w:t>Analizzare e interpretare fonti</w:t>
            </w:r>
          </w:p>
          <w:p w14:paraId="7EC6BB73" w14:textId="77777777" w:rsidR="0025274C" w:rsidRPr="0054143A" w:rsidRDefault="0025274C" w:rsidP="0025274C">
            <w:pPr>
              <w:rPr>
                <w:rFonts w:eastAsia="Times New Roman" w:cstheme="minorHAnsi"/>
                <w:b/>
                <w:sz w:val="16"/>
                <w:szCs w:val="16"/>
                <w:lang w:val="it-IT" w:bidi="it-IT"/>
              </w:rPr>
            </w:pPr>
            <w:r w:rsidRPr="0054143A">
              <w:rPr>
                <w:rFonts w:eastAsia="Times New Roman" w:cstheme="minorHAnsi"/>
                <w:b/>
                <w:sz w:val="16"/>
                <w:szCs w:val="16"/>
                <w:lang w:val="it-IT" w:bidi="it-IT"/>
              </w:rPr>
              <w:t>scritte, di diversa tipologia e saper leggere i luoghi della memoria a partire dal proprio territorio</w:t>
            </w:r>
          </w:p>
          <w:p w14:paraId="29122211" w14:textId="77777777" w:rsidR="0025274C" w:rsidRPr="0054143A" w:rsidRDefault="0025274C" w:rsidP="0025274C">
            <w:pPr>
              <w:rPr>
                <w:rFonts w:eastAsia="Times New Roman" w:cstheme="minorHAnsi"/>
                <w:b/>
                <w:sz w:val="16"/>
                <w:szCs w:val="16"/>
                <w:lang w:val="it-IT" w:bidi="it-IT"/>
              </w:rPr>
            </w:pPr>
          </w:p>
          <w:p w14:paraId="37B1A03F" w14:textId="77777777" w:rsidR="0025274C" w:rsidRPr="0054143A" w:rsidRDefault="0025274C" w:rsidP="0025274C">
            <w:pPr>
              <w:rPr>
                <w:rFonts w:eastAsia="Times New Roman" w:cstheme="minorHAnsi"/>
                <w:b/>
                <w:sz w:val="16"/>
                <w:szCs w:val="16"/>
                <w:lang w:val="it-IT" w:bidi="it-IT"/>
              </w:rPr>
            </w:pPr>
            <w:r w:rsidRPr="0054143A">
              <w:rPr>
                <w:rFonts w:eastAsia="Times New Roman" w:cstheme="minorHAnsi"/>
                <w:b/>
                <w:sz w:val="16"/>
                <w:szCs w:val="16"/>
                <w:lang w:val="it-IT" w:bidi="it-IT"/>
              </w:rPr>
              <w:t>Orientarsi nei principali</w:t>
            </w:r>
          </w:p>
          <w:p w14:paraId="345D61F6" w14:textId="77777777" w:rsidR="0025274C" w:rsidRPr="0054143A" w:rsidRDefault="0025274C" w:rsidP="0025274C">
            <w:pPr>
              <w:rPr>
                <w:rFonts w:eastAsia="Times New Roman" w:cstheme="minorHAnsi"/>
                <w:b/>
                <w:sz w:val="16"/>
                <w:szCs w:val="16"/>
                <w:lang w:val="it-IT" w:bidi="it-IT"/>
              </w:rPr>
            </w:pPr>
            <w:r w:rsidRPr="0054143A">
              <w:rPr>
                <w:rFonts w:eastAsia="Times New Roman" w:cstheme="minorHAnsi"/>
                <w:b/>
                <w:sz w:val="16"/>
                <w:szCs w:val="16"/>
                <w:lang w:val="it-IT" w:bidi="it-IT"/>
              </w:rPr>
              <w:t>avvenimenti, movimenti e tematiche di ordine politico, economico, filosofico e culturale che hanno formato l’identità nazionale ed europea secondo coordinate spaziali e temporali</w:t>
            </w:r>
          </w:p>
          <w:p w14:paraId="7D83E25F" w14:textId="77777777" w:rsidR="0025274C" w:rsidRPr="0054143A" w:rsidRDefault="0025274C" w:rsidP="0025274C">
            <w:pPr>
              <w:rPr>
                <w:rFonts w:eastAsia="Times New Roman" w:cstheme="minorHAnsi"/>
                <w:b/>
                <w:sz w:val="16"/>
                <w:szCs w:val="16"/>
                <w:lang w:val="it-IT" w:bidi="it-IT"/>
              </w:rPr>
            </w:pPr>
          </w:p>
          <w:p w14:paraId="479045B5" w14:textId="77777777" w:rsidR="0025274C" w:rsidRPr="0054143A" w:rsidRDefault="0025274C" w:rsidP="0025274C">
            <w:pPr>
              <w:rPr>
                <w:rFonts w:eastAsia="Times New Roman" w:cstheme="minorHAnsi"/>
                <w:b/>
                <w:sz w:val="16"/>
                <w:szCs w:val="16"/>
                <w:lang w:val="it-IT" w:bidi="it-IT"/>
              </w:rPr>
            </w:pPr>
            <w:r w:rsidRPr="0054143A">
              <w:rPr>
                <w:rFonts w:eastAsia="Times New Roman" w:cstheme="minorHAnsi"/>
                <w:b/>
                <w:sz w:val="16"/>
                <w:szCs w:val="16"/>
                <w:lang w:val="it-IT" w:bidi="it-IT"/>
              </w:rPr>
              <w:t>Saper operare confronti costruttivi tra realtà storiche e geografiche diverse identificandone gli elementi</w:t>
            </w:r>
          </w:p>
          <w:p w14:paraId="04CEF983" w14:textId="77777777" w:rsidR="0025274C" w:rsidRPr="0054143A" w:rsidRDefault="0025274C" w:rsidP="0025274C">
            <w:pPr>
              <w:rPr>
                <w:rFonts w:eastAsia="Times New Roman" w:cstheme="minorHAnsi"/>
                <w:b/>
                <w:sz w:val="16"/>
                <w:szCs w:val="16"/>
                <w:lang w:val="it-IT" w:bidi="it-IT"/>
              </w:rPr>
            </w:pPr>
            <w:r w:rsidRPr="0054143A">
              <w:rPr>
                <w:rFonts w:eastAsia="Times New Roman" w:cstheme="minorHAnsi"/>
                <w:b/>
                <w:sz w:val="16"/>
                <w:szCs w:val="16"/>
                <w:lang w:val="it-IT" w:bidi="it-IT"/>
              </w:rPr>
              <w:t>maggiormente significativi.</w:t>
            </w:r>
          </w:p>
          <w:p w14:paraId="1346D861" w14:textId="77777777" w:rsidR="0025274C" w:rsidRPr="0054143A" w:rsidRDefault="0025274C" w:rsidP="0025274C">
            <w:pPr>
              <w:rPr>
                <w:rFonts w:eastAsia="Times New Roman" w:cstheme="minorHAnsi"/>
                <w:b/>
                <w:sz w:val="16"/>
                <w:szCs w:val="16"/>
                <w:lang w:val="it-IT" w:bidi="it-IT"/>
              </w:rPr>
            </w:pPr>
          </w:p>
          <w:p w14:paraId="1FE7C726" w14:textId="77777777" w:rsidR="0025274C" w:rsidRPr="0054143A" w:rsidRDefault="0025274C" w:rsidP="0025274C">
            <w:pPr>
              <w:rPr>
                <w:rFonts w:eastAsia="Times New Roman" w:cstheme="minorHAnsi"/>
                <w:b/>
                <w:sz w:val="16"/>
                <w:szCs w:val="16"/>
                <w:u w:val="single"/>
                <w:lang w:val="it-IT" w:bidi="it-IT"/>
              </w:rPr>
            </w:pPr>
            <w:r w:rsidRPr="0054143A">
              <w:rPr>
                <w:rFonts w:eastAsia="Times New Roman" w:cstheme="minorHAnsi"/>
                <w:b/>
                <w:sz w:val="16"/>
                <w:szCs w:val="16"/>
                <w:lang w:val="it-IT" w:bidi="it-IT"/>
              </w:rPr>
              <w:t xml:space="preserve">Riferimenti alle 8 competenze base </w:t>
            </w:r>
            <w:r w:rsidRPr="0054143A">
              <w:rPr>
                <w:rFonts w:eastAsia="Times New Roman" w:cstheme="minorHAnsi"/>
                <w:b/>
                <w:sz w:val="16"/>
                <w:szCs w:val="16"/>
                <w:u w:val="single"/>
                <w:lang w:val="it-IT" w:bidi="it-IT"/>
              </w:rPr>
              <w:t>(Raccomandazione del Parlamento europeo 2018):</w:t>
            </w:r>
          </w:p>
          <w:p w14:paraId="19CFC257" w14:textId="77777777" w:rsidR="0025274C" w:rsidRPr="0054143A" w:rsidRDefault="0025274C" w:rsidP="0025274C">
            <w:pPr>
              <w:rPr>
                <w:rFonts w:eastAsia="Times New Roman" w:cstheme="minorHAnsi"/>
                <w:b/>
                <w:sz w:val="16"/>
                <w:szCs w:val="16"/>
                <w:lang w:val="it-IT" w:bidi="it-IT"/>
              </w:rPr>
            </w:pPr>
          </w:p>
          <w:p w14:paraId="525F4CA9" w14:textId="77777777" w:rsidR="0025274C" w:rsidRPr="0054143A" w:rsidRDefault="0025274C" w:rsidP="0025274C">
            <w:pPr>
              <w:rPr>
                <w:rFonts w:eastAsia="Times New Roman" w:cstheme="minorHAnsi"/>
                <w:b/>
                <w:sz w:val="16"/>
                <w:szCs w:val="16"/>
                <w:lang w:val="it-IT" w:bidi="it-IT"/>
              </w:rPr>
            </w:pPr>
            <w:r w:rsidRPr="0054143A">
              <w:rPr>
                <w:rFonts w:eastAsia="Times New Roman" w:cstheme="minorHAnsi"/>
                <w:b/>
                <w:sz w:val="16"/>
                <w:szCs w:val="16"/>
                <w:lang w:val="it-IT" w:bidi="it-IT"/>
              </w:rPr>
              <w:t>Competenza alfabetica funzionale, competenza personale, sociale e capacità di imparare ad imparare, competenza in materia di cittadinanza; competenza in materia di consapevolezza ed espressione culturali</w:t>
            </w:r>
          </w:p>
        </w:tc>
        <w:tc>
          <w:tcPr>
            <w:tcW w:w="4819" w:type="dxa"/>
          </w:tcPr>
          <w:p w14:paraId="2D0CCD0E" w14:textId="77777777" w:rsidR="0025274C" w:rsidRPr="0054143A" w:rsidRDefault="0025274C" w:rsidP="0025274C">
            <w:pPr>
              <w:numPr>
                <w:ilvl w:val="0"/>
                <w:numId w:val="16"/>
              </w:numPr>
              <w:ind w:left="172" w:hanging="172"/>
              <w:contextualSpacing/>
              <w:rPr>
                <w:rFonts w:eastAsia="Times New Roman" w:cstheme="minorHAnsi"/>
                <w:sz w:val="16"/>
                <w:szCs w:val="16"/>
                <w:lang w:val="it-IT" w:bidi="it-IT"/>
              </w:rPr>
            </w:pPr>
            <w:r w:rsidRPr="0054143A">
              <w:rPr>
                <w:rFonts w:eastAsia="Times New Roman" w:cstheme="minorHAnsi"/>
                <w:sz w:val="16"/>
                <w:szCs w:val="16"/>
                <w:lang w:val="it-IT" w:bidi="it-IT"/>
              </w:rPr>
              <w:t>Collocare i principali eventi secondo le corrette coordinate spazio-temporali</w:t>
            </w:r>
          </w:p>
          <w:p w14:paraId="5F236DDF" w14:textId="77777777" w:rsidR="0025274C" w:rsidRPr="0054143A" w:rsidRDefault="0025274C" w:rsidP="0025274C">
            <w:pPr>
              <w:numPr>
                <w:ilvl w:val="0"/>
                <w:numId w:val="16"/>
              </w:numPr>
              <w:ind w:left="172" w:hanging="172"/>
              <w:contextualSpacing/>
              <w:rPr>
                <w:rFonts w:eastAsia="Times New Roman" w:cstheme="minorHAnsi"/>
                <w:sz w:val="16"/>
                <w:szCs w:val="16"/>
                <w:lang w:val="it-IT" w:bidi="it-IT"/>
              </w:rPr>
            </w:pPr>
            <w:r w:rsidRPr="0054143A">
              <w:rPr>
                <w:rFonts w:eastAsia="Times New Roman" w:cstheme="minorHAnsi"/>
                <w:sz w:val="16"/>
                <w:szCs w:val="16"/>
                <w:lang w:val="it-IT" w:bidi="it-IT"/>
              </w:rPr>
              <w:t>Comprendere e usare in maniera appropriata il lessico e le categorie proprie delle discipline storiche</w:t>
            </w:r>
          </w:p>
          <w:p w14:paraId="6D3AF168" w14:textId="77777777" w:rsidR="0025274C" w:rsidRPr="0054143A" w:rsidRDefault="0025274C" w:rsidP="0025274C">
            <w:pPr>
              <w:numPr>
                <w:ilvl w:val="0"/>
                <w:numId w:val="16"/>
              </w:numPr>
              <w:ind w:left="172" w:hanging="172"/>
              <w:contextualSpacing/>
              <w:rPr>
                <w:rFonts w:eastAsia="Times New Roman" w:cstheme="minorHAnsi"/>
                <w:sz w:val="16"/>
                <w:szCs w:val="16"/>
                <w:lang w:val="it-IT" w:bidi="it-IT"/>
              </w:rPr>
            </w:pPr>
            <w:r w:rsidRPr="0054143A">
              <w:rPr>
                <w:rFonts w:eastAsia="Times New Roman" w:cstheme="minorHAnsi"/>
                <w:sz w:val="16"/>
                <w:szCs w:val="16"/>
                <w:lang w:val="it-IT" w:bidi="it-IT"/>
              </w:rPr>
              <w:t>Saper esporre oralmente argomenti storici cogliendo, con coerenza e padronanza linguistica, i nodi salienti dell’interpretazione storiografica</w:t>
            </w:r>
          </w:p>
          <w:p w14:paraId="094C041E" w14:textId="77777777" w:rsidR="0025274C" w:rsidRPr="0054143A" w:rsidRDefault="0025274C" w:rsidP="0025274C">
            <w:pPr>
              <w:numPr>
                <w:ilvl w:val="0"/>
                <w:numId w:val="16"/>
              </w:numPr>
              <w:ind w:left="172" w:hanging="172"/>
              <w:contextualSpacing/>
              <w:rPr>
                <w:rFonts w:eastAsia="Times New Roman" w:cstheme="minorHAnsi"/>
                <w:sz w:val="16"/>
                <w:szCs w:val="16"/>
                <w:lang w:val="it-IT" w:bidi="it-IT"/>
              </w:rPr>
            </w:pPr>
            <w:r w:rsidRPr="0054143A">
              <w:rPr>
                <w:rFonts w:eastAsia="Times New Roman" w:cstheme="minorHAnsi"/>
                <w:sz w:val="16"/>
                <w:szCs w:val="16"/>
                <w:lang w:val="it-IT" w:bidi="it-IT"/>
              </w:rPr>
              <w:t>Riconoscere ed esplicitare autonomamente la distinzione che sussiste tra storia e cronaca, tra eventi sui quali esiste una storiografia consolidata e altri sui quali invece il dibattito storiografico è ancora aperto</w:t>
            </w:r>
          </w:p>
          <w:p w14:paraId="4446A493" w14:textId="77777777" w:rsidR="0025274C" w:rsidRPr="0054143A" w:rsidRDefault="0025274C" w:rsidP="0025274C">
            <w:pPr>
              <w:numPr>
                <w:ilvl w:val="0"/>
                <w:numId w:val="16"/>
              </w:numPr>
              <w:ind w:left="172" w:hanging="172"/>
              <w:contextualSpacing/>
              <w:rPr>
                <w:rFonts w:eastAsia="Times New Roman" w:cstheme="minorHAnsi"/>
                <w:sz w:val="16"/>
                <w:szCs w:val="16"/>
                <w:lang w:val="it-IT" w:bidi="it-IT"/>
              </w:rPr>
            </w:pPr>
            <w:r w:rsidRPr="0054143A">
              <w:rPr>
                <w:rFonts w:eastAsia="Times New Roman" w:cstheme="minorHAnsi"/>
                <w:sz w:val="16"/>
                <w:szCs w:val="16"/>
                <w:lang w:val="it-IT" w:bidi="it-IT"/>
              </w:rPr>
              <w:t>Esporre oralmente, a sostegno della lettura e valutazione interpretativa di un fenomeno storico, diversi tipi di fonti, confrontandole tra loro anche in chiave antitetica e diacronico-sincronica</w:t>
            </w:r>
          </w:p>
          <w:p w14:paraId="652485A6" w14:textId="77777777" w:rsidR="0025274C" w:rsidRPr="0054143A" w:rsidRDefault="0025274C" w:rsidP="0025274C">
            <w:pPr>
              <w:numPr>
                <w:ilvl w:val="0"/>
                <w:numId w:val="16"/>
              </w:numPr>
              <w:ind w:left="172" w:hanging="172"/>
              <w:contextualSpacing/>
              <w:rPr>
                <w:rFonts w:eastAsia="Times New Roman" w:cstheme="minorHAnsi"/>
                <w:sz w:val="16"/>
                <w:szCs w:val="16"/>
                <w:lang w:val="it-IT" w:bidi="it-IT"/>
              </w:rPr>
            </w:pPr>
            <w:r w:rsidRPr="0054143A">
              <w:rPr>
                <w:rFonts w:eastAsia="Times New Roman" w:cstheme="minorHAnsi"/>
                <w:sz w:val="16"/>
                <w:szCs w:val="16"/>
                <w:lang w:val="it-IT" w:bidi="it-IT"/>
              </w:rPr>
              <w:t>Guardare alla storia come a una dimensione significativa per comprendere aspetti della contemporaneità. Andranno verificati uno o più dei seguenti criteri: a) la discussione critica e il confronto fra una varietà di prospettive e interpretazioni; b) i processi di trasformazione secondo affinità-continuità e/o diversità- discontinuità fra civiltà ed epoche diverse; c) collegamenti significativi tra conoscenze, consapevolezza storica e altri saperi (filosofia, scienza, arte, economia ecc.); d) orientarsi sui concetti generali relativi alle istituzioni statali, ai sistemi politici e giuridici, ai tipi di società, alla produzione artistica e culturale anche in rapporto ad altre tradizioni politico- culturali (per es. la nostra Costituzione in relazione a quella americana)</w:t>
            </w:r>
          </w:p>
        </w:tc>
        <w:tc>
          <w:tcPr>
            <w:tcW w:w="2552" w:type="dxa"/>
          </w:tcPr>
          <w:p w14:paraId="452820DF" w14:textId="77777777" w:rsidR="0025274C" w:rsidRPr="0054143A" w:rsidRDefault="0025274C" w:rsidP="0025274C">
            <w:pPr>
              <w:numPr>
                <w:ilvl w:val="0"/>
                <w:numId w:val="17"/>
              </w:numPr>
              <w:ind w:left="184" w:hanging="184"/>
              <w:contextualSpacing/>
              <w:rPr>
                <w:rFonts w:eastAsia="Times New Roman" w:cstheme="minorHAnsi"/>
                <w:sz w:val="16"/>
                <w:szCs w:val="16"/>
                <w:lang w:val="it-IT" w:bidi="it-IT"/>
              </w:rPr>
            </w:pPr>
            <w:r w:rsidRPr="0054143A">
              <w:rPr>
                <w:rFonts w:eastAsia="Times New Roman" w:cstheme="minorHAnsi"/>
                <w:sz w:val="16"/>
                <w:szCs w:val="16"/>
                <w:lang w:val="it-IT" w:bidi="it-IT"/>
              </w:rPr>
              <w:t>Collocare i principali eventi secondo le corrette coordinate spazio-temporali</w:t>
            </w:r>
          </w:p>
          <w:p w14:paraId="2F81F69C" w14:textId="77777777" w:rsidR="0025274C" w:rsidRPr="0054143A" w:rsidRDefault="0025274C" w:rsidP="0025274C">
            <w:pPr>
              <w:ind w:left="172"/>
              <w:contextualSpacing/>
              <w:rPr>
                <w:rFonts w:eastAsia="Times New Roman" w:cstheme="minorHAnsi"/>
                <w:sz w:val="16"/>
                <w:szCs w:val="16"/>
                <w:lang w:val="it-IT" w:bidi="it-IT"/>
              </w:rPr>
            </w:pPr>
          </w:p>
          <w:p w14:paraId="27DE9238" w14:textId="77777777" w:rsidR="0025274C" w:rsidRPr="0054143A" w:rsidRDefault="0025274C" w:rsidP="0025274C">
            <w:pPr>
              <w:numPr>
                <w:ilvl w:val="0"/>
                <w:numId w:val="17"/>
              </w:numPr>
              <w:ind w:left="184" w:hanging="184"/>
              <w:contextualSpacing/>
              <w:rPr>
                <w:rFonts w:eastAsia="Times New Roman" w:cstheme="minorHAnsi"/>
                <w:sz w:val="16"/>
                <w:szCs w:val="16"/>
                <w:lang w:val="it-IT" w:bidi="it-IT"/>
              </w:rPr>
            </w:pPr>
            <w:r w:rsidRPr="0054143A">
              <w:rPr>
                <w:rFonts w:eastAsia="Times New Roman" w:cstheme="minorHAnsi"/>
                <w:sz w:val="16"/>
                <w:szCs w:val="16"/>
                <w:lang w:val="it-IT" w:bidi="it-IT"/>
              </w:rPr>
              <w:t>Comprendere e usare in maniera appropriata il lessico e le categorie interpretative proprie delle discipline storiche</w:t>
            </w:r>
          </w:p>
          <w:p w14:paraId="209C3621" w14:textId="77777777" w:rsidR="0025274C" w:rsidRPr="0054143A" w:rsidRDefault="0025274C" w:rsidP="0025274C">
            <w:pPr>
              <w:ind w:left="325"/>
              <w:contextualSpacing/>
              <w:rPr>
                <w:rFonts w:eastAsia="Times New Roman" w:cstheme="minorHAnsi"/>
                <w:sz w:val="16"/>
                <w:szCs w:val="16"/>
                <w:lang w:val="it-IT" w:bidi="it-IT"/>
              </w:rPr>
            </w:pPr>
          </w:p>
          <w:p w14:paraId="23D543EA" w14:textId="77777777" w:rsidR="0025274C" w:rsidRPr="0054143A" w:rsidRDefault="0025274C" w:rsidP="0025274C">
            <w:pPr>
              <w:numPr>
                <w:ilvl w:val="0"/>
                <w:numId w:val="17"/>
              </w:numPr>
              <w:ind w:left="184" w:hanging="184"/>
              <w:contextualSpacing/>
              <w:rPr>
                <w:rFonts w:eastAsia="Times New Roman" w:cstheme="minorHAnsi"/>
                <w:sz w:val="16"/>
                <w:szCs w:val="16"/>
                <w:lang w:val="it-IT" w:bidi="it-IT"/>
              </w:rPr>
            </w:pPr>
            <w:r w:rsidRPr="0054143A">
              <w:rPr>
                <w:rFonts w:eastAsia="Times New Roman" w:cstheme="minorHAnsi"/>
                <w:sz w:val="16"/>
                <w:szCs w:val="16"/>
                <w:lang w:val="it-IT" w:bidi="it-IT"/>
              </w:rPr>
              <w:t>Saper esporre oralmente argomenti storici cogliendo, con coerenza e padronanza linguistica, i nodi salienti dell’interpretazione storiografica</w:t>
            </w:r>
          </w:p>
          <w:p w14:paraId="479B3D20" w14:textId="77777777" w:rsidR="0025274C" w:rsidRPr="0054143A" w:rsidRDefault="0025274C" w:rsidP="0025274C">
            <w:pPr>
              <w:jc w:val="both"/>
              <w:rPr>
                <w:rFonts w:eastAsia="Times New Roman" w:cstheme="minorHAnsi"/>
                <w:sz w:val="16"/>
                <w:szCs w:val="16"/>
                <w:lang w:val="it-IT" w:bidi="it-IT"/>
              </w:rPr>
            </w:pPr>
          </w:p>
          <w:p w14:paraId="2984DBA7" w14:textId="77777777" w:rsidR="0025274C" w:rsidRPr="0054143A" w:rsidRDefault="0025274C" w:rsidP="0025274C">
            <w:pPr>
              <w:numPr>
                <w:ilvl w:val="0"/>
                <w:numId w:val="17"/>
              </w:numPr>
              <w:ind w:left="184" w:hanging="184"/>
              <w:contextualSpacing/>
              <w:rPr>
                <w:rFonts w:eastAsia="Times New Roman" w:cstheme="minorHAnsi"/>
                <w:sz w:val="16"/>
                <w:szCs w:val="16"/>
                <w:lang w:val="it-IT" w:bidi="it-IT"/>
              </w:rPr>
            </w:pPr>
            <w:r w:rsidRPr="0054143A">
              <w:rPr>
                <w:rFonts w:eastAsia="Times New Roman" w:cstheme="minorHAnsi"/>
                <w:sz w:val="16"/>
                <w:szCs w:val="16"/>
                <w:lang w:val="it-IT" w:bidi="it-IT"/>
              </w:rPr>
              <w:t>Riconoscere</w:t>
            </w:r>
            <w:r w:rsidRPr="0054143A">
              <w:rPr>
                <w:rFonts w:eastAsia="Times New Roman" w:cstheme="minorHAnsi"/>
                <w:sz w:val="16"/>
                <w:szCs w:val="16"/>
                <w:lang w:val="it-IT" w:bidi="it-IT"/>
              </w:rPr>
              <w:tab/>
              <w:t>ed esplicitare autonomamente la distinzione che sussiste tra storia e cronaca, tra eventi sui quali esiste una storiografia consolidata e altri sui quali invece il dibattito storiografico è ancora aperto</w:t>
            </w:r>
          </w:p>
          <w:p w14:paraId="68EB6624" w14:textId="77777777" w:rsidR="0025274C" w:rsidRPr="0054143A" w:rsidRDefault="0025274C" w:rsidP="0025274C">
            <w:pPr>
              <w:jc w:val="both"/>
              <w:rPr>
                <w:rFonts w:eastAsia="Times New Roman" w:cstheme="minorHAnsi"/>
                <w:sz w:val="16"/>
                <w:szCs w:val="16"/>
                <w:lang w:val="it-IT" w:bidi="it-IT"/>
              </w:rPr>
            </w:pPr>
          </w:p>
          <w:p w14:paraId="29BA5011" w14:textId="77777777" w:rsidR="0025274C" w:rsidRPr="0054143A" w:rsidRDefault="0025274C" w:rsidP="0025274C">
            <w:pPr>
              <w:jc w:val="both"/>
              <w:rPr>
                <w:rFonts w:eastAsia="Times New Roman" w:cstheme="minorHAnsi"/>
                <w:sz w:val="16"/>
                <w:szCs w:val="16"/>
                <w:lang w:val="it-IT" w:bidi="it-IT"/>
              </w:rPr>
            </w:pPr>
          </w:p>
          <w:p w14:paraId="6B9E5F9C" w14:textId="77777777" w:rsidR="0025274C" w:rsidRPr="0054143A" w:rsidRDefault="0025274C" w:rsidP="0025274C">
            <w:pPr>
              <w:numPr>
                <w:ilvl w:val="0"/>
                <w:numId w:val="17"/>
              </w:numPr>
              <w:ind w:left="184" w:hanging="184"/>
              <w:contextualSpacing/>
              <w:rPr>
                <w:rFonts w:eastAsia="Times New Roman" w:cstheme="minorHAnsi"/>
                <w:sz w:val="16"/>
                <w:szCs w:val="16"/>
                <w:lang w:val="it-IT" w:bidi="it-IT"/>
              </w:rPr>
            </w:pPr>
            <w:r w:rsidRPr="0054143A">
              <w:rPr>
                <w:rFonts w:eastAsia="Times New Roman" w:cstheme="minorHAnsi"/>
                <w:sz w:val="16"/>
                <w:szCs w:val="16"/>
                <w:lang w:val="it-IT" w:bidi="it-IT"/>
              </w:rPr>
              <w:t>Esporre oralmente, a sostegno della lettura e valutazione interpretativa di un fenomeno storico, diversi tipi di fonti, confrontandole tra loro anche in chiave antitetica e diacronico- sincronica</w:t>
            </w:r>
          </w:p>
        </w:tc>
        <w:tc>
          <w:tcPr>
            <w:tcW w:w="2653" w:type="dxa"/>
          </w:tcPr>
          <w:p w14:paraId="35C6CFCB" w14:textId="77777777" w:rsidR="0025274C" w:rsidRPr="0054143A" w:rsidRDefault="0025274C" w:rsidP="0025274C">
            <w:pPr>
              <w:numPr>
                <w:ilvl w:val="0"/>
                <w:numId w:val="18"/>
              </w:numPr>
              <w:ind w:left="172" w:hanging="172"/>
              <w:contextualSpacing/>
              <w:rPr>
                <w:rFonts w:eastAsia="Times New Roman" w:cstheme="minorHAnsi"/>
                <w:sz w:val="16"/>
                <w:szCs w:val="16"/>
                <w:lang w:val="it-IT" w:bidi="it-IT"/>
              </w:rPr>
            </w:pPr>
            <w:r w:rsidRPr="0054143A">
              <w:rPr>
                <w:rFonts w:eastAsia="Times New Roman" w:cstheme="minorHAnsi"/>
                <w:sz w:val="16"/>
                <w:szCs w:val="16"/>
                <w:lang w:val="it-IT" w:bidi="it-IT"/>
              </w:rPr>
              <w:t>Collocare i principali eventi secondo le corrette coordinate spazio-temporali</w:t>
            </w:r>
          </w:p>
          <w:p w14:paraId="271E7CC8" w14:textId="77777777" w:rsidR="0025274C" w:rsidRPr="0054143A" w:rsidRDefault="0025274C" w:rsidP="0025274C">
            <w:pPr>
              <w:rPr>
                <w:rFonts w:eastAsia="Times New Roman" w:cstheme="minorHAnsi"/>
                <w:sz w:val="16"/>
                <w:szCs w:val="16"/>
                <w:lang w:val="it-IT" w:bidi="it-IT"/>
              </w:rPr>
            </w:pPr>
          </w:p>
          <w:p w14:paraId="57A5DCEC" w14:textId="77777777" w:rsidR="0025274C" w:rsidRPr="0054143A" w:rsidRDefault="0025274C" w:rsidP="0025274C">
            <w:pPr>
              <w:numPr>
                <w:ilvl w:val="0"/>
                <w:numId w:val="18"/>
              </w:numPr>
              <w:ind w:left="172" w:hanging="172"/>
              <w:contextualSpacing/>
              <w:rPr>
                <w:rFonts w:eastAsia="Times New Roman" w:cstheme="minorHAnsi"/>
                <w:sz w:val="16"/>
                <w:szCs w:val="16"/>
                <w:lang w:val="it-IT" w:bidi="it-IT"/>
              </w:rPr>
            </w:pPr>
            <w:r w:rsidRPr="0054143A">
              <w:rPr>
                <w:rFonts w:eastAsia="Times New Roman" w:cstheme="minorHAnsi"/>
                <w:sz w:val="16"/>
                <w:szCs w:val="16"/>
                <w:lang w:val="it-IT" w:bidi="it-IT"/>
              </w:rPr>
              <w:t>Comprendere e utilizzare in maniera essenziale il lessico e le categorie proprie delle discipline storiche (sono possibili parziali errori di conoscenza dovuti anche ad una non sempre appropriata contestualizzazione)</w:t>
            </w:r>
          </w:p>
          <w:p w14:paraId="11192287" w14:textId="77777777" w:rsidR="0025274C" w:rsidRPr="0054143A" w:rsidRDefault="0025274C" w:rsidP="0025274C">
            <w:pPr>
              <w:rPr>
                <w:rFonts w:eastAsia="Times New Roman" w:cstheme="minorHAnsi"/>
                <w:sz w:val="16"/>
                <w:szCs w:val="16"/>
                <w:lang w:val="it-IT" w:bidi="it-IT"/>
              </w:rPr>
            </w:pPr>
          </w:p>
          <w:p w14:paraId="0C4E51E3" w14:textId="77777777" w:rsidR="0025274C" w:rsidRPr="0054143A" w:rsidRDefault="0025274C" w:rsidP="0025274C">
            <w:pPr>
              <w:numPr>
                <w:ilvl w:val="0"/>
                <w:numId w:val="18"/>
              </w:numPr>
              <w:ind w:left="172" w:hanging="172"/>
              <w:contextualSpacing/>
              <w:rPr>
                <w:rFonts w:eastAsia="Times New Roman" w:cstheme="minorHAnsi"/>
                <w:sz w:val="16"/>
                <w:szCs w:val="16"/>
                <w:lang w:val="it-IT" w:bidi="it-IT"/>
              </w:rPr>
            </w:pPr>
            <w:r w:rsidRPr="0054143A">
              <w:rPr>
                <w:rFonts w:eastAsia="Times New Roman" w:cstheme="minorHAnsi"/>
                <w:sz w:val="16"/>
                <w:szCs w:val="16"/>
                <w:lang w:val="it-IT" w:bidi="it-IT"/>
              </w:rPr>
              <w:t>Rielaborare ed esporre oralmente i temi trattati in modo corretto articolandoli secondo le loro relazioni logiche e spaziotemporali</w:t>
            </w:r>
          </w:p>
          <w:p w14:paraId="33A837D3" w14:textId="77777777" w:rsidR="0025274C" w:rsidRPr="0054143A" w:rsidRDefault="0025274C" w:rsidP="0025274C">
            <w:pPr>
              <w:rPr>
                <w:rFonts w:eastAsia="Times New Roman" w:cstheme="minorHAnsi"/>
                <w:sz w:val="16"/>
                <w:szCs w:val="16"/>
                <w:lang w:val="it-IT" w:bidi="it-IT"/>
              </w:rPr>
            </w:pPr>
          </w:p>
          <w:p w14:paraId="577262A2" w14:textId="77777777" w:rsidR="0025274C" w:rsidRPr="0054143A" w:rsidRDefault="0025274C" w:rsidP="0025274C">
            <w:pPr>
              <w:numPr>
                <w:ilvl w:val="0"/>
                <w:numId w:val="18"/>
              </w:numPr>
              <w:ind w:left="172" w:hanging="172"/>
              <w:contextualSpacing/>
              <w:rPr>
                <w:rFonts w:eastAsia="Times New Roman" w:cstheme="minorHAnsi"/>
                <w:sz w:val="16"/>
                <w:szCs w:val="16"/>
                <w:lang w:val="it-IT" w:bidi="it-IT"/>
              </w:rPr>
            </w:pPr>
            <w:r w:rsidRPr="0054143A">
              <w:rPr>
                <w:rFonts w:eastAsia="Times New Roman" w:cstheme="minorHAnsi"/>
                <w:sz w:val="16"/>
                <w:szCs w:val="16"/>
                <w:lang w:val="it-IT" w:bidi="it-IT"/>
              </w:rPr>
              <w:t>Riconoscere ed esplicitare (eventualmente sotto indicazioni fornite dal docente) la distinzione che sussiste tra storia e cronaca, tra eventi sui quali esiste una storiografia consolidata e altri sui quali invece il dibattito storiografico è ancora aperto</w:t>
            </w:r>
          </w:p>
        </w:tc>
        <w:tc>
          <w:tcPr>
            <w:tcW w:w="1559" w:type="dxa"/>
          </w:tcPr>
          <w:p w14:paraId="5A3EB78B" w14:textId="77777777" w:rsidR="0025274C" w:rsidRPr="0054143A" w:rsidRDefault="0025274C" w:rsidP="00505AD1">
            <w:pPr>
              <w:rPr>
                <w:rFonts w:eastAsia="Times New Roman" w:cstheme="minorHAnsi"/>
                <w:sz w:val="16"/>
                <w:szCs w:val="16"/>
                <w:lang w:val="it-IT" w:bidi="it-IT"/>
              </w:rPr>
            </w:pPr>
            <w:r w:rsidRPr="0054143A">
              <w:rPr>
                <w:rFonts w:eastAsia="Times New Roman" w:cstheme="minorHAnsi"/>
                <w:sz w:val="16"/>
                <w:szCs w:val="16"/>
                <w:lang w:val="it-IT" w:bidi="it-IT"/>
              </w:rPr>
              <w:t>Relazioni scritte, saggio di</w:t>
            </w:r>
            <w:r w:rsidRPr="0054143A">
              <w:rPr>
                <w:rFonts w:eastAsia="Times New Roman" w:cstheme="minorHAnsi"/>
                <w:sz w:val="16"/>
                <w:szCs w:val="16"/>
                <w:lang w:val="it-IT" w:bidi="it-IT"/>
              </w:rPr>
              <w:tab/>
              <w:t>carattere storico (individuali o di gruppo) Lavori multimediali (individuali o di gruppo)</w:t>
            </w:r>
          </w:p>
          <w:p w14:paraId="33142F68" w14:textId="77777777" w:rsidR="0025274C" w:rsidRPr="0054143A" w:rsidRDefault="0025274C" w:rsidP="00505AD1">
            <w:pPr>
              <w:rPr>
                <w:rFonts w:eastAsia="Times New Roman" w:cstheme="minorHAnsi"/>
                <w:sz w:val="16"/>
                <w:szCs w:val="16"/>
                <w:lang w:val="it-IT" w:bidi="it-IT"/>
              </w:rPr>
            </w:pPr>
          </w:p>
          <w:p w14:paraId="286B6F71" w14:textId="77777777" w:rsidR="0025274C" w:rsidRPr="0054143A" w:rsidRDefault="0025274C" w:rsidP="00505AD1">
            <w:pPr>
              <w:rPr>
                <w:rFonts w:eastAsia="Times New Roman" w:cstheme="minorHAnsi"/>
                <w:sz w:val="16"/>
                <w:szCs w:val="16"/>
                <w:lang w:val="it-IT" w:bidi="it-IT"/>
              </w:rPr>
            </w:pPr>
          </w:p>
          <w:p w14:paraId="3C9F008B" w14:textId="77777777" w:rsidR="0025274C" w:rsidRPr="0054143A" w:rsidRDefault="0025274C" w:rsidP="00505AD1">
            <w:pPr>
              <w:rPr>
                <w:rFonts w:eastAsia="Times New Roman" w:cstheme="minorHAnsi"/>
                <w:sz w:val="16"/>
                <w:szCs w:val="16"/>
                <w:lang w:val="it-IT" w:bidi="it-IT"/>
              </w:rPr>
            </w:pPr>
          </w:p>
          <w:p w14:paraId="3AE49AB4" w14:textId="77777777" w:rsidR="0025274C" w:rsidRPr="0054143A" w:rsidRDefault="0025274C" w:rsidP="00505AD1">
            <w:pPr>
              <w:rPr>
                <w:rFonts w:eastAsia="Times New Roman" w:cstheme="minorHAnsi"/>
                <w:sz w:val="16"/>
                <w:szCs w:val="16"/>
                <w:lang w:val="it-IT" w:bidi="it-IT"/>
              </w:rPr>
            </w:pPr>
          </w:p>
          <w:p w14:paraId="6F0FCCCB" w14:textId="77777777" w:rsidR="0025274C" w:rsidRPr="0054143A" w:rsidRDefault="0025274C" w:rsidP="00505AD1">
            <w:pPr>
              <w:rPr>
                <w:rFonts w:eastAsia="Times New Roman" w:cstheme="minorHAnsi"/>
                <w:sz w:val="16"/>
                <w:szCs w:val="16"/>
                <w:lang w:val="it-IT" w:bidi="it-IT"/>
              </w:rPr>
            </w:pPr>
          </w:p>
          <w:p w14:paraId="4C308D0B" w14:textId="77777777" w:rsidR="0025274C" w:rsidRPr="0054143A" w:rsidRDefault="0025274C" w:rsidP="00505AD1">
            <w:pPr>
              <w:rPr>
                <w:rFonts w:eastAsia="Times New Roman" w:cstheme="minorHAnsi"/>
                <w:sz w:val="16"/>
                <w:szCs w:val="16"/>
                <w:lang w:val="it-IT" w:bidi="it-IT"/>
              </w:rPr>
            </w:pPr>
          </w:p>
          <w:p w14:paraId="7D9FBE3A" w14:textId="77777777" w:rsidR="0025274C" w:rsidRPr="0054143A" w:rsidRDefault="0025274C" w:rsidP="00505AD1">
            <w:pPr>
              <w:rPr>
                <w:rFonts w:eastAsia="Times New Roman" w:cstheme="minorHAnsi"/>
                <w:sz w:val="16"/>
                <w:szCs w:val="16"/>
                <w:lang w:val="it-IT" w:bidi="it-IT"/>
              </w:rPr>
            </w:pPr>
          </w:p>
          <w:p w14:paraId="7451B21A" w14:textId="77777777" w:rsidR="0025274C" w:rsidRPr="0054143A" w:rsidRDefault="0025274C" w:rsidP="00505AD1">
            <w:pPr>
              <w:rPr>
                <w:rFonts w:eastAsia="Times New Roman" w:cstheme="minorHAnsi"/>
                <w:sz w:val="16"/>
                <w:szCs w:val="16"/>
                <w:lang w:val="it-IT" w:bidi="it-IT"/>
              </w:rPr>
            </w:pPr>
          </w:p>
          <w:p w14:paraId="7D2A732C" w14:textId="77777777" w:rsidR="0025274C" w:rsidRPr="0054143A" w:rsidRDefault="0025274C" w:rsidP="00505AD1">
            <w:pPr>
              <w:rPr>
                <w:rFonts w:eastAsia="Times New Roman" w:cstheme="minorHAnsi"/>
                <w:sz w:val="16"/>
                <w:szCs w:val="16"/>
                <w:lang w:val="it-IT" w:bidi="it-IT"/>
              </w:rPr>
            </w:pPr>
          </w:p>
          <w:p w14:paraId="60915632" w14:textId="77777777" w:rsidR="0025274C" w:rsidRPr="0054143A" w:rsidRDefault="0025274C" w:rsidP="00505AD1">
            <w:pPr>
              <w:rPr>
                <w:rFonts w:eastAsia="Times New Roman" w:cstheme="minorHAnsi"/>
                <w:sz w:val="16"/>
                <w:szCs w:val="16"/>
                <w:lang w:val="it-IT" w:bidi="it-IT"/>
              </w:rPr>
            </w:pPr>
          </w:p>
          <w:p w14:paraId="42A495B4" w14:textId="77777777" w:rsidR="0025274C" w:rsidRPr="0054143A" w:rsidRDefault="0025274C" w:rsidP="00505AD1">
            <w:pPr>
              <w:rPr>
                <w:rFonts w:eastAsia="Times New Roman" w:cstheme="minorHAnsi"/>
                <w:sz w:val="16"/>
                <w:szCs w:val="16"/>
                <w:lang w:val="it-IT" w:bidi="it-IT"/>
              </w:rPr>
            </w:pPr>
          </w:p>
          <w:p w14:paraId="3F0FF68E" w14:textId="77777777" w:rsidR="0025274C" w:rsidRPr="0054143A" w:rsidRDefault="0025274C" w:rsidP="00505AD1">
            <w:pPr>
              <w:rPr>
                <w:rFonts w:eastAsia="Times New Roman" w:cstheme="minorHAnsi"/>
                <w:sz w:val="16"/>
                <w:szCs w:val="16"/>
                <w:lang w:val="it-IT" w:bidi="it-IT"/>
              </w:rPr>
            </w:pPr>
          </w:p>
          <w:p w14:paraId="62726918" w14:textId="77777777" w:rsidR="0025274C" w:rsidRPr="0054143A" w:rsidRDefault="0025274C" w:rsidP="00505AD1">
            <w:pPr>
              <w:rPr>
                <w:rFonts w:eastAsia="Times New Roman" w:cstheme="minorHAnsi"/>
                <w:sz w:val="16"/>
                <w:szCs w:val="16"/>
                <w:lang w:val="it-IT" w:bidi="it-IT"/>
              </w:rPr>
            </w:pPr>
          </w:p>
          <w:p w14:paraId="5A36B0CF" w14:textId="77777777" w:rsidR="0025274C" w:rsidRPr="0054143A" w:rsidRDefault="0025274C" w:rsidP="00505AD1">
            <w:pPr>
              <w:rPr>
                <w:rFonts w:eastAsia="Times New Roman" w:cstheme="minorHAnsi"/>
                <w:sz w:val="16"/>
                <w:szCs w:val="16"/>
                <w:lang w:val="it-IT" w:bidi="it-IT"/>
              </w:rPr>
            </w:pPr>
          </w:p>
          <w:p w14:paraId="7F29CF09" w14:textId="77777777" w:rsidR="0025274C" w:rsidRPr="0054143A" w:rsidRDefault="0025274C" w:rsidP="00505AD1">
            <w:pPr>
              <w:rPr>
                <w:rFonts w:eastAsia="Times New Roman" w:cstheme="minorHAnsi"/>
                <w:sz w:val="16"/>
                <w:szCs w:val="16"/>
                <w:lang w:val="it-IT" w:bidi="it-IT"/>
              </w:rPr>
            </w:pPr>
          </w:p>
          <w:p w14:paraId="01F8844F" w14:textId="77777777" w:rsidR="0025274C" w:rsidRPr="0054143A" w:rsidRDefault="0025274C" w:rsidP="00505AD1">
            <w:pPr>
              <w:rPr>
                <w:rFonts w:eastAsia="Times New Roman" w:cstheme="minorHAnsi"/>
                <w:sz w:val="16"/>
                <w:szCs w:val="16"/>
                <w:lang w:val="it-IT" w:bidi="it-IT"/>
              </w:rPr>
            </w:pPr>
          </w:p>
          <w:p w14:paraId="35F87DE0" w14:textId="77777777" w:rsidR="0025274C" w:rsidRPr="0054143A" w:rsidRDefault="0025274C" w:rsidP="00505AD1">
            <w:pPr>
              <w:rPr>
                <w:rFonts w:eastAsia="Times New Roman" w:cstheme="minorHAnsi"/>
                <w:sz w:val="16"/>
                <w:szCs w:val="16"/>
                <w:lang w:val="it-IT" w:bidi="it-IT"/>
              </w:rPr>
            </w:pPr>
          </w:p>
          <w:p w14:paraId="1901D68B" w14:textId="77777777" w:rsidR="0025274C" w:rsidRPr="0054143A" w:rsidRDefault="0025274C" w:rsidP="00505AD1">
            <w:pPr>
              <w:rPr>
                <w:rFonts w:eastAsia="Times New Roman" w:cstheme="minorHAnsi"/>
                <w:sz w:val="16"/>
                <w:szCs w:val="16"/>
                <w:lang w:val="it-IT" w:bidi="it-IT"/>
              </w:rPr>
            </w:pPr>
          </w:p>
          <w:p w14:paraId="769046A5" w14:textId="77777777" w:rsidR="0025274C" w:rsidRPr="0054143A" w:rsidRDefault="0025274C" w:rsidP="00505AD1">
            <w:pPr>
              <w:rPr>
                <w:rFonts w:eastAsia="Times New Roman" w:cstheme="minorHAnsi"/>
                <w:sz w:val="16"/>
                <w:szCs w:val="16"/>
                <w:lang w:val="it-IT" w:bidi="it-IT"/>
              </w:rPr>
            </w:pPr>
          </w:p>
          <w:p w14:paraId="17F311F8" w14:textId="77777777" w:rsidR="0025274C" w:rsidRPr="0054143A" w:rsidRDefault="0025274C" w:rsidP="00505AD1">
            <w:pPr>
              <w:rPr>
                <w:rFonts w:eastAsia="Times New Roman" w:cstheme="minorHAnsi"/>
                <w:sz w:val="16"/>
                <w:szCs w:val="16"/>
                <w:lang w:val="it-IT" w:bidi="it-IT"/>
              </w:rPr>
            </w:pPr>
          </w:p>
          <w:p w14:paraId="63050B78" w14:textId="77777777" w:rsidR="0025274C" w:rsidRPr="0054143A" w:rsidRDefault="0025274C" w:rsidP="00505AD1">
            <w:pPr>
              <w:rPr>
                <w:rFonts w:eastAsia="Times New Roman" w:cstheme="minorHAnsi"/>
                <w:sz w:val="16"/>
                <w:szCs w:val="16"/>
                <w:lang w:val="it-IT" w:bidi="it-IT"/>
              </w:rPr>
            </w:pPr>
          </w:p>
          <w:p w14:paraId="5395D328" w14:textId="77777777" w:rsidR="0025274C" w:rsidRPr="0054143A" w:rsidRDefault="0025274C" w:rsidP="00505AD1">
            <w:pPr>
              <w:rPr>
                <w:rFonts w:eastAsia="Times New Roman" w:cstheme="minorHAnsi"/>
                <w:sz w:val="16"/>
                <w:szCs w:val="16"/>
                <w:lang w:val="it-IT" w:bidi="it-IT"/>
              </w:rPr>
            </w:pPr>
          </w:p>
        </w:tc>
      </w:tr>
    </w:tbl>
    <w:p w14:paraId="6B7242E2" w14:textId="77777777" w:rsidR="00843E38" w:rsidRPr="0054143A" w:rsidRDefault="00843E38">
      <w:pPr>
        <w:rPr>
          <w:rFonts w:cstheme="minorHAnsi"/>
          <w:b/>
          <w:bCs/>
          <w:iCs/>
          <w:sz w:val="20"/>
          <w:szCs w:val="20"/>
          <w:lang w:eastAsia="ar-SA"/>
        </w:rPr>
      </w:pPr>
      <w:r w:rsidRPr="0054143A">
        <w:rPr>
          <w:rFonts w:cstheme="minorHAnsi"/>
          <w:b/>
          <w:bCs/>
          <w:iCs/>
          <w:sz w:val="20"/>
          <w:szCs w:val="20"/>
          <w:lang w:eastAsia="ar-SA"/>
        </w:rPr>
        <w:br w:type="page"/>
      </w:r>
    </w:p>
    <w:p w14:paraId="197CC653" w14:textId="77777777" w:rsidR="00843E38" w:rsidRPr="0054143A" w:rsidRDefault="00843E38" w:rsidP="00843E38">
      <w:pPr>
        <w:keepNext/>
        <w:numPr>
          <w:ilvl w:val="1"/>
          <w:numId w:val="0"/>
        </w:numPr>
        <w:tabs>
          <w:tab w:val="left" w:pos="1080"/>
        </w:tabs>
        <w:spacing w:after="0" w:line="240" w:lineRule="auto"/>
        <w:ind w:left="578" w:hanging="578"/>
        <w:jc w:val="center"/>
        <w:outlineLvl w:val="1"/>
        <w:rPr>
          <w:rFonts w:cstheme="minorHAnsi"/>
          <w:b/>
          <w:bCs/>
          <w:iCs/>
          <w:sz w:val="20"/>
          <w:szCs w:val="20"/>
          <w:lang w:eastAsia="ar-SA"/>
        </w:rPr>
      </w:pPr>
    </w:p>
    <w:tbl>
      <w:tblPr>
        <w:tblStyle w:val="TableNormal1"/>
        <w:tblW w:w="14317"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4"/>
        <w:gridCol w:w="4819"/>
        <w:gridCol w:w="2552"/>
        <w:gridCol w:w="2551"/>
        <w:gridCol w:w="1701"/>
      </w:tblGrid>
      <w:tr w:rsidR="0025274C" w:rsidRPr="0054143A" w14:paraId="259F9E5A" w14:textId="77777777" w:rsidTr="00843E38">
        <w:trPr>
          <w:trHeight w:val="460"/>
        </w:trPr>
        <w:tc>
          <w:tcPr>
            <w:tcW w:w="14317" w:type="dxa"/>
            <w:gridSpan w:val="5"/>
          </w:tcPr>
          <w:p w14:paraId="62D1191E" w14:textId="77777777" w:rsidR="0025274C" w:rsidRPr="0054143A" w:rsidRDefault="0025274C" w:rsidP="00420743">
            <w:pPr>
              <w:spacing w:line="220" w:lineRule="exact"/>
              <w:rPr>
                <w:rFonts w:eastAsia="Times New Roman" w:cstheme="minorHAnsi"/>
                <w:b/>
                <w:sz w:val="16"/>
                <w:szCs w:val="16"/>
                <w:lang w:val="it-IT" w:bidi="it-IT"/>
              </w:rPr>
            </w:pPr>
            <w:bookmarkStart w:id="10" w:name="_Hlk19850980"/>
            <w:r w:rsidRPr="0054143A">
              <w:rPr>
                <w:rFonts w:eastAsia="Times New Roman" w:cstheme="minorHAnsi"/>
                <w:b/>
                <w:sz w:val="16"/>
                <w:szCs w:val="16"/>
                <w:lang w:val="it-IT" w:bidi="it-IT"/>
              </w:rPr>
              <w:t xml:space="preserve">Competenza n. 2: </w:t>
            </w:r>
          </w:p>
          <w:p w14:paraId="0ABD923B" w14:textId="77777777" w:rsidR="0025274C" w:rsidRPr="0054143A" w:rsidRDefault="0025274C" w:rsidP="00420743">
            <w:pPr>
              <w:spacing w:line="220" w:lineRule="exact"/>
              <w:rPr>
                <w:rFonts w:eastAsia="Times New Roman" w:cstheme="minorHAnsi"/>
                <w:b/>
                <w:sz w:val="16"/>
                <w:szCs w:val="16"/>
                <w:lang w:val="it-IT" w:bidi="it-IT"/>
              </w:rPr>
            </w:pPr>
            <w:r w:rsidRPr="0054143A">
              <w:rPr>
                <w:rFonts w:eastAsia="Times New Roman" w:cstheme="minorHAnsi"/>
                <w:b/>
                <w:sz w:val="16"/>
                <w:szCs w:val="16"/>
                <w:lang w:val="it-IT" w:bidi="it-IT"/>
              </w:rPr>
              <w:t>Esercitarsi nella pratica dell’argomentazione, anche in forma scritta, intesa come sviluppo delle capacità logiche del pensiero contro l’imprecisione e la mancanza di rigore</w:t>
            </w:r>
          </w:p>
        </w:tc>
      </w:tr>
      <w:tr w:rsidR="0025274C" w:rsidRPr="0054143A" w14:paraId="536D44D0" w14:textId="77777777" w:rsidTr="00843E38">
        <w:trPr>
          <w:trHeight w:val="230"/>
        </w:trPr>
        <w:tc>
          <w:tcPr>
            <w:tcW w:w="2694" w:type="dxa"/>
            <w:vMerge w:val="restart"/>
          </w:tcPr>
          <w:p w14:paraId="778AB005" w14:textId="77777777" w:rsidR="0025274C" w:rsidRPr="0054143A" w:rsidRDefault="0025274C" w:rsidP="00420743">
            <w:pPr>
              <w:jc w:val="center"/>
              <w:rPr>
                <w:rFonts w:eastAsia="Times New Roman" w:cstheme="minorHAnsi"/>
                <w:b/>
                <w:sz w:val="16"/>
                <w:szCs w:val="16"/>
                <w:lang w:bidi="it-IT"/>
              </w:rPr>
            </w:pPr>
            <w:r w:rsidRPr="0054143A">
              <w:rPr>
                <w:rFonts w:eastAsia="Times New Roman" w:cstheme="minorHAnsi"/>
                <w:b/>
                <w:sz w:val="16"/>
                <w:szCs w:val="16"/>
                <w:lang w:bidi="it-IT"/>
              </w:rPr>
              <w:t>Descrittori di competenza</w:t>
            </w:r>
          </w:p>
        </w:tc>
        <w:tc>
          <w:tcPr>
            <w:tcW w:w="9922" w:type="dxa"/>
            <w:gridSpan w:val="3"/>
            <w:tcBorders>
              <w:right w:val="single" w:sz="4" w:space="0" w:color="auto"/>
            </w:tcBorders>
          </w:tcPr>
          <w:p w14:paraId="1E8F9B0B" w14:textId="77777777" w:rsidR="0025274C" w:rsidRPr="0054143A" w:rsidRDefault="0025274C" w:rsidP="00420743">
            <w:pPr>
              <w:spacing w:line="220" w:lineRule="exact"/>
              <w:ind w:left="465"/>
              <w:jc w:val="center"/>
              <w:rPr>
                <w:rFonts w:eastAsia="Times New Roman" w:cstheme="minorHAnsi"/>
                <w:b/>
                <w:sz w:val="16"/>
                <w:szCs w:val="16"/>
                <w:lang w:bidi="it-IT"/>
              </w:rPr>
            </w:pPr>
            <w:r w:rsidRPr="0054143A">
              <w:rPr>
                <w:rFonts w:eastAsia="Times New Roman" w:cstheme="minorHAnsi"/>
                <w:b/>
                <w:sz w:val="16"/>
                <w:szCs w:val="16"/>
                <w:lang w:bidi="it-IT"/>
              </w:rPr>
              <w:t>Livello</w:t>
            </w:r>
          </w:p>
        </w:tc>
        <w:tc>
          <w:tcPr>
            <w:tcW w:w="1701" w:type="dxa"/>
            <w:vMerge w:val="restart"/>
            <w:tcBorders>
              <w:left w:val="single" w:sz="4" w:space="0" w:color="auto"/>
            </w:tcBorders>
          </w:tcPr>
          <w:p w14:paraId="063BA5C7" w14:textId="77777777" w:rsidR="0025274C" w:rsidRPr="0054143A" w:rsidRDefault="0025274C" w:rsidP="00420743">
            <w:pPr>
              <w:spacing w:line="220" w:lineRule="exact"/>
              <w:jc w:val="center"/>
              <w:rPr>
                <w:rFonts w:eastAsia="Times New Roman" w:cstheme="minorHAnsi"/>
                <w:b/>
                <w:sz w:val="16"/>
                <w:szCs w:val="16"/>
                <w:lang w:val="it-IT" w:bidi="it-IT"/>
              </w:rPr>
            </w:pPr>
            <w:r w:rsidRPr="0054143A">
              <w:rPr>
                <w:rFonts w:eastAsia="Times New Roman" w:cstheme="minorHAnsi"/>
                <w:b/>
                <w:sz w:val="16"/>
                <w:szCs w:val="16"/>
                <w:lang w:val="it-IT" w:bidi="it-IT"/>
              </w:rPr>
              <w:t>Possibili attività per</w:t>
            </w:r>
          </w:p>
          <w:p w14:paraId="39538049" w14:textId="77777777" w:rsidR="0025274C" w:rsidRPr="0054143A" w:rsidRDefault="0025274C" w:rsidP="00420743">
            <w:pPr>
              <w:spacing w:line="220" w:lineRule="exact"/>
              <w:jc w:val="center"/>
              <w:rPr>
                <w:rFonts w:eastAsia="Times New Roman" w:cstheme="minorHAnsi"/>
                <w:b/>
                <w:sz w:val="16"/>
                <w:szCs w:val="16"/>
                <w:lang w:val="it-IT" w:bidi="it-IT"/>
              </w:rPr>
            </w:pPr>
            <w:r w:rsidRPr="0054143A">
              <w:rPr>
                <w:rFonts w:eastAsia="Times New Roman" w:cstheme="minorHAnsi"/>
                <w:b/>
                <w:sz w:val="16"/>
                <w:szCs w:val="16"/>
                <w:lang w:val="it-IT" w:bidi="it-IT"/>
              </w:rPr>
              <w:t>la valutazione</w:t>
            </w:r>
          </w:p>
        </w:tc>
      </w:tr>
      <w:tr w:rsidR="0025274C" w:rsidRPr="0054143A" w14:paraId="58463373" w14:textId="77777777" w:rsidTr="00843E38">
        <w:trPr>
          <w:trHeight w:val="77"/>
        </w:trPr>
        <w:tc>
          <w:tcPr>
            <w:tcW w:w="2694" w:type="dxa"/>
            <w:vMerge/>
            <w:tcBorders>
              <w:top w:val="nil"/>
            </w:tcBorders>
          </w:tcPr>
          <w:p w14:paraId="21F5C6AA" w14:textId="77777777" w:rsidR="0025274C" w:rsidRPr="0054143A" w:rsidRDefault="0025274C" w:rsidP="00420743">
            <w:pPr>
              <w:jc w:val="center"/>
              <w:rPr>
                <w:rFonts w:eastAsia="Times New Roman" w:cstheme="minorHAnsi"/>
                <w:sz w:val="16"/>
                <w:szCs w:val="16"/>
                <w:lang w:val="it-IT" w:bidi="it-IT"/>
              </w:rPr>
            </w:pPr>
          </w:p>
        </w:tc>
        <w:tc>
          <w:tcPr>
            <w:tcW w:w="4819" w:type="dxa"/>
          </w:tcPr>
          <w:p w14:paraId="6CD33F32" w14:textId="77777777" w:rsidR="0025274C" w:rsidRPr="0054143A" w:rsidRDefault="0025274C" w:rsidP="00420743">
            <w:pPr>
              <w:ind w:left="465"/>
              <w:rPr>
                <w:rFonts w:eastAsia="Times New Roman" w:cstheme="minorHAnsi"/>
                <w:b/>
                <w:sz w:val="16"/>
                <w:szCs w:val="16"/>
                <w:lang w:bidi="it-IT"/>
              </w:rPr>
            </w:pPr>
            <w:r w:rsidRPr="0054143A">
              <w:rPr>
                <w:rFonts w:eastAsia="Times New Roman" w:cstheme="minorHAnsi"/>
                <w:b/>
                <w:sz w:val="16"/>
                <w:szCs w:val="16"/>
                <w:lang w:bidi="it-IT"/>
              </w:rPr>
              <w:t>Avanzato (9- 10)</w:t>
            </w:r>
          </w:p>
        </w:tc>
        <w:tc>
          <w:tcPr>
            <w:tcW w:w="2552" w:type="dxa"/>
          </w:tcPr>
          <w:p w14:paraId="7F2C6064" w14:textId="77777777" w:rsidR="0025274C" w:rsidRPr="0054143A" w:rsidRDefault="0025274C" w:rsidP="00420743">
            <w:pPr>
              <w:ind w:left="465"/>
              <w:rPr>
                <w:rFonts w:eastAsia="Times New Roman" w:cstheme="minorHAnsi"/>
                <w:b/>
                <w:sz w:val="16"/>
                <w:szCs w:val="16"/>
                <w:lang w:bidi="it-IT"/>
              </w:rPr>
            </w:pPr>
            <w:r w:rsidRPr="0054143A">
              <w:rPr>
                <w:rFonts w:eastAsia="Times New Roman" w:cstheme="minorHAnsi"/>
                <w:b/>
                <w:sz w:val="16"/>
                <w:szCs w:val="16"/>
                <w:lang w:bidi="it-IT"/>
              </w:rPr>
              <w:t>Intermedio (7-8)</w:t>
            </w:r>
          </w:p>
        </w:tc>
        <w:tc>
          <w:tcPr>
            <w:tcW w:w="2551" w:type="dxa"/>
            <w:tcBorders>
              <w:right w:val="single" w:sz="4" w:space="0" w:color="auto"/>
            </w:tcBorders>
          </w:tcPr>
          <w:p w14:paraId="647AC6A6" w14:textId="77777777" w:rsidR="0025274C" w:rsidRPr="0054143A" w:rsidRDefault="0025274C" w:rsidP="00420743">
            <w:pPr>
              <w:ind w:left="465"/>
              <w:rPr>
                <w:rFonts w:eastAsia="Times New Roman" w:cstheme="minorHAnsi"/>
                <w:b/>
                <w:sz w:val="16"/>
                <w:szCs w:val="16"/>
                <w:lang w:bidi="it-IT"/>
              </w:rPr>
            </w:pPr>
            <w:r w:rsidRPr="0054143A">
              <w:rPr>
                <w:rFonts w:eastAsia="Times New Roman" w:cstheme="minorHAnsi"/>
                <w:b/>
                <w:sz w:val="16"/>
                <w:szCs w:val="16"/>
                <w:lang w:bidi="it-IT"/>
              </w:rPr>
              <w:t>Base (6)</w:t>
            </w:r>
          </w:p>
        </w:tc>
        <w:tc>
          <w:tcPr>
            <w:tcW w:w="1701" w:type="dxa"/>
            <w:vMerge/>
            <w:tcBorders>
              <w:left w:val="single" w:sz="4" w:space="0" w:color="auto"/>
            </w:tcBorders>
          </w:tcPr>
          <w:p w14:paraId="5523C4EA" w14:textId="77777777" w:rsidR="0025274C" w:rsidRPr="0054143A" w:rsidRDefault="0025274C" w:rsidP="00420743">
            <w:pPr>
              <w:spacing w:line="220" w:lineRule="exact"/>
              <w:ind w:left="465"/>
              <w:jc w:val="center"/>
              <w:rPr>
                <w:rFonts w:eastAsia="Times New Roman" w:cstheme="minorHAnsi"/>
                <w:b/>
                <w:sz w:val="16"/>
                <w:szCs w:val="16"/>
                <w:lang w:bidi="it-IT"/>
              </w:rPr>
            </w:pPr>
          </w:p>
        </w:tc>
      </w:tr>
      <w:tr w:rsidR="0025274C" w:rsidRPr="0054143A" w14:paraId="54577EB4" w14:textId="77777777" w:rsidTr="00843E38">
        <w:trPr>
          <w:trHeight w:val="699"/>
        </w:trPr>
        <w:tc>
          <w:tcPr>
            <w:tcW w:w="2694" w:type="dxa"/>
          </w:tcPr>
          <w:p w14:paraId="1830B8F1" w14:textId="77777777" w:rsidR="0025274C" w:rsidRPr="0054143A" w:rsidRDefault="0025274C" w:rsidP="00420743">
            <w:pPr>
              <w:ind w:left="105" w:right="95"/>
              <w:rPr>
                <w:rFonts w:eastAsia="Times New Roman" w:cstheme="minorHAnsi"/>
                <w:b/>
                <w:sz w:val="16"/>
                <w:szCs w:val="16"/>
                <w:lang w:val="it-IT" w:bidi="it-IT"/>
              </w:rPr>
            </w:pPr>
            <w:r w:rsidRPr="0054143A">
              <w:rPr>
                <w:rFonts w:eastAsia="Times New Roman" w:cstheme="minorHAnsi"/>
                <w:b/>
                <w:sz w:val="16"/>
                <w:szCs w:val="16"/>
                <w:lang w:val="it-IT" w:bidi="it-IT"/>
              </w:rPr>
              <w:t>Espone oralmente e/o produce testi scritti (anche in forma multimediale) su una tematica filosofica</w:t>
            </w:r>
          </w:p>
          <w:p w14:paraId="2033BA30" w14:textId="77777777" w:rsidR="0025274C" w:rsidRPr="0054143A" w:rsidRDefault="0025274C" w:rsidP="00420743">
            <w:pPr>
              <w:rPr>
                <w:rFonts w:eastAsia="Times New Roman" w:cstheme="minorHAnsi"/>
                <w:b/>
                <w:sz w:val="16"/>
                <w:szCs w:val="16"/>
                <w:lang w:val="it-IT" w:bidi="it-IT"/>
              </w:rPr>
            </w:pPr>
          </w:p>
          <w:p w14:paraId="7B7A8599" w14:textId="77777777" w:rsidR="0025274C" w:rsidRPr="0054143A" w:rsidRDefault="0025274C" w:rsidP="00420743">
            <w:pPr>
              <w:ind w:left="105" w:right="96"/>
              <w:rPr>
                <w:rFonts w:eastAsia="Times New Roman" w:cstheme="minorHAnsi"/>
                <w:b/>
                <w:sz w:val="16"/>
                <w:szCs w:val="16"/>
                <w:lang w:val="it-IT" w:bidi="it-IT"/>
              </w:rPr>
            </w:pPr>
            <w:r w:rsidRPr="0054143A">
              <w:rPr>
                <w:rFonts w:eastAsia="Times New Roman" w:cstheme="minorHAnsi"/>
                <w:b/>
                <w:sz w:val="16"/>
                <w:szCs w:val="16"/>
                <w:lang w:val="it-IT" w:bidi="it-IT"/>
              </w:rPr>
              <w:t xml:space="preserve">Utilizza il lessico specifico delle scienze storicosociali anche </w:t>
            </w:r>
            <w:r w:rsidRPr="0054143A">
              <w:rPr>
                <w:rFonts w:eastAsia="Times New Roman" w:cstheme="minorHAnsi"/>
                <w:b/>
                <w:spacing w:val="-3"/>
                <w:sz w:val="16"/>
                <w:szCs w:val="16"/>
                <w:lang w:val="it-IT" w:bidi="it-IT"/>
              </w:rPr>
              <w:t xml:space="preserve">come </w:t>
            </w:r>
            <w:r w:rsidRPr="0054143A">
              <w:rPr>
                <w:rFonts w:eastAsia="Times New Roman" w:cstheme="minorHAnsi"/>
                <w:b/>
                <w:sz w:val="16"/>
                <w:szCs w:val="16"/>
                <w:lang w:val="it-IT" w:bidi="it-IT"/>
              </w:rPr>
              <w:t xml:space="preserve">parte di </w:t>
            </w:r>
            <w:r w:rsidRPr="0054143A">
              <w:rPr>
                <w:rFonts w:eastAsia="Times New Roman" w:cstheme="minorHAnsi"/>
                <w:b/>
                <w:spacing w:val="-3"/>
                <w:sz w:val="16"/>
                <w:szCs w:val="16"/>
                <w:lang w:val="it-IT" w:bidi="it-IT"/>
              </w:rPr>
              <w:t xml:space="preserve">una competenza </w:t>
            </w:r>
            <w:r w:rsidRPr="0054143A">
              <w:rPr>
                <w:rFonts w:eastAsia="Times New Roman" w:cstheme="minorHAnsi"/>
                <w:b/>
                <w:sz w:val="16"/>
                <w:szCs w:val="16"/>
                <w:lang w:val="it-IT" w:bidi="it-IT"/>
              </w:rPr>
              <w:t>linguistica generale</w:t>
            </w:r>
          </w:p>
          <w:p w14:paraId="26642755" w14:textId="77777777" w:rsidR="0025274C" w:rsidRPr="0054143A" w:rsidRDefault="0025274C" w:rsidP="00420743">
            <w:pPr>
              <w:rPr>
                <w:rFonts w:eastAsia="Times New Roman" w:cstheme="minorHAnsi"/>
                <w:b/>
                <w:sz w:val="16"/>
                <w:szCs w:val="16"/>
                <w:lang w:val="it-IT" w:bidi="it-IT"/>
              </w:rPr>
            </w:pPr>
          </w:p>
          <w:p w14:paraId="6B45BF51" w14:textId="77777777" w:rsidR="0025274C" w:rsidRPr="0054143A" w:rsidRDefault="0025274C" w:rsidP="00420743">
            <w:pPr>
              <w:rPr>
                <w:rFonts w:eastAsia="Times New Roman" w:cstheme="minorHAnsi"/>
                <w:b/>
                <w:sz w:val="16"/>
                <w:szCs w:val="16"/>
                <w:lang w:val="it-IT" w:bidi="it-IT"/>
              </w:rPr>
            </w:pPr>
          </w:p>
          <w:p w14:paraId="6DC985A7" w14:textId="77777777" w:rsidR="0025274C" w:rsidRPr="0054143A" w:rsidRDefault="0025274C" w:rsidP="00420743">
            <w:pPr>
              <w:ind w:left="105" w:right="93"/>
              <w:rPr>
                <w:rFonts w:eastAsia="Times New Roman" w:cstheme="minorHAnsi"/>
                <w:sz w:val="16"/>
                <w:szCs w:val="16"/>
                <w:lang w:val="it-IT" w:bidi="it-IT"/>
              </w:rPr>
            </w:pPr>
            <w:r w:rsidRPr="0054143A">
              <w:rPr>
                <w:rFonts w:eastAsia="Times New Roman" w:cstheme="minorHAnsi"/>
                <w:sz w:val="16"/>
                <w:szCs w:val="16"/>
                <w:u w:val="single"/>
                <w:lang w:val="it-IT" w:bidi="it-IT"/>
              </w:rPr>
              <w:t>Riferimentialle8competenzebase(Raccomandazione del Parlamentoeuropeo2018)</w:t>
            </w:r>
            <w:r w:rsidRPr="0054143A">
              <w:rPr>
                <w:rFonts w:eastAsia="Times New Roman" w:cstheme="minorHAnsi"/>
                <w:sz w:val="16"/>
                <w:szCs w:val="16"/>
                <w:lang w:val="it-IT" w:bidi="it-IT"/>
              </w:rPr>
              <w:t>:</w:t>
            </w:r>
          </w:p>
          <w:p w14:paraId="671941FD" w14:textId="77777777" w:rsidR="0025274C" w:rsidRPr="0054143A" w:rsidRDefault="0025274C" w:rsidP="00420743">
            <w:pPr>
              <w:rPr>
                <w:rFonts w:eastAsia="Times New Roman" w:cstheme="minorHAnsi"/>
                <w:b/>
                <w:sz w:val="16"/>
                <w:szCs w:val="16"/>
                <w:lang w:val="it-IT" w:bidi="it-IT"/>
              </w:rPr>
            </w:pPr>
          </w:p>
          <w:p w14:paraId="4F057D85" w14:textId="77777777" w:rsidR="0025274C" w:rsidRPr="0054143A" w:rsidRDefault="0025274C" w:rsidP="00420743">
            <w:pPr>
              <w:ind w:left="105" w:right="100"/>
              <w:rPr>
                <w:rFonts w:eastAsia="Times New Roman" w:cstheme="minorHAnsi"/>
                <w:b/>
                <w:sz w:val="16"/>
                <w:szCs w:val="16"/>
                <w:lang w:val="it-IT" w:bidi="it-IT"/>
              </w:rPr>
            </w:pPr>
            <w:r w:rsidRPr="0054143A">
              <w:rPr>
                <w:rFonts w:eastAsia="Times New Roman" w:cstheme="minorHAnsi"/>
                <w:b/>
                <w:sz w:val="16"/>
                <w:szCs w:val="16"/>
                <w:lang w:val="it-IT" w:bidi="it-IT"/>
              </w:rPr>
              <w:t>Competenza alfabetica funzionale, competenza personale, sociale e capacità di imparare ad imparare, competenza in materia di cittadinanza; competenza in materia di consapevolezza ed espressione culturali</w:t>
            </w:r>
          </w:p>
        </w:tc>
        <w:tc>
          <w:tcPr>
            <w:tcW w:w="4819" w:type="dxa"/>
          </w:tcPr>
          <w:p w14:paraId="20AD45C3" w14:textId="77777777" w:rsidR="0025274C" w:rsidRPr="0054143A" w:rsidRDefault="0025274C" w:rsidP="0025274C">
            <w:pPr>
              <w:numPr>
                <w:ilvl w:val="0"/>
                <w:numId w:val="20"/>
              </w:numPr>
              <w:tabs>
                <w:tab w:val="left" w:pos="291"/>
              </w:tabs>
              <w:ind w:left="291" w:hanging="154"/>
              <w:rPr>
                <w:rFonts w:eastAsia="Times New Roman" w:cstheme="minorHAnsi"/>
                <w:sz w:val="16"/>
                <w:szCs w:val="16"/>
                <w:lang w:val="it-IT" w:bidi="it-IT"/>
              </w:rPr>
            </w:pPr>
            <w:r w:rsidRPr="0054143A">
              <w:rPr>
                <w:rFonts w:eastAsia="Times New Roman" w:cstheme="minorHAnsi"/>
                <w:sz w:val="16"/>
                <w:szCs w:val="16"/>
                <w:lang w:val="it-IT" w:bidi="it-IT"/>
              </w:rPr>
              <w:t>Esporre in forma scritta i contenuti conoscitivi in</w:t>
            </w:r>
          </w:p>
          <w:p w14:paraId="325A19A4" w14:textId="77777777" w:rsidR="0025274C" w:rsidRPr="0054143A" w:rsidRDefault="0025274C" w:rsidP="00F100AC">
            <w:pPr>
              <w:tabs>
                <w:tab w:val="left" w:pos="291"/>
              </w:tabs>
              <w:ind w:left="291"/>
              <w:rPr>
                <w:rFonts w:eastAsia="Times New Roman" w:cstheme="minorHAnsi"/>
                <w:sz w:val="16"/>
                <w:szCs w:val="16"/>
                <w:lang w:val="it-IT" w:bidi="it-IT"/>
              </w:rPr>
            </w:pPr>
            <w:r w:rsidRPr="0054143A">
              <w:rPr>
                <w:rFonts w:eastAsia="Times New Roman" w:cstheme="minorHAnsi"/>
                <w:sz w:val="16"/>
                <w:szCs w:val="16"/>
                <w:lang w:val="it-IT" w:bidi="it-IT"/>
              </w:rPr>
              <w:t>modo esaustivo utilizzando il lessico delle discipline storiche in modo rigoroso e completo. Buona padronanza nell’uso della lingua italiana</w:t>
            </w:r>
          </w:p>
          <w:p w14:paraId="45966D36" w14:textId="77777777" w:rsidR="0025274C" w:rsidRPr="0054143A" w:rsidRDefault="0025274C" w:rsidP="0025274C">
            <w:pPr>
              <w:numPr>
                <w:ilvl w:val="0"/>
                <w:numId w:val="20"/>
              </w:numPr>
              <w:tabs>
                <w:tab w:val="left" w:pos="291"/>
              </w:tabs>
              <w:ind w:left="291" w:hanging="154"/>
              <w:rPr>
                <w:rFonts w:eastAsia="Times New Roman" w:cstheme="minorHAnsi"/>
                <w:sz w:val="16"/>
                <w:szCs w:val="16"/>
                <w:lang w:val="it-IT" w:bidi="it-IT"/>
              </w:rPr>
            </w:pPr>
            <w:r w:rsidRPr="0054143A">
              <w:rPr>
                <w:rFonts w:eastAsia="Times New Roman" w:cstheme="minorHAnsi"/>
                <w:sz w:val="16"/>
                <w:szCs w:val="16"/>
                <w:lang w:val="it-IT" w:bidi="it-IT"/>
              </w:rPr>
              <w:t xml:space="preserve">Argomentare </w:t>
            </w:r>
            <w:r w:rsidRPr="0054143A">
              <w:rPr>
                <w:rFonts w:eastAsia="Times New Roman" w:cstheme="minorHAnsi"/>
                <w:spacing w:val="-3"/>
                <w:sz w:val="16"/>
                <w:szCs w:val="16"/>
                <w:lang w:val="it-IT" w:bidi="it-IT"/>
              </w:rPr>
              <w:t xml:space="preserve">con </w:t>
            </w:r>
            <w:r w:rsidRPr="0054143A">
              <w:rPr>
                <w:rFonts w:eastAsia="Times New Roman" w:cstheme="minorHAnsi"/>
                <w:sz w:val="16"/>
                <w:szCs w:val="16"/>
                <w:lang w:val="it-IT" w:bidi="it-IT"/>
              </w:rPr>
              <w:t xml:space="preserve">chiarezza le ricostruzioni storiche, le tesi storiografiche in questione e quelle proprie, effettuando opportune connessioni </w:t>
            </w:r>
            <w:r w:rsidRPr="0054143A">
              <w:rPr>
                <w:rFonts w:eastAsia="Times New Roman" w:cstheme="minorHAnsi"/>
                <w:spacing w:val="-3"/>
                <w:sz w:val="16"/>
                <w:szCs w:val="16"/>
                <w:lang w:val="it-IT" w:bidi="it-IT"/>
              </w:rPr>
              <w:t xml:space="preserve">di </w:t>
            </w:r>
            <w:r w:rsidRPr="0054143A">
              <w:rPr>
                <w:rFonts w:eastAsia="Times New Roman" w:cstheme="minorHAnsi"/>
                <w:sz w:val="16"/>
                <w:szCs w:val="16"/>
                <w:lang w:val="it-IT" w:bidi="it-IT"/>
              </w:rPr>
              <w:t>pensiero attraverso un uso corretto e consapevole dei connettivilogici</w:t>
            </w:r>
          </w:p>
          <w:p w14:paraId="36E89925" w14:textId="77777777" w:rsidR="0025274C" w:rsidRPr="0054143A" w:rsidRDefault="0025274C" w:rsidP="0025274C">
            <w:pPr>
              <w:numPr>
                <w:ilvl w:val="0"/>
                <w:numId w:val="20"/>
              </w:numPr>
              <w:tabs>
                <w:tab w:val="left" w:pos="291"/>
              </w:tabs>
              <w:ind w:left="291" w:hanging="154"/>
              <w:rPr>
                <w:rFonts w:eastAsia="Times New Roman" w:cstheme="minorHAnsi"/>
                <w:sz w:val="16"/>
                <w:szCs w:val="16"/>
                <w:lang w:val="it-IT" w:bidi="it-IT"/>
              </w:rPr>
            </w:pPr>
            <w:r w:rsidRPr="0054143A">
              <w:rPr>
                <w:rFonts w:eastAsia="Times New Roman" w:cstheme="minorHAnsi"/>
                <w:sz w:val="16"/>
                <w:szCs w:val="16"/>
                <w:lang w:val="it-IT" w:bidi="it-IT"/>
              </w:rPr>
              <w:t>Esprimereilpropriopunto</w:t>
            </w:r>
            <w:r w:rsidRPr="0054143A">
              <w:rPr>
                <w:rFonts w:eastAsia="Times New Roman" w:cstheme="minorHAnsi"/>
                <w:spacing w:val="-3"/>
                <w:sz w:val="16"/>
                <w:szCs w:val="16"/>
                <w:lang w:val="it-IT" w:bidi="it-IT"/>
              </w:rPr>
              <w:t>di</w:t>
            </w:r>
            <w:r w:rsidRPr="0054143A">
              <w:rPr>
                <w:rFonts w:eastAsia="Times New Roman" w:cstheme="minorHAnsi"/>
                <w:sz w:val="16"/>
                <w:szCs w:val="16"/>
                <w:lang w:val="it-IT" w:bidi="it-IT"/>
              </w:rPr>
              <w:t xml:space="preserve">vistasuunaquestione storiografica o </w:t>
            </w:r>
            <w:r w:rsidRPr="0054143A">
              <w:rPr>
                <w:rFonts w:eastAsia="Times New Roman" w:cstheme="minorHAnsi"/>
                <w:spacing w:val="-3"/>
                <w:sz w:val="16"/>
                <w:szCs w:val="16"/>
                <w:lang w:val="it-IT" w:bidi="it-IT"/>
              </w:rPr>
              <w:t xml:space="preserve">un </w:t>
            </w:r>
            <w:r w:rsidRPr="0054143A">
              <w:rPr>
                <w:rFonts w:eastAsia="Times New Roman" w:cstheme="minorHAnsi"/>
                <w:sz w:val="16"/>
                <w:szCs w:val="16"/>
                <w:lang w:val="it-IT" w:bidi="it-IT"/>
              </w:rPr>
              <w:t>fenomeno storico in modo esaustivo, ben strutturato dal punto di vista logico- sintattico e approfondito da ricerche personali scientificamentedocumentate</w:t>
            </w:r>
          </w:p>
          <w:p w14:paraId="1447E2D5" w14:textId="77777777" w:rsidR="0025274C" w:rsidRPr="0054143A" w:rsidRDefault="0025274C" w:rsidP="0025274C">
            <w:pPr>
              <w:numPr>
                <w:ilvl w:val="0"/>
                <w:numId w:val="20"/>
              </w:numPr>
              <w:tabs>
                <w:tab w:val="left" w:pos="291"/>
              </w:tabs>
              <w:ind w:left="291" w:hanging="154"/>
              <w:rPr>
                <w:rFonts w:eastAsia="Times New Roman" w:cstheme="minorHAnsi"/>
                <w:sz w:val="16"/>
                <w:szCs w:val="16"/>
                <w:lang w:val="it-IT" w:bidi="it-IT"/>
              </w:rPr>
            </w:pPr>
            <w:r w:rsidRPr="0054143A">
              <w:rPr>
                <w:rFonts w:eastAsia="Times New Roman" w:cstheme="minorHAnsi"/>
                <w:sz w:val="16"/>
                <w:szCs w:val="16"/>
                <w:lang w:val="it-IT" w:bidi="it-IT"/>
              </w:rPr>
              <w:t>Saperutilizzare,inlavoriindividualie/o</w:t>
            </w:r>
            <w:r w:rsidRPr="0054143A">
              <w:rPr>
                <w:rFonts w:eastAsia="Times New Roman" w:cstheme="minorHAnsi"/>
                <w:spacing w:val="-3"/>
                <w:sz w:val="16"/>
                <w:szCs w:val="16"/>
                <w:lang w:val="it-IT" w:bidi="it-IT"/>
              </w:rPr>
              <w:t>di</w:t>
            </w:r>
            <w:r w:rsidRPr="0054143A">
              <w:rPr>
                <w:rFonts w:eastAsia="Times New Roman" w:cstheme="minorHAnsi"/>
                <w:sz w:val="16"/>
                <w:szCs w:val="16"/>
                <w:lang w:val="it-IT" w:bidi="it-IT"/>
              </w:rPr>
              <w:t>gruppo, glistrumentimultimedialieilwebasupportodello studio e dellaricerca</w:t>
            </w:r>
          </w:p>
          <w:p w14:paraId="24D5B64F" w14:textId="77777777" w:rsidR="0025274C" w:rsidRPr="0054143A" w:rsidRDefault="0025274C" w:rsidP="0025274C">
            <w:pPr>
              <w:numPr>
                <w:ilvl w:val="0"/>
                <w:numId w:val="20"/>
              </w:numPr>
              <w:tabs>
                <w:tab w:val="left" w:pos="291"/>
              </w:tabs>
              <w:ind w:left="291" w:hanging="154"/>
              <w:rPr>
                <w:rFonts w:eastAsia="Times New Roman" w:cstheme="minorHAnsi"/>
                <w:sz w:val="16"/>
                <w:szCs w:val="16"/>
                <w:lang w:val="it-IT" w:bidi="it-IT"/>
              </w:rPr>
            </w:pPr>
            <w:r w:rsidRPr="0054143A">
              <w:rPr>
                <w:rFonts w:eastAsia="Times New Roman" w:cstheme="minorHAnsi"/>
                <w:sz w:val="16"/>
                <w:szCs w:val="16"/>
                <w:lang w:val="it-IT" w:bidi="it-IT"/>
              </w:rPr>
              <w:t xml:space="preserve">Essere capace nella ricostruzione completa e corretta di una questione storiografica o </w:t>
            </w:r>
            <w:r w:rsidRPr="0054143A">
              <w:rPr>
                <w:rFonts w:eastAsia="Times New Roman" w:cstheme="minorHAnsi"/>
                <w:spacing w:val="-3"/>
                <w:sz w:val="16"/>
                <w:szCs w:val="16"/>
                <w:lang w:val="it-IT" w:bidi="it-IT"/>
              </w:rPr>
              <w:t xml:space="preserve">di un </w:t>
            </w:r>
            <w:r w:rsidRPr="0054143A">
              <w:rPr>
                <w:rFonts w:eastAsia="Times New Roman" w:cstheme="minorHAnsi"/>
                <w:sz w:val="16"/>
                <w:szCs w:val="16"/>
                <w:lang w:val="it-IT" w:bidi="it-IT"/>
              </w:rPr>
              <w:t xml:space="preserve">fenomeno storico per comprendere aspetti della contemporaneità </w:t>
            </w:r>
            <w:r w:rsidRPr="0054143A">
              <w:rPr>
                <w:rFonts w:eastAsia="Times New Roman" w:cstheme="minorHAnsi"/>
                <w:spacing w:val="-3"/>
                <w:sz w:val="16"/>
                <w:szCs w:val="16"/>
                <w:lang w:val="it-IT" w:bidi="it-IT"/>
              </w:rPr>
              <w:t xml:space="preserve">di </w:t>
            </w:r>
            <w:r w:rsidRPr="0054143A">
              <w:rPr>
                <w:rFonts w:eastAsia="Times New Roman" w:cstheme="minorHAnsi"/>
                <w:sz w:val="16"/>
                <w:szCs w:val="16"/>
                <w:lang w:val="it-IT" w:bidi="it-IT"/>
              </w:rPr>
              <w:t xml:space="preserve">compiere almeno una di queste operazioni: a) saper formularedomandee/oindividuareilnodo problematico insito nella complessità </w:t>
            </w:r>
            <w:r w:rsidRPr="0054143A">
              <w:rPr>
                <w:rFonts w:eastAsia="Times New Roman" w:cstheme="minorHAnsi"/>
                <w:spacing w:val="-3"/>
                <w:sz w:val="16"/>
                <w:szCs w:val="16"/>
                <w:lang w:val="it-IT" w:bidi="it-IT"/>
              </w:rPr>
              <w:t xml:space="preserve">di un </w:t>
            </w:r>
            <w:r w:rsidRPr="0054143A">
              <w:rPr>
                <w:rFonts w:eastAsia="Times New Roman" w:cstheme="minorHAnsi"/>
                <w:sz w:val="16"/>
                <w:szCs w:val="16"/>
                <w:lang w:val="it-IT" w:bidi="it-IT"/>
              </w:rPr>
              <w:t xml:space="preserve">fatto storico, tentando possibili risposte, articolando il proprio punto </w:t>
            </w:r>
            <w:r w:rsidRPr="0054143A">
              <w:rPr>
                <w:rFonts w:eastAsia="Times New Roman" w:cstheme="minorHAnsi"/>
                <w:spacing w:val="-3"/>
                <w:sz w:val="16"/>
                <w:szCs w:val="16"/>
                <w:lang w:val="it-IT" w:bidi="it-IT"/>
              </w:rPr>
              <w:t xml:space="preserve">di </w:t>
            </w:r>
            <w:r w:rsidRPr="0054143A">
              <w:rPr>
                <w:rFonts w:eastAsia="Times New Roman" w:cstheme="minorHAnsi"/>
                <w:sz w:val="16"/>
                <w:szCs w:val="16"/>
                <w:lang w:val="it-IT" w:bidi="it-IT"/>
              </w:rPr>
              <w:t xml:space="preserve">vista in rapporto al dibattito storiograficoe/oalrichiamodocumentatoafattie/o documenti; b) </w:t>
            </w:r>
            <w:r w:rsidRPr="0054143A">
              <w:rPr>
                <w:rFonts w:eastAsia="Times New Roman" w:cstheme="minorHAnsi"/>
                <w:spacing w:val="-3"/>
                <w:sz w:val="16"/>
                <w:szCs w:val="16"/>
                <w:lang w:val="it-IT" w:bidi="it-IT"/>
              </w:rPr>
              <w:t xml:space="preserve">saper </w:t>
            </w:r>
            <w:r w:rsidRPr="0054143A">
              <w:rPr>
                <w:rFonts w:eastAsia="Times New Roman" w:cstheme="minorHAnsi"/>
                <w:sz w:val="16"/>
                <w:szCs w:val="16"/>
                <w:lang w:val="it-IT" w:bidi="it-IT"/>
              </w:rPr>
              <w:t xml:space="preserve">esprimere </w:t>
            </w:r>
            <w:r w:rsidRPr="0054143A">
              <w:rPr>
                <w:rFonts w:eastAsia="Times New Roman" w:cstheme="minorHAnsi"/>
                <w:spacing w:val="-3"/>
                <w:sz w:val="16"/>
                <w:szCs w:val="16"/>
                <w:lang w:val="it-IT" w:bidi="it-IT"/>
              </w:rPr>
              <w:t xml:space="preserve">con </w:t>
            </w:r>
            <w:r w:rsidRPr="0054143A">
              <w:rPr>
                <w:rFonts w:eastAsia="Times New Roman" w:cstheme="minorHAnsi"/>
                <w:sz w:val="16"/>
                <w:szCs w:val="16"/>
                <w:lang w:val="it-IT" w:bidi="it-IT"/>
              </w:rPr>
              <w:t>consapevolezza gliusivalorialie/oideologicie/osocialie/opolitici (propri/impropri) che vengono fatti della memoria storica;c)saperriflettereedesplicitareglielementi attivi nella formazione della memoria storica, evidenziandone i presupposti espliciti ed impliciti, quindisviluppandoneleconseguenze,e/oipossibili sviluppi alternativi neltempo</w:t>
            </w:r>
          </w:p>
        </w:tc>
        <w:tc>
          <w:tcPr>
            <w:tcW w:w="2552" w:type="dxa"/>
          </w:tcPr>
          <w:p w14:paraId="35BFBFA1" w14:textId="77777777" w:rsidR="0025274C" w:rsidRPr="0054143A" w:rsidRDefault="0025274C" w:rsidP="0025274C">
            <w:pPr>
              <w:numPr>
                <w:ilvl w:val="0"/>
                <w:numId w:val="21"/>
              </w:numPr>
              <w:ind w:left="286" w:hanging="142"/>
              <w:contextualSpacing/>
              <w:rPr>
                <w:rFonts w:eastAsia="Times New Roman" w:cstheme="minorHAnsi"/>
                <w:sz w:val="16"/>
                <w:szCs w:val="16"/>
                <w:lang w:bidi="it-IT"/>
              </w:rPr>
            </w:pPr>
            <w:r w:rsidRPr="0054143A">
              <w:rPr>
                <w:rFonts w:eastAsia="Times New Roman" w:cstheme="minorHAnsi"/>
                <w:sz w:val="16"/>
                <w:szCs w:val="16"/>
                <w:lang w:bidi="it-IT"/>
              </w:rPr>
              <w:t>Esporre in forma scrittai</w:t>
            </w:r>
          </w:p>
          <w:p w14:paraId="18274F8B" w14:textId="77777777" w:rsidR="0025274C" w:rsidRPr="0054143A" w:rsidRDefault="0025274C" w:rsidP="00420743">
            <w:pPr>
              <w:ind w:left="286" w:right="93"/>
              <w:rPr>
                <w:rFonts w:eastAsia="Times New Roman" w:cstheme="minorHAnsi"/>
                <w:sz w:val="16"/>
                <w:szCs w:val="16"/>
                <w:lang w:val="it-IT" w:bidi="it-IT"/>
              </w:rPr>
            </w:pPr>
            <w:r w:rsidRPr="0054143A">
              <w:rPr>
                <w:rFonts w:eastAsia="Times New Roman" w:cstheme="minorHAnsi"/>
                <w:sz w:val="16"/>
                <w:szCs w:val="16"/>
                <w:lang w:val="it-IT" w:bidi="it-IT"/>
              </w:rPr>
              <w:t xml:space="preserve">contenuti conoscitivi in modo completo utilizzandoil lessico delle discipline storiche in modo corretto e completo. Uso corretto della lingua italiana, </w:t>
            </w:r>
            <w:r w:rsidRPr="0054143A">
              <w:rPr>
                <w:rFonts w:eastAsia="Times New Roman" w:cstheme="minorHAnsi"/>
                <w:spacing w:val="-3"/>
                <w:sz w:val="16"/>
                <w:szCs w:val="16"/>
                <w:lang w:val="it-IT" w:bidi="it-IT"/>
              </w:rPr>
              <w:t xml:space="preserve">ben </w:t>
            </w:r>
            <w:r w:rsidRPr="0054143A">
              <w:rPr>
                <w:rFonts w:eastAsia="Times New Roman" w:cstheme="minorHAnsi"/>
                <w:sz w:val="16"/>
                <w:szCs w:val="16"/>
                <w:lang w:val="it-IT" w:bidi="it-IT"/>
              </w:rPr>
              <w:t>strutturato dal punto di vista logico-sintattico</w:t>
            </w:r>
          </w:p>
          <w:p w14:paraId="372348FC" w14:textId="77777777" w:rsidR="0025274C" w:rsidRPr="0054143A" w:rsidRDefault="0025274C" w:rsidP="00420743">
            <w:pPr>
              <w:ind w:left="286"/>
              <w:rPr>
                <w:rFonts w:eastAsia="Times New Roman" w:cstheme="minorHAnsi"/>
                <w:b/>
                <w:sz w:val="16"/>
                <w:szCs w:val="16"/>
                <w:lang w:val="it-IT" w:bidi="it-IT"/>
              </w:rPr>
            </w:pPr>
          </w:p>
          <w:p w14:paraId="5FB3BBF1" w14:textId="77777777" w:rsidR="0025274C" w:rsidRPr="0054143A" w:rsidRDefault="0025274C" w:rsidP="0025274C">
            <w:pPr>
              <w:numPr>
                <w:ilvl w:val="0"/>
                <w:numId w:val="21"/>
              </w:numPr>
              <w:ind w:left="286" w:hanging="142"/>
              <w:contextualSpacing/>
              <w:rPr>
                <w:rFonts w:eastAsia="Times New Roman" w:cstheme="minorHAnsi"/>
                <w:sz w:val="16"/>
                <w:szCs w:val="16"/>
                <w:lang w:val="it-IT" w:bidi="it-IT"/>
              </w:rPr>
            </w:pPr>
            <w:r w:rsidRPr="0054143A">
              <w:rPr>
                <w:rFonts w:eastAsia="Times New Roman" w:cstheme="minorHAnsi"/>
                <w:sz w:val="16"/>
                <w:szCs w:val="16"/>
                <w:lang w:val="it-IT" w:bidi="it-IT"/>
              </w:rPr>
              <w:t>Argomentare con chiarezza le ricostruzioni storiche, le tesi storiografiche in questione e quelle proprie, effettuando</w:t>
            </w:r>
            <w:r w:rsidRPr="0054143A">
              <w:rPr>
                <w:rFonts w:eastAsia="Times New Roman" w:cstheme="minorHAnsi"/>
                <w:sz w:val="16"/>
                <w:szCs w:val="16"/>
                <w:lang w:val="it-IT" w:bidi="it-IT"/>
              </w:rPr>
              <w:tab/>
              <w:t>opportune connessioni di pensiero attraverso un uso corretto e consapevole dei connettivi logici</w:t>
            </w:r>
          </w:p>
          <w:p w14:paraId="0D3E08EF" w14:textId="77777777" w:rsidR="0025274C" w:rsidRPr="0054143A" w:rsidRDefault="0025274C" w:rsidP="00420743">
            <w:pPr>
              <w:ind w:left="286" w:right="93"/>
              <w:rPr>
                <w:rFonts w:eastAsia="Times New Roman" w:cstheme="minorHAnsi"/>
                <w:sz w:val="16"/>
                <w:szCs w:val="16"/>
                <w:lang w:val="it-IT" w:bidi="it-IT"/>
              </w:rPr>
            </w:pPr>
          </w:p>
          <w:p w14:paraId="1FE98062" w14:textId="77777777" w:rsidR="0025274C" w:rsidRPr="0054143A" w:rsidRDefault="0025274C" w:rsidP="0025274C">
            <w:pPr>
              <w:numPr>
                <w:ilvl w:val="0"/>
                <w:numId w:val="21"/>
              </w:numPr>
              <w:ind w:left="286" w:hanging="142"/>
              <w:contextualSpacing/>
              <w:rPr>
                <w:rFonts w:eastAsia="Times New Roman" w:cstheme="minorHAnsi"/>
                <w:sz w:val="16"/>
                <w:szCs w:val="16"/>
                <w:lang w:val="it-IT" w:bidi="it-IT"/>
              </w:rPr>
            </w:pPr>
            <w:r w:rsidRPr="0054143A">
              <w:rPr>
                <w:rFonts w:eastAsia="Times New Roman" w:cstheme="minorHAnsi"/>
                <w:sz w:val="16"/>
                <w:szCs w:val="16"/>
                <w:lang w:val="it-IT" w:bidi="it-IT"/>
              </w:rPr>
              <w:t>Esprimere il proprio punto di vista su una questione storiografica o un fenomeno storico in modo corretto e ben strutturato dal punto di vista logico-sintattico e approfondito da ricerche personali scientificamente documentate</w:t>
            </w:r>
          </w:p>
          <w:p w14:paraId="5BEEF4FC" w14:textId="77777777" w:rsidR="0025274C" w:rsidRPr="0054143A" w:rsidRDefault="0025274C" w:rsidP="00420743">
            <w:pPr>
              <w:rPr>
                <w:rFonts w:eastAsia="Times New Roman" w:cstheme="minorHAnsi"/>
                <w:b/>
                <w:sz w:val="16"/>
                <w:szCs w:val="16"/>
                <w:lang w:val="it-IT" w:bidi="it-IT"/>
              </w:rPr>
            </w:pPr>
          </w:p>
          <w:p w14:paraId="79394907" w14:textId="77777777" w:rsidR="0025274C" w:rsidRPr="0054143A" w:rsidRDefault="0025274C" w:rsidP="0025274C">
            <w:pPr>
              <w:numPr>
                <w:ilvl w:val="0"/>
                <w:numId w:val="21"/>
              </w:numPr>
              <w:ind w:left="286" w:hanging="142"/>
              <w:contextualSpacing/>
              <w:rPr>
                <w:rFonts w:eastAsia="Times New Roman" w:cstheme="minorHAnsi"/>
                <w:sz w:val="16"/>
                <w:szCs w:val="16"/>
                <w:lang w:val="it-IT" w:bidi="it-IT"/>
              </w:rPr>
            </w:pPr>
            <w:r w:rsidRPr="0054143A">
              <w:rPr>
                <w:rFonts w:eastAsia="Times New Roman" w:cstheme="minorHAnsi"/>
                <w:sz w:val="16"/>
                <w:szCs w:val="16"/>
                <w:lang w:val="it-IT" w:bidi="it-IT"/>
              </w:rPr>
              <w:t xml:space="preserve">Saper utilizzare, in lavori individuali e/o di gruppo, </w:t>
            </w:r>
          </w:p>
          <w:p w14:paraId="25B37773" w14:textId="77777777" w:rsidR="0025274C" w:rsidRPr="0054143A" w:rsidRDefault="0025274C" w:rsidP="00420743">
            <w:pPr>
              <w:ind w:left="286"/>
              <w:contextualSpacing/>
              <w:rPr>
                <w:rFonts w:eastAsia="Times New Roman" w:cstheme="minorHAnsi"/>
                <w:sz w:val="16"/>
                <w:szCs w:val="16"/>
                <w:lang w:val="it-IT" w:bidi="it-IT"/>
              </w:rPr>
            </w:pPr>
            <w:r w:rsidRPr="0054143A">
              <w:rPr>
                <w:rFonts w:eastAsia="Times New Roman" w:cstheme="minorHAnsi"/>
                <w:sz w:val="16"/>
                <w:szCs w:val="16"/>
                <w:lang w:val="it-IT" w:bidi="it-IT"/>
              </w:rPr>
              <w:t>gli strumenti multimediali e il web a supporto dello studioe dellaricerca</w:t>
            </w:r>
          </w:p>
        </w:tc>
        <w:tc>
          <w:tcPr>
            <w:tcW w:w="2551" w:type="dxa"/>
          </w:tcPr>
          <w:p w14:paraId="70FA2B73" w14:textId="77777777" w:rsidR="0025274C" w:rsidRPr="0054143A" w:rsidRDefault="0025274C" w:rsidP="0025274C">
            <w:pPr>
              <w:numPr>
                <w:ilvl w:val="0"/>
                <w:numId w:val="19"/>
              </w:numPr>
              <w:tabs>
                <w:tab w:val="left" w:pos="282"/>
              </w:tabs>
              <w:ind w:left="282" w:right="98" w:hanging="180"/>
              <w:rPr>
                <w:rFonts w:eastAsia="Times New Roman" w:cstheme="minorHAnsi"/>
                <w:sz w:val="16"/>
                <w:szCs w:val="16"/>
                <w:lang w:val="it-IT" w:bidi="it-IT"/>
              </w:rPr>
            </w:pPr>
            <w:r w:rsidRPr="0054143A">
              <w:rPr>
                <w:rFonts w:eastAsia="Times New Roman" w:cstheme="minorHAnsi"/>
                <w:sz w:val="16"/>
                <w:szCs w:val="16"/>
                <w:lang w:val="it-IT" w:bidi="it-IT"/>
              </w:rPr>
              <w:t xml:space="preserve">Esporre in forma scrittai contenuti </w:t>
            </w:r>
            <w:r w:rsidRPr="0054143A">
              <w:rPr>
                <w:rFonts w:eastAsia="Times New Roman" w:cstheme="minorHAnsi"/>
                <w:spacing w:val="-1"/>
                <w:sz w:val="16"/>
                <w:szCs w:val="16"/>
                <w:lang w:val="it-IT" w:bidi="it-IT"/>
              </w:rPr>
              <w:t xml:space="preserve">conoscitivi </w:t>
            </w:r>
            <w:r w:rsidRPr="0054143A">
              <w:rPr>
                <w:rFonts w:eastAsia="Times New Roman" w:cstheme="minorHAnsi"/>
                <w:sz w:val="16"/>
                <w:szCs w:val="16"/>
                <w:lang w:val="it-IT" w:bidi="it-IT"/>
              </w:rPr>
              <w:t xml:space="preserve">essenziali utilizzando il lessico delle discipline storiche in modo corretto anche se non del </w:t>
            </w:r>
            <w:r w:rsidRPr="0054143A">
              <w:rPr>
                <w:rFonts w:eastAsia="Times New Roman" w:cstheme="minorHAnsi"/>
                <w:spacing w:val="-4"/>
                <w:sz w:val="16"/>
                <w:szCs w:val="16"/>
                <w:lang w:val="it-IT" w:bidi="it-IT"/>
              </w:rPr>
              <w:t xml:space="preserve">tutto </w:t>
            </w:r>
            <w:r w:rsidRPr="0054143A">
              <w:rPr>
                <w:rFonts w:eastAsia="Times New Roman" w:cstheme="minorHAnsi"/>
                <w:sz w:val="16"/>
                <w:szCs w:val="16"/>
                <w:lang w:val="it-IT" w:bidi="it-IT"/>
              </w:rPr>
              <w:t>completo. Uso abbastanza corretto della lingua italiana dal punto di vista morfo- sintattico (gli inserti del lessico storico, anche se occasionali e parziali, sono correttamenteutilizzati)</w:t>
            </w:r>
          </w:p>
          <w:p w14:paraId="4861CF37" w14:textId="77777777" w:rsidR="0025274C" w:rsidRPr="0054143A" w:rsidRDefault="0025274C" w:rsidP="00420743">
            <w:pPr>
              <w:rPr>
                <w:rFonts w:eastAsia="Times New Roman" w:cstheme="minorHAnsi"/>
                <w:b/>
                <w:sz w:val="16"/>
                <w:szCs w:val="16"/>
                <w:lang w:val="it-IT" w:bidi="it-IT"/>
              </w:rPr>
            </w:pPr>
          </w:p>
          <w:p w14:paraId="6B57554F" w14:textId="77777777" w:rsidR="0025274C" w:rsidRPr="0054143A" w:rsidRDefault="0025274C" w:rsidP="0025274C">
            <w:pPr>
              <w:numPr>
                <w:ilvl w:val="0"/>
                <w:numId w:val="19"/>
              </w:numPr>
              <w:tabs>
                <w:tab w:val="left" w:pos="282"/>
              </w:tabs>
              <w:ind w:left="282" w:right="98" w:hanging="180"/>
              <w:rPr>
                <w:rFonts w:eastAsia="Times New Roman" w:cstheme="minorHAnsi"/>
                <w:sz w:val="16"/>
                <w:szCs w:val="16"/>
                <w:lang w:bidi="it-IT"/>
              </w:rPr>
            </w:pPr>
            <w:r w:rsidRPr="0054143A">
              <w:rPr>
                <w:rFonts w:eastAsia="Times New Roman" w:cstheme="minorHAnsi"/>
                <w:sz w:val="16"/>
                <w:szCs w:val="16"/>
                <w:lang w:bidi="it-IT"/>
              </w:rPr>
              <w:t xml:space="preserve">Argomentare in modo semplice, </w:t>
            </w:r>
            <w:r w:rsidRPr="0054143A">
              <w:rPr>
                <w:rFonts w:eastAsia="Times New Roman" w:cstheme="minorHAnsi"/>
                <w:spacing w:val="-9"/>
                <w:sz w:val="16"/>
                <w:szCs w:val="16"/>
                <w:lang w:bidi="it-IT"/>
              </w:rPr>
              <w:t>ma</w:t>
            </w:r>
          </w:p>
          <w:p w14:paraId="107099DC" w14:textId="77777777" w:rsidR="0025274C" w:rsidRPr="0054143A" w:rsidRDefault="0025274C" w:rsidP="00420743">
            <w:pPr>
              <w:tabs>
                <w:tab w:val="left" w:pos="1778"/>
                <w:tab w:val="left" w:pos="2637"/>
              </w:tabs>
              <w:ind w:left="282" w:right="100"/>
              <w:rPr>
                <w:rFonts w:eastAsia="Times New Roman" w:cstheme="minorHAnsi"/>
                <w:sz w:val="16"/>
                <w:szCs w:val="16"/>
                <w:lang w:val="it-IT" w:bidi="it-IT"/>
              </w:rPr>
            </w:pPr>
            <w:r w:rsidRPr="0054143A">
              <w:rPr>
                <w:rFonts w:eastAsia="Times New Roman" w:cstheme="minorHAnsi"/>
                <w:sz w:val="16"/>
                <w:szCs w:val="16"/>
                <w:lang w:val="it-IT" w:bidi="it-IT"/>
              </w:rPr>
              <w:t xml:space="preserve">complessivamente corretto, le ricostruzioni </w:t>
            </w:r>
            <w:r w:rsidRPr="0054143A">
              <w:rPr>
                <w:rFonts w:eastAsia="Times New Roman" w:cstheme="minorHAnsi"/>
                <w:spacing w:val="-3"/>
                <w:sz w:val="16"/>
                <w:szCs w:val="16"/>
                <w:lang w:val="it-IT" w:bidi="it-IT"/>
              </w:rPr>
              <w:t xml:space="preserve">storiche, </w:t>
            </w:r>
            <w:r w:rsidRPr="0054143A">
              <w:rPr>
                <w:rFonts w:eastAsia="Times New Roman" w:cstheme="minorHAnsi"/>
                <w:sz w:val="16"/>
                <w:szCs w:val="16"/>
                <w:lang w:val="it-IT" w:bidi="it-IT"/>
              </w:rPr>
              <w:t>distinguendole dalle proprie eventuali</w:t>
            </w:r>
            <w:r w:rsidRPr="0054143A">
              <w:rPr>
                <w:rFonts w:eastAsia="Times New Roman" w:cstheme="minorHAnsi"/>
                <w:sz w:val="16"/>
                <w:szCs w:val="16"/>
                <w:lang w:val="it-IT" w:bidi="it-IT"/>
              </w:rPr>
              <w:tab/>
              <w:t>tesi</w:t>
            </w:r>
            <w:r w:rsidRPr="0054143A">
              <w:rPr>
                <w:rFonts w:eastAsia="Times New Roman" w:cstheme="minorHAnsi"/>
                <w:sz w:val="16"/>
                <w:szCs w:val="16"/>
                <w:lang w:val="it-IT" w:bidi="it-IT"/>
              </w:rPr>
              <w:tab/>
            </w:r>
            <w:r w:rsidRPr="0054143A">
              <w:rPr>
                <w:rFonts w:eastAsia="Times New Roman" w:cstheme="minorHAnsi"/>
                <w:spacing w:val="-18"/>
                <w:sz w:val="16"/>
                <w:szCs w:val="16"/>
                <w:lang w:val="it-IT" w:bidi="it-IT"/>
              </w:rPr>
              <w:t xml:space="preserve">e </w:t>
            </w:r>
            <w:r w:rsidRPr="0054143A">
              <w:rPr>
                <w:rFonts w:eastAsia="Times New Roman" w:cstheme="minorHAnsi"/>
                <w:sz w:val="16"/>
                <w:szCs w:val="16"/>
                <w:lang w:val="it-IT" w:bidi="it-IT"/>
              </w:rPr>
              <w:t>argomentazioni</w:t>
            </w:r>
          </w:p>
          <w:p w14:paraId="4ACB3E99" w14:textId="77777777" w:rsidR="0025274C" w:rsidRPr="0054143A" w:rsidRDefault="0025274C" w:rsidP="00420743">
            <w:pPr>
              <w:rPr>
                <w:rFonts w:eastAsia="Times New Roman" w:cstheme="minorHAnsi"/>
                <w:b/>
                <w:sz w:val="16"/>
                <w:szCs w:val="16"/>
                <w:lang w:val="it-IT" w:bidi="it-IT"/>
              </w:rPr>
            </w:pPr>
          </w:p>
          <w:p w14:paraId="722D5DD4" w14:textId="77777777" w:rsidR="0025274C" w:rsidRPr="0054143A" w:rsidRDefault="0025274C" w:rsidP="0025274C">
            <w:pPr>
              <w:numPr>
                <w:ilvl w:val="0"/>
                <w:numId w:val="19"/>
              </w:numPr>
              <w:tabs>
                <w:tab w:val="left" w:pos="282"/>
              </w:tabs>
              <w:ind w:left="282" w:right="98" w:hanging="180"/>
              <w:rPr>
                <w:rFonts w:eastAsia="Times New Roman" w:cstheme="minorHAnsi"/>
                <w:sz w:val="16"/>
                <w:szCs w:val="16"/>
                <w:lang w:val="it-IT" w:bidi="it-IT"/>
              </w:rPr>
            </w:pPr>
            <w:r w:rsidRPr="0054143A">
              <w:rPr>
                <w:rFonts w:eastAsia="Times New Roman" w:cstheme="minorHAnsi"/>
                <w:sz w:val="16"/>
                <w:szCs w:val="16"/>
                <w:lang w:val="it-IT" w:bidi="it-IT"/>
              </w:rPr>
              <w:t xml:space="preserve">Esprimere il proprio punto di vista su </w:t>
            </w:r>
            <w:r w:rsidRPr="0054143A">
              <w:rPr>
                <w:rFonts w:eastAsia="Times New Roman" w:cstheme="minorHAnsi"/>
                <w:spacing w:val="-3"/>
                <w:sz w:val="16"/>
                <w:szCs w:val="16"/>
                <w:lang w:val="it-IT" w:bidi="it-IT"/>
              </w:rPr>
              <w:t xml:space="preserve">un </w:t>
            </w:r>
            <w:r w:rsidRPr="0054143A">
              <w:rPr>
                <w:rFonts w:eastAsia="Times New Roman" w:cstheme="minorHAnsi"/>
                <w:sz w:val="16"/>
                <w:szCs w:val="16"/>
                <w:lang w:val="it-IT" w:bidi="it-IT"/>
              </w:rPr>
              <w:t>fenomeno storico, in forma complessivamente corretta anche sesommaria</w:t>
            </w:r>
          </w:p>
          <w:p w14:paraId="51757D95" w14:textId="77777777" w:rsidR="0025274C" w:rsidRPr="0054143A" w:rsidRDefault="0025274C" w:rsidP="00420743">
            <w:pPr>
              <w:rPr>
                <w:rFonts w:eastAsia="Times New Roman" w:cstheme="minorHAnsi"/>
                <w:b/>
                <w:sz w:val="16"/>
                <w:szCs w:val="16"/>
                <w:lang w:val="it-IT" w:bidi="it-IT"/>
              </w:rPr>
            </w:pPr>
          </w:p>
          <w:p w14:paraId="235FA8CE" w14:textId="77777777" w:rsidR="0025274C" w:rsidRPr="0054143A" w:rsidRDefault="0025274C" w:rsidP="0025274C">
            <w:pPr>
              <w:numPr>
                <w:ilvl w:val="0"/>
                <w:numId w:val="19"/>
              </w:numPr>
              <w:tabs>
                <w:tab w:val="left" w:pos="282"/>
              </w:tabs>
              <w:ind w:left="282" w:right="98" w:hanging="180"/>
              <w:rPr>
                <w:rFonts w:eastAsia="Times New Roman" w:cstheme="minorHAnsi"/>
                <w:sz w:val="16"/>
                <w:szCs w:val="16"/>
                <w:lang w:val="it-IT" w:bidi="it-IT"/>
              </w:rPr>
            </w:pPr>
            <w:r w:rsidRPr="0054143A">
              <w:rPr>
                <w:rFonts w:eastAsia="Times New Roman" w:cstheme="minorHAnsi"/>
                <w:sz w:val="16"/>
                <w:szCs w:val="16"/>
                <w:lang w:val="it-IT" w:bidi="it-IT"/>
              </w:rPr>
              <w:t>Saper utilizzare, in lavori individualie/odigruppo,gli strumenti multimediali e il web a supporto dello studio e dellaricerca</w:t>
            </w:r>
          </w:p>
        </w:tc>
        <w:tc>
          <w:tcPr>
            <w:tcW w:w="1701" w:type="dxa"/>
          </w:tcPr>
          <w:p w14:paraId="27DB9AFD" w14:textId="77777777" w:rsidR="0025274C" w:rsidRPr="0054143A" w:rsidRDefault="0025274C" w:rsidP="00420743">
            <w:pPr>
              <w:ind w:left="102"/>
              <w:rPr>
                <w:rFonts w:eastAsia="Times New Roman" w:cstheme="minorHAnsi"/>
                <w:sz w:val="16"/>
                <w:szCs w:val="16"/>
                <w:lang w:val="it-IT" w:bidi="it-IT"/>
              </w:rPr>
            </w:pPr>
            <w:r w:rsidRPr="0054143A">
              <w:rPr>
                <w:rFonts w:eastAsia="Times New Roman" w:cstheme="minorHAnsi"/>
                <w:sz w:val="16"/>
                <w:szCs w:val="16"/>
                <w:lang w:val="it-IT" w:bidi="it-IT"/>
              </w:rPr>
              <w:t>Relazioni scritte, saggio</w:t>
            </w:r>
          </w:p>
          <w:p w14:paraId="2ED59F92" w14:textId="77777777" w:rsidR="0025274C" w:rsidRPr="0054143A" w:rsidRDefault="0025274C" w:rsidP="00420743">
            <w:pPr>
              <w:tabs>
                <w:tab w:val="left" w:pos="596"/>
                <w:tab w:val="left" w:pos="1133"/>
                <w:tab w:val="left" w:pos="1613"/>
              </w:tabs>
              <w:ind w:left="102" w:right="99"/>
              <w:rPr>
                <w:rFonts w:eastAsia="Times New Roman" w:cstheme="minorHAnsi"/>
                <w:sz w:val="16"/>
                <w:szCs w:val="16"/>
                <w:lang w:val="it-IT" w:bidi="it-IT"/>
              </w:rPr>
            </w:pPr>
            <w:r w:rsidRPr="0054143A">
              <w:rPr>
                <w:rFonts w:eastAsia="Times New Roman" w:cstheme="minorHAnsi"/>
                <w:sz w:val="16"/>
                <w:szCs w:val="16"/>
                <w:lang w:val="it-IT" w:bidi="it-IT"/>
              </w:rPr>
              <w:t xml:space="preserve">di carattere </w:t>
            </w:r>
            <w:r w:rsidRPr="0054143A">
              <w:rPr>
                <w:rFonts w:eastAsia="Times New Roman" w:cstheme="minorHAnsi"/>
                <w:spacing w:val="-5"/>
                <w:sz w:val="16"/>
                <w:szCs w:val="16"/>
                <w:lang w:val="it-IT" w:bidi="it-IT"/>
              </w:rPr>
              <w:t xml:space="preserve">storico </w:t>
            </w:r>
            <w:r w:rsidRPr="0054143A">
              <w:rPr>
                <w:rFonts w:eastAsia="Times New Roman" w:cstheme="minorHAnsi"/>
                <w:sz w:val="16"/>
                <w:szCs w:val="16"/>
                <w:lang w:val="it-IT" w:bidi="it-IT"/>
              </w:rPr>
              <w:t xml:space="preserve">(individuali o </w:t>
            </w:r>
            <w:r w:rsidRPr="0054143A">
              <w:rPr>
                <w:rFonts w:eastAsia="Times New Roman" w:cstheme="minorHAnsi"/>
                <w:spacing w:val="-3"/>
                <w:sz w:val="16"/>
                <w:szCs w:val="16"/>
                <w:lang w:val="it-IT" w:bidi="it-IT"/>
              </w:rPr>
              <w:t xml:space="preserve">di </w:t>
            </w:r>
            <w:r w:rsidRPr="0054143A">
              <w:rPr>
                <w:rFonts w:eastAsia="Times New Roman" w:cstheme="minorHAnsi"/>
                <w:sz w:val="16"/>
                <w:szCs w:val="16"/>
                <w:lang w:val="it-IT" w:bidi="it-IT"/>
              </w:rPr>
              <w:t xml:space="preserve">gruppo) Lavori </w:t>
            </w:r>
            <w:r w:rsidRPr="0054143A">
              <w:rPr>
                <w:rFonts w:eastAsia="Times New Roman" w:cstheme="minorHAnsi"/>
                <w:spacing w:val="-3"/>
                <w:sz w:val="16"/>
                <w:szCs w:val="16"/>
                <w:lang w:val="it-IT" w:bidi="it-IT"/>
              </w:rPr>
              <w:t xml:space="preserve">multimediali </w:t>
            </w:r>
            <w:r w:rsidRPr="0054143A">
              <w:rPr>
                <w:rFonts w:eastAsia="Times New Roman" w:cstheme="minorHAnsi"/>
                <w:sz w:val="16"/>
                <w:szCs w:val="16"/>
                <w:lang w:val="it-IT" w:bidi="it-IT"/>
              </w:rPr>
              <w:t xml:space="preserve">(individuali o </w:t>
            </w:r>
            <w:r w:rsidRPr="0054143A">
              <w:rPr>
                <w:rFonts w:eastAsia="Times New Roman" w:cstheme="minorHAnsi"/>
                <w:spacing w:val="-3"/>
                <w:sz w:val="16"/>
                <w:szCs w:val="16"/>
                <w:lang w:val="it-IT" w:bidi="it-IT"/>
              </w:rPr>
              <w:t>di</w:t>
            </w:r>
            <w:r w:rsidRPr="0054143A">
              <w:rPr>
                <w:rFonts w:eastAsia="Times New Roman" w:cstheme="minorHAnsi"/>
                <w:sz w:val="16"/>
                <w:szCs w:val="16"/>
                <w:lang w:val="it-IT" w:bidi="it-IT"/>
              </w:rPr>
              <w:t>gruppo)</w:t>
            </w:r>
          </w:p>
        </w:tc>
      </w:tr>
    </w:tbl>
    <w:bookmarkEnd w:id="10"/>
    <w:p w14:paraId="3BA490FD" w14:textId="77777777" w:rsidR="0025274C" w:rsidRPr="0054143A" w:rsidRDefault="00843E38" w:rsidP="00843E38">
      <w:pPr>
        <w:keepNext/>
        <w:numPr>
          <w:ilvl w:val="1"/>
          <w:numId w:val="0"/>
        </w:numPr>
        <w:tabs>
          <w:tab w:val="left" w:pos="1080"/>
        </w:tabs>
        <w:spacing w:after="0" w:line="240" w:lineRule="auto"/>
        <w:jc w:val="center"/>
        <w:outlineLvl w:val="1"/>
        <w:rPr>
          <w:rFonts w:cstheme="minorHAnsi"/>
          <w:b/>
          <w:bCs/>
          <w:iCs/>
          <w:sz w:val="20"/>
          <w:szCs w:val="20"/>
          <w:lang w:eastAsia="ar-SA"/>
        </w:rPr>
      </w:pPr>
      <w:r w:rsidRPr="0054143A">
        <w:rPr>
          <w:rFonts w:cstheme="minorHAnsi"/>
          <w:b/>
          <w:bCs/>
          <w:iCs/>
          <w:sz w:val="20"/>
          <w:szCs w:val="20"/>
          <w:lang w:eastAsia="ar-SA"/>
        </w:rPr>
        <w:t>…</w:t>
      </w:r>
    </w:p>
    <w:p w14:paraId="335B0C55" w14:textId="77777777" w:rsidR="00843E38" w:rsidRPr="0054143A" w:rsidRDefault="00843E38">
      <w:pPr>
        <w:rPr>
          <w:rFonts w:cstheme="minorHAnsi"/>
          <w:b/>
          <w:bCs/>
          <w:iCs/>
          <w:sz w:val="20"/>
          <w:szCs w:val="20"/>
          <w:lang w:eastAsia="ar-SA"/>
        </w:rPr>
      </w:pPr>
      <w:r w:rsidRPr="0054143A">
        <w:rPr>
          <w:rFonts w:cstheme="minorHAnsi"/>
          <w:b/>
          <w:bCs/>
          <w:iCs/>
          <w:sz w:val="20"/>
          <w:szCs w:val="20"/>
          <w:lang w:eastAsia="ar-SA"/>
        </w:rPr>
        <w:br w:type="page"/>
      </w:r>
    </w:p>
    <w:p w14:paraId="46F4EB3A" w14:textId="77777777" w:rsidR="00843E38" w:rsidRPr="0054143A" w:rsidRDefault="00843E38" w:rsidP="00843E38">
      <w:pPr>
        <w:keepNext/>
        <w:numPr>
          <w:ilvl w:val="1"/>
          <w:numId w:val="0"/>
        </w:numPr>
        <w:tabs>
          <w:tab w:val="left" w:pos="1080"/>
        </w:tabs>
        <w:spacing w:after="0" w:line="240" w:lineRule="auto"/>
        <w:jc w:val="center"/>
        <w:outlineLvl w:val="1"/>
        <w:rPr>
          <w:rFonts w:cstheme="minorHAnsi"/>
          <w:b/>
          <w:bCs/>
          <w:iCs/>
          <w:sz w:val="20"/>
          <w:szCs w:val="20"/>
          <w:lang w:eastAsia="ar-SA"/>
        </w:rPr>
      </w:pPr>
    </w:p>
    <w:tbl>
      <w:tblPr>
        <w:tblStyle w:val="TableNormal2"/>
        <w:tblW w:w="1417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2"/>
        <w:gridCol w:w="4819"/>
        <w:gridCol w:w="2552"/>
        <w:gridCol w:w="2551"/>
        <w:gridCol w:w="1701"/>
      </w:tblGrid>
      <w:tr w:rsidR="0025274C" w:rsidRPr="0054143A" w14:paraId="7A6E64EA" w14:textId="77777777" w:rsidTr="00843E38">
        <w:trPr>
          <w:trHeight w:val="460"/>
        </w:trPr>
        <w:tc>
          <w:tcPr>
            <w:tcW w:w="14175" w:type="dxa"/>
            <w:gridSpan w:val="5"/>
          </w:tcPr>
          <w:p w14:paraId="3CF0DB73" w14:textId="77777777" w:rsidR="0025274C" w:rsidRPr="0054143A" w:rsidRDefault="0025274C" w:rsidP="00420743">
            <w:pPr>
              <w:spacing w:line="220" w:lineRule="exact"/>
              <w:rPr>
                <w:rFonts w:cstheme="minorHAnsi"/>
                <w:b/>
                <w:sz w:val="16"/>
                <w:szCs w:val="16"/>
                <w:lang w:val="it-IT"/>
              </w:rPr>
            </w:pPr>
            <w:bookmarkStart w:id="11" w:name="_Hlk19852488"/>
            <w:r w:rsidRPr="0054143A">
              <w:rPr>
                <w:rFonts w:cstheme="minorHAnsi"/>
                <w:b/>
                <w:sz w:val="16"/>
                <w:szCs w:val="16"/>
                <w:lang w:val="it-IT"/>
              </w:rPr>
              <w:t xml:space="preserve">Competenza n. 3: </w:t>
            </w:r>
          </w:p>
          <w:p w14:paraId="7F1F9A46" w14:textId="77777777" w:rsidR="0025274C" w:rsidRPr="0054143A" w:rsidRDefault="0025274C" w:rsidP="00420743">
            <w:pPr>
              <w:spacing w:line="220" w:lineRule="exact"/>
              <w:rPr>
                <w:rFonts w:cstheme="minorHAnsi"/>
                <w:sz w:val="16"/>
                <w:szCs w:val="16"/>
                <w:lang w:val="it-IT"/>
              </w:rPr>
            </w:pPr>
            <w:r w:rsidRPr="0054143A">
              <w:rPr>
                <w:rFonts w:cstheme="minorHAnsi"/>
                <w:b/>
                <w:sz w:val="16"/>
                <w:szCs w:val="16"/>
                <w:lang w:val="it-IT"/>
              </w:rPr>
              <w:t>Collocare l’esperienza personale in un sistema di regole fondato sul reciproco riconoscimento dei diritti garantiti dalla Costituzione a tutela della persona, della collettività e dell’ambiente</w:t>
            </w:r>
          </w:p>
        </w:tc>
      </w:tr>
      <w:tr w:rsidR="0025274C" w:rsidRPr="0054143A" w14:paraId="5223A074" w14:textId="77777777" w:rsidTr="00843E38">
        <w:trPr>
          <w:trHeight w:val="91"/>
        </w:trPr>
        <w:tc>
          <w:tcPr>
            <w:tcW w:w="2552" w:type="dxa"/>
            <w:vMerge w:val="restart"/>
          </w:tcPr>
          <w:p w14:paraId="78225E04" w14:textId="77777777" w:rsidR="0025274C" w:rsidRPr="0054143A" w:rsidRDefault="0025274C" w:rsidP="00420743">
            <w:pPr>
              <w:spacing w:line="220" w:lineRule="exact"/>
              <w:ind w:left="142"/>
              <w:rPr>
                <w:rFonts w:cstheme="minorHAnsi"/>
                <w:sz w:val="16"/>
                <w:szCs w:val="16"/>
              </w:rPr>
            </w:pPr>
            <w:r w:rsidRPr="0054143A">
              <w:rPr>
                <w:rFonts w:cstheme="minorHAnsi"/>
                <w:sz w:val="16"/>
                <w:szCs w:val="16"/>
              </w:rPr>
              <w:t>Descrittori di competenza</w:t>
            </w:r>
          </w:p>
        </w:tc>
        <w:tc>
          <w:tcPr>
            <w:tcW w:w="9922" w:type="dxa"/>
            <w:gridSpan w:val="3"/>
            <w:tcBorders>
              <w:bottom w:val="single" w:sz="4" w:space="0" w:color="auto"/>
            </w:tcBorders>
          </w:tcPr>
          <w:p w14:paraId="597DA6C7" w14:textId="77777777" w:rsidR="0025274C" w:rsidRPr="0054143A" w:rsidRDefault="0025274C" w:rsidP="00420743">
            <w:pPr>
              <w:spacing w:line="220" w:lineRule="exact"/>
              <w:ind w:left="465"/>
              <w:jc w:val="center"/>
              <w:rPr>
                <w:rFonts w:cstheme="minorHAnsi"/>
                <w:sz w:val="16"/>
                <w:szCs w:val="16"/>
              </w:rPr>
            </w:pPr>
            <w:r w:rsidRPr="0054143A">
              <w:rPr>
                <w:rFonts w:cstheme="minorHAnsi"/>
                <w:sz w:val="16"/>
                <w:szCs w:val="16"/>
              </w:rPr>
              <w:t>Livello</w:t>
            </w:r>
          </w:p>
        </w:tc>
        <w:tc>
          <w:tcPr>
            <w:tcW w:w="1701" w:type="dxa"/>
            <w:vMerge w:val="restart"/>
          </w:tcPr>
          <w:p w14:paraId="44740CB7" w14:textId="77777777" w:rsidR="0025274C" w:rsidRPr="0054143A" w:rsidRDefault="0025274C" w:rsidP="00420743">
            <w:pPr>
              <w:tabs>
                <w:tab w:val="left" w:pos="1411"/>
              </w:tabs>
              <w:spacing w:line="220" w:lineRule="exact"/>
              <w:jc w:val="center"/>
              <w:rPr>
                <w:rFonts w:cstheme="minorHAnsi"/>
                <w:sz w:val="16"/>
                <w:szCs w:val="16"/>
                <w:lang w:val="it-IT"/>
              </w:rPr>
            </w:pPr>
            <w:r w:rsidRPr="0054143A">
              <w:rPr>
                <w:rFonts w:cstheme="minorHAnsi"/>
                <w:sz w:val="16"/>
                <w:szCs w:val="16"/>
                <w:lang w:val="it-IT"/>
              </w:rPr>
              <w:t>Possibili attività</w:t>
            </w:r>
          </w:p>
          <w:p w14:paraId="33189BF4" w14:textId="77777777" w:rsidR="0025274C" w:rsidRPr="0054143A" w:rsidRDefault="0025274C" w:rsidP="00420743">
            <w:pPr>
              <w:spacing w:line="220" w:lineRule="exact"/>
              <w:ind w:left="142"/>
              <w:rPr>
                <w:rFonts w:cstheme="minorHAnsi"/>
                <w:sz w:val="16"/>
                <w:szCs w:val="16"/>
                <w:lang w:val="it-IT"/>
              </w:rPr>
            </w:pPr>
            <w:r w:rsidRPr="0054143A">
              <w:rPr>
                <w:rFonts w:cstheme="minorHAnsi"/>
                <w:sz w:val="16"/>
                <w:szCs w:val="16"/>
                <w:lang w:val="it-IT"/>
              </w:rPr>
              <w:t>per lavalutazione</w:t>
            </w:r>
          </w:p>
        </w:tc>
      </w:tr>
      <w:tr w:rsidR="0025274C" w:rsidRPr="0054143A" w14:paraId="03D861AC" w14:textId="77777777" w:rsidTr="00843E38">
        <w:trPr>
          <w:trHeight w:val="240"/>
        </w:trPr>
        <w:tc>
          <w:tcPr>
            <w:tcW w:w="2552" w:type="dxa"/>
            <w:vMerge/>
          </w:tcPr>
          <w:p w14:paraId="3BCF608D" w14:textId="77777777" w:rsidR="0025274C" w:rsidRPr="0054143A" w:rsidRDefault="0025274C" w:rsidP="00420743">
            <w:pPr>
              <w:spacing w:line="220" w:lineRule="exact"/>
              <w:ind w:left="465"/>
              <w:rPr>
                <w:rFonts w:cstheme="minorHAnsi"/>
                <w:sz w:val="16"/>
                <w:szCs w:val="16"/>
                <w:lang w:val="it-IT"/>
              </w:rPr>
            </w:pPr>
          </w:p>
        </w:tc>
        <w:tc>
          <w:tcPr>
            <w:tcW w:w="4819" w:type="dxa"/>
            <w:tcBorders>
              <w:top w:val="single" w:sz="4" w:space="0" w:color="auto"/>
            </w:tcBorders>
          </w:tcPr>
          <w:p w14:paraId="1DB7D5F8" w14:textId="77777777" w:rsidR="0025274C" w:rsidRPr="0054143A" w:rsidRDefault="0025274C" w:rsidP="00420743">
            <w:pPr>
              <w:spacing w:line="220" w:lineRule="exact"/>
              <w:ind w:left="465"/>
              <w:rPr>
                <w:rFonts w:cstheme="minorHAnsi"/>
                <w:sz w:val="16"/>
                <w:szCs w:val="16"/>
              </w:rPr>
            </w:pPr>
            <w:r w:rsidRPr="0054143A">
              <w:rPr>
                <w:rFonts w:cstheme="minorHAnsi"/>
                <w:sz w:val="16"/>
                <w:szCs w:val="16"/>
              </w:rPr>
              <w:t>Avanzato (9- 10)</w:t>
            </w:r>
          </w:p>
        </w:tc>
        <w:tc>
          <w:tcPr>
            <w:tcW w:w="2552" w:type="dxa"/>
            <w:tcBorders>
              <w:top w:val="single" w:sz="4" w:space="0" w:color="auto"/>
            </w:tcBorders>
          </w:tcPr>
          <w:p w14:paraId="30984F48" w14:textId="77777777" w:rsidR="0025274C" w:rsidRPr="0054143A" w:rsidRDefault="0025274C" w:rsidP="00420743">
            <w:pPr>
              <w:spacing w:line="220" w:lineRule="exact"/>
              <w:ind w:left="465"/>
              <w:rPr>
                <w:rFonts w:cstheme="minorHAnsi"/>
                <w:sz w:val="16"/>
                <w:szCs w:val="16"/>
              </w:rPr>
            </w:pPr>
            <w:r w:rsidRPr="0054143A">
              <w:rPr>
                <w:rFonts w:cstheme="minorHAnsi"/>
                <w:sz w:val="16"/>
                <w:szCs w:val="16"/>
              </w:rPr>
              <w:t>Intermedio (7-8)</w:t>
            </w:r>
          </w:p>
        </w:tc>
        <w:tc>
          <w:tcPr>
            <w:tcW w:w="2551" w:type="dxa"/>
            <w:tcBorders>
              <w:top w:val="single" w:sz="4" w:space="0" w:color="auto"/>
            </w:tcBorders>
          </w:tcPr>
          <w:p w14:paraId="5E263BDF" w14:textId="77777777" w:rsidR="0025274C" w:rsidRPr="0054143A" w:rsidRDefault="0025274C" w:rsidP="00420743">
            <w:pPr>
              <w:spacing w:line="220" w:lineRule="exact"/>
              <w:ind w:left="465"/>
              <w:rPr>
                <w:rFonts w:cstheme="minorHAnsi"/>
                <w:sz w:val="16"/>
                <w:szCs w:val="16"/>
              </w:rPr>
            </w:pPr>
            <w:r w:rsidRPr="0054143A">
              <w:rPr>
                <w:rFonts w:cstheme="minorHAnsi"/>
                <w:sz w:val="16"/>
                <w:szCs w:val="16"/>
              </w:rPr>
              <w:t>Base (6)</w:t>
            </w:r>
          </w:p>
        </w:tc>
        <w:tc>
          <w:tcPr>
            <w:tcW w:w="1701" w:type="dxa"/>
            <w:vMerge/>
          </w:tcPr>
          <w:p w14:paraId="7BD3B51F" w14:textId="77777777" w:rsidR="0025274C" w:rsidRPr="0054143A" w:rsidRDefault="0025274C" w:rsidP="00420743">
            <w:pPr>
              <w:tabs>
                <w:tab w:val="left" w:pos="1411"/>
              </w:tabs>
              <w:spacing w:line="220" w:lineRule="exact"/>
              <w:ind w:left="466"/>
              <w:rPr>
                <w:rFonts w:cstheme="minorHAnsi"/>
                <w:sz w:val="16"/>
                <w:szCs w:val="16"/>
              </w:rPr>
            </w:pPr>
          </w:p>
        </w:tc>
      </w:tr>
      <w:tr w:rsidR="0025274C" w:rsidRPr="0054143A" w14:paraId="2C210141" w14:textId="77777777" w:rsidTr="00843E38">
        <w:trPr>
          <w:trHeight w:val="7787"/>
        </w:trPr>
        <w:tc>
          <w:tcPr>
            <w:tcW w:w="2552" w:type="dxa"/>
          </w:tcPr>
          <w:p w14:paraId="1F27BD42" w14:textId="77777777" w:rsidR="0025274C" w:rsidRPr="0054143A" w:rsidRDefault="0025274C" w:rsidP="00420743">
            <w:pPr>
              <w:ind w:left="105" w:right="93"/>
              <w:rPr>
                <w:rFonts w:cstheme="minorHAnsi"/>
                <w:sz w:val="16"/>
                <w:szCs w:val="16"/>
                <w:lang w:val="it-IT"/>
              </w:rPr>
            </w:pPr>
            <w:r w:rsidRPr="0054143A">
              <w:rPr>
                <w:rFonts w:cstheme="minorHAnsi"/>
                <w:sz w:val="16"/>
                <w:szCs w:val="16"/>
                <w:lang w:val="it-IT"/>
              </w:rPr>
              <w:t>Rielabora in maniera personale lo studio e la ricerca storica in modo approfondito e autonomo</w:t>
            </w:r>
          </w:p>
          <w:p w14:paraId="5294422D" w14:textId="77777777" w:rsidR="0025274C" w:rsidRPr="0054143A" w:rsidRDefault="0025274C" w:rsidP="00420743">
            <w:pPr>
              <w:rPr>
                <w:rFonts w:cstheme="minorHAnsi"/>
                <w:sz w:val="16"/>
                <w:szCs w:val="16"/>
                <w:lang w:val="it-IT"/>
              </w:rPr>
            </w:pPr>
          </w:p>
          <w:p w14:paraId="1CBB90D7" w14:textId="77777777" w:rsidR="0025274C" w:rsidRPr="0054143A" w:rsidRDefault="0025274C" w:rsidP="00420743">
            <w:pPr>
              <w:spacing w:before="194"/>
              <w:ind w:left="105" w:right="96"/>
              <w:rPr>
                <w:rFonts w:cstheme="minorHAnsi"/>
                <w:sz w:val="16"/>
                <w:szCs w:val="16"/>
                <w:lang w:val="it-IT"/>
              </w:rPr>
            </w:pPr>
            <w:r w:rsidRPr="0054143A">
              <w:rPr>
                <w:rFonts w:cstheme="minorHAnsi"/>
                <w:sz w:val="16"/>
                <w:szCs w:val="16"/>
                <w:u w:val="single"/>
                <w:lang w:val="it-IT"/>
              </w:rPr>
              <w:t>Riferimenti alle 8 competenze base(Raccomandazione del Parlamentoeuropeo 2018)</w:t>
            </w:r>
            <w:r w:rsidRPr="0054143A">
              <w:rPr>
                <w:rFonts w:cstheme="minorHAnsi"/>
                <w:sz w:val="16"/>
                <w:szCs w:val="16"/>
                <w:lang w:val="it-IT"/>
              </w:rPr>
              <w:t>:</w:t>
            </w:r>
          </w:p>
          <w:p w14:paraId="62B04F6F" w14:textId="77777777" w:rsidR="0025274C" w:rsidRPr="0054143A" w:rsidRDefault="0025274C" w:rsidP="00420743">
            <w:pPr>
              <w:spacing w:before="9"/>
              <w:rPr>
                <w:rFonts w:cstheme="minorHAnsi"/>
                <w:sz w:val="16"/>
                <w:szCs w:val="16"/>
                <w:lang w:val="it-IT"/>
              </w:rPr>
            </w:pPr>
          </w:p>
          <w:p w14:paraId="20E45288" w14:textId="77777777" w:rsidR="0025274C" w:rsidRPr="0054143A" w:rsidRDefault="0025274C" w:rsidP="00420743">
            <w:pPr>
              <w:ind w:left="105" w:right="195"/>
              <w:rPr>
                <w:rFonts w:cstheme="minorHAnsi"/>
                <w:sz w:val="16"/>
                <w:szCs w:val="16"/>
                <w:lang w:val="it-IT"/>
              </w:rPr>
            </w:pPr>
            <w:r w:rsidRPr="0054143A">
              <w:rPr>
                <w:rFonts w:cstheme="minorHAnsi"/>
                <w:sz w:val="16"/>
                <w:szCs w:val="16"/>
                <w:lang w:val="it-IT"/>
              </w:rPr>
              <w:t>Competenza alfabetica funzionale, competenza personale, sociale e capacità di imparare ad imparare, competenza in materia di cittadinanza; competenza in materia di consapevolezza ed espressione culturali</w:t>
            </w:r>
          </w:p>
        </w:tc>
        <w:tc>
          <w:tcPr>
            <w:tcW w:w="4819" w:type="dxa"/>
          </w:tcPr>
          <w:p w14:paraId="723EF2E3" w14:textId="77777777" w:rsidR="0025274C" w:rsidRPr="0054143A" w:rsidRDefault="0025274C" w:rsidP="0025274C">
            <w:pPr>
              <w:numPr>
                <w:ilvl w:val="0"/>
                <w:numId w:val="24"/>
              </w:numPr>
              <w:tabs>
                <w:tab w:val="left" w:pos="277"/>
              </w:tabs>
              <w:ind w:left="277" w:right="95" w:hanging="141"/>
              <w:rPr>
                <w:rFonts w:cstheme="minorHAnsi"/>
                <w:sz w:val="16"/>
                <w:szCs w:val="16"/>
                <w:lang w:val="it-IT"/>
              </w:rPr>
            </w:pPr>
            <w:r w:rsidRPr="0054143A">
              <w:rPr>
                <w:rFonts w:cstheme="minorHAnsi"/>
                <w:sz w:val="16"/>
                <w:szCs w:val="16"/>
                <w:lang w:val="it-IT"/>
              </w:rPr>
              <w:t>Comprendere aspetti culturali, politici esocio-economici della contemporaneità attraverso comparazioni, attualizzazioni e possibili riformulazioni delle questioni storiche trattate in chiave tematico-diacronica</w:t>
            </w:r>
          </w:p>
          <w:p w14:paraId="73F8D33E" w14:textId="77777777" w:rsidR="0025274C" w:rsidRPr="0054143A" w:rsidRDefault="0025274C" w:rsidP="00420743">
            <w:pPr>
              <w:tabs>
                <w:tab w:val="left" w:pos="277"/>
              </w:tabs>
              <w:ind w:left="277" w:right="95"/>
              <w:rPr>
                <w:rFonts w:cstheme="minorHAnsi"/>
                <w:sz w:val="16"/>
                <w:szCs w:val="16"/>
                <w:lang w:val="it-IT"/>
              </w:rPr>
            </w:pPr>
          </w:p>
          <w:p w14:paraId="2BCCD734" w14:textId="77777777" w:rsidR="0025274C" w:rsidRPr="0054143A" w:rsidRDefault="0025274C" w:rsidP="0025274C">
            <w:pPr>
              <w:numPr>
                <w:ilvl w:val="0"/>
                <w:numId w:val="24"/>
              </w:numPr>
              <w:tabs>
                <w:tab w:val="left" w:pos="277"/>
              </w:tabs>
              <w:ind w:left="277" w:right="95" w:hanging="141"/>
              <w:rPr>
                <w:rFonts w:cstheme="minorHAnsi"/>
                <w:sz w:val="16"/>
                <w:szCs w:val="16"/>
                <w:lang w:val="it-IT"/>
              </w:rPr>
            </w:pPr>
            <w:r w:rsidRPr="0054143A">
              <w:rPr>
                <w:rFonts w:cstheme="minorHAnsi"/>
                <w:sz w:val="16"/>
                <w:szCs w:val="16"/>
                <w:lang w:val="it-IT"/>
              </w:rPr>
              <w:t xml:space="preserve">Saper utilizzare il web e altri testi come fonti </w:t>
            </w:r>
            <w:r w:rsidRPr="0054143A">
              <w:rPr>
                <w:rFonts w:cstheme="minorHAnsi"/>
                <w:spacing w:val="-3"/>
                <w:sz w:val="16"/>
                <w:szCs w:val="16"/>
                <w:lang w:val="it-IT"/>
              </w:rPr>
              <w:t xml:space="preserve">di </w:t>
            </w:r>
            <w:r w:rsidRPr="0054143A">
              <w:rPr>
                <w:rFonts w:cstheme="minorHAnsi"/>
                <w:sz w:val="16"/>
                <w:szCs w:val="16"/>
                <w:lang w:val="it-IT"/>
              </w:rPr>
              <w:t xml:space="preserve">ricerca </w:t>
            </w:r>
            <w:r w:rsidRPr="0054143A">
              <w:rPr>
                <w:rFonts w:cstheme="minorHAnsi"/>
                <w:spacing w:val="-3"/>
                <w:sz w:val="16"/>
                <w:szCs w:val="16"/>
                <w:lang w:val="it-IT"/>
              </w:rPr>
              <w:t xml:space="preserve">per </w:t>
            </w:r>
            <w:r w:rsidRPr="0054143A">
              <w:rPr>
                <w:rFonts w:cstheme="minorHAnsi"/>
                <w:sz w:val="16"/>
                <w:szCs w:val="16"/>
                <w:lang w:val="it-IT"/>
              </w:rPr>
              <w:t xml:space="preserve">approfondimenti personali delle ricerca storica (capacità di selezione </w:t>
            </w:r>
            <w:r w:rsidRPr="0054143A">
              <w:rPr>
                <w:rFonts w:cstheme="minorHAnsi"/>
                <w:spacing w:val="-3"/>
                <w:sz w:val="16"/>
                <w:szCs w:val="16"/>
                <w:lang w:val="it-IT"/>
              </w:rPr>
              <w:t xml:space="preserve">di </w:t>
            </w:r>
            <w:r w:rsidRPr="0054143A">
              <w:rPr>
                <w:rFonts w:cstheme="minorHAnsi"/>
                <w:sz w:val="16"/>
                <w:szCs w:val="16"/>
                <w:lang w:val="it-IT"/>
              </w:rPr>
              <w:t xml:space="preserve">fonti/siti </w:t>
            </w:r>
            <w:r w:rsidRPr="0054143A">
              <w:rPr>
                <w:rFonts w:cstheme="minorHAnsi"/>
                <w:spacing w:val="-4"/>
                <w:sz w:val="16"/>
                <w:szCs w:val="16"/>
                <w:lang w:val="it-IT"/>
              </w:rPr>
              <w:t>web</w:t>
            </w:r>
            <w:r w:rsidRPr="0054143A">
              <w:rPr>
                <w:rFonts w:cstheme="minorHAnsi"/>
                <w:sz w:val="16"/>
                <w:szCs w:val="16"/>
                <w:lang w:val="it-IT"/>
              </w:rPr>
              <w:t>per: a) attendibilità; b) contestualizzazione 3) pertinenza nell’utilizzo delle citazioni tratte vengonotratte)</w:t>
            </w:r>
          </w:p>
          <w:p w14:paraId="6C68AC19" w14:textId="77777777" w:rsidR="0025274C" w:rsidRPr="0054143A" w:rsidRDefault="0025274C" w:rsidP="00420743">
            <w:pPr>
              <w:ind w:left="720"/>
              <w:contextualSpacing/>
              <w:rPr>
                <w:rFonts w:cstheme="minorHAnsi"/>
                <w:sz w:val="16"/>
                <w:szCs w:val="16"/>
                <w:lang w:val="it-IT"/>
              </w:rPr>
            </w:pPr>
          </w:p>
          <w:p w14:paraId="069F1C7E" w14:textId="77777777" w:rsidR="0025274C" w:rsidRPr="0054143A" w:rsidRDefault="0025274C" w:rsidP="0025274C">
            <w:pPr>
              <w:numPr>
                <w:ilvl w:val="0"/>
                <w:numId w:val="24"/>
              </w:numPr>
              <w:tabs>
                <w:tab w:val="left" w:pos="277"/>
              </w:tabs>
              <w:ind w:left="277" w:right="95" w:hanging="141"/>
              <w:rPr>
                <w:rFonts w:cstheme="minorHAnsi"/>
                <w:sz w:val="16"/>
                <w:szCs w:val="16"/>
                <w:lang w:val="it-IT"/>
              </w:rPr>
            </w:pPr>
            <w:r w:rsidRPr="0054143A">
              <w:rPr>
                <w:rFonts w:cstheme="minorHAnsi"/>
                <w:sz w:val="16"/>
                <w:szCs w:val="16"/>
                <w:lang w:val="it-IT"/>
              </w:rPr>
              <w:t xml:space="preserve">Svilupparelariflessionepersonaleverificandouno o più dei seguenti criteri: a) saper formulare domande e/o individuare il nodo problematico insito nella complessità di </w:t>
            </w:r>
            <w:r w:rsidRPr="0054143A">
              <w:rPr>
                <w:rFonts w:cstheme="minorHAnsi"/>
                <w:spacing w:val="-3"/>
                <w:sz w:val="16"/>
                <w:szCs w:val="16"/>
                <w:lang w:val="it-IT"/>
              </w:rPr>
              <w:t xml:space="preserve">un </w:t>
            </w:r>
            <w:r w:rsidRPr="0054143A">
              <w:rPr>
                <w:rFonts w:cstheme="minorHAnsi"/>
                <w:sz w:val="16"/>
                <w:szCs w:val="16"/>
                <w:lang w:val="it-IT"/>
              </w:rPr>
              <w:t xml:space="preserve">fatto storico, tentando possibili risposte, articolando il proprio punto </w:t>
            </w:r>
            <w:r w:rsidRPr="0054143A">
              <w:rPr>
                <w:rFonts w:cstheme="minorHAnsi"/>
                <w:spacing w:val="-3"/>
                <w:sz w:val="16"/>
                <w:szCs w:val="16"/>
                <w:lang w:val="it-IT"/>
              </w:rPr>
              <w:t xml:space="preserve">di </w:t>
            </w:r>
            <w:r w:rsidRPr="0054143A">
              <w:rPr>
                <w:rFonts w:cstheme="minorHAnsi"/>
                <w:sz w:val="16"/>
                <w:szCs w:val="16"/>
                <w:lang w:val="it-IT"/>
              </w:rPr>
              <w:t xml:space="preserve">vista mediante riscontri puntuali in relazione al dibattito storiografico e/o al richiamo documentato a fatti e/o documenti; b) saper esprimere </w:t>
            </w:r>
            <w:r w:rsidRPr="0054143A">
              <w:rPr>
                <w:rFonts w:cstheme="minorHAnsi"/>
                <w:spacing w:val="-3"/>
                <w:sz w:val="16"/>
                <w:szCs w:val="16"/>
                <w:lang w:val="it-IT"/>
              </w:rPr>
              <w:t xml:space="preserve">con </w:t>
            </w:r>
            <w:r w:rsidRPr="0054143A">
              <w:rPr>
                <w:rFonts w:cstheme="minorHAnsi"/>
                <w:sz w:val="16"/>
                <w:szCs w:val="16"/>
                <w:lang w:val="it-IT"/>
              </w:rPr>
              <w:t>consapevolezza gli usi valoriali e/o ideologici e/o sociali e/o politici (propri/impropri) che vengono fatti della memoria storica; c) saper riflettere ed esplicitare gli elementi attivi nella formazione della memoria storica,evidenziandone i presupposti espliciti ed impliciti, quindi sviluppandone le conseguenze, e/o i possibili sviluppi alternativi neltempo</w:t>
            </w:r>
          </w:p>
          <w:p w14:paraId="2114C659" w14:textId="77777777" w:rsidR="0025274C" w:rsidRPr="0054143A" w:rsidRDefault="0025274C" w:rsidP="00420743">
            <w:pPr>
              <w:ind w:left="720"/>
              <w:contextualSpacing/>
              <w:rPr>
                <w:rFonts w:cstheme="minorHAnsi"/>
                <w:sz w:val="16"/>
                <w:szCs w:val="16"/>
                <w:lang w:val="it-IT"/>
              </w:rPr>
            </w:pPr>
          </w:p>
          <w:p w14:paraId="3509FD21" w14:textId="77777777" w:rsidR="0025274C" w:rsidRPr="0054143A" w:rsidRDefault="0025274C" w:rsidP="0025274C">
            <w:pPr>
              <w:numPr>
                <w:ilvl w:val="0"/>
                <w:numId w:val="24"/>
              </w:numPr>
              <w:tabs>
                <w:tab w:val="left" w:pos="277"/>
              </w:tabs>
              <w:ind w:left="277" w:right="95" w:hanging="141"/>
              <w:rPr>
                <w:rFonts w:cstheme="minorHAnsi"/>
                <w:sz w:val="16"/>
                <w:szCs w:val="16"/>
                <w:lang w:val="it-IT"/>
              </w:rPr>
            </w:pPr>
            <w:r w:rsidRPr="0054143A">
              <w:rPr>
                <w:rFonts w:cstheme="minorHAnsi"/>
                <w:sz w:val="16"/>
                <w:szCs w:val="16"/>
                <w:lang w:val="it-IT"/>
              </w:rPr>
              <w:t xml:space="preserve">Collegarelariflessionestoriograficaadaltricampi di ricerca e saperi disciplinari (rapporto </w:t>
            </w:r>
            <w:r w:rsidRPr="0054143A">
              <w:rPr>
                <w:rFonts w:cstheme="minorHAnsi"/>
                <w:spacing w:val="-3"/>
                <w:sz w:val="16"/>
                <w:szCs w:val="16"/>
                <w:lang w:val="it-IT"/>
              </w:rPr>
              <w:t xml:space="preserve">con </w:t>
            </w:r>
            <w:r w:rsidRPr="0054143A">
              <w:rPr>
                <w:rFonts w:cstheme="minorHAnsi"/>
                <w:spacing w:val="-4"/>
                <w:sz w:val="16"/>
                <w:szCs w:val="16"/>
                <w:lang w:val="it-IT"/>
              </w:rPr>
              <w:t xml:space="preserve">la </w:t>
            </w:r>
            <w:r w:rsidRPr="0054143A">
              <w:rPr>
                <w:rFonts w:cstheme="minorHAnsi"/>
                <w:sz w:val="16"/>
                <w:szCs w:val="16"/>
                <w:lang w:val="it-IT"/>
              </w:rPr>
              <w:t xml:space="preserve">filosofia, le scienze, l’arte, l’economia, la religione, la politica, nodo  quest’ultimo  collegato allo  </w:t>
            </w:r>
            <w:r w:rsidRPr="0054143A">
              <w:rPr>
                <w:rFonts w:cstheme="minorHAnsi"/>
                <w:spacing w:val="2"/>
                <w:sz w:val="16"/>
                <w:szCs w:val="16"/>
                <w:lang w:val="it-IT"/>
              </w:rPr>
              <w:t xml:space="preserve">sviluppo  </w:t>
            </w:r>
            <w:r w:rsidRPr="0054143A">
              <w:rPr>
                <w:rFonts w:cstheme="minorHAnsi"/>
                <w:sz w:val="16"/>
                <w:szCs w:val="16"/>
                <w:lang w:val="it-IT"/>
              </w:rPr>
              <w:t xml:space="preserve">delle  competenze relative a </w:t>
            </w:r>
            <w:r w:rsidRPr="0054143A">
              <w:rPr>
                <w:rFonts w:cstheme="minorHAnsi"/>
                <w:spacing w:val="2"/>
                <w:sz w:val="16"/>
                <w:szCs w:val="16"/>
                <w:lang w:val="it-IT"/>
              </w:rPr>
              <w:t xml:space="preserve">Cittadinanza </w:t>
            </w:r>
            <w:r w:rsidRPr="0054143A">
              <w:rPr>
                <w:rFonts w:cstheme="minorHAnsi"/>
                <w:sz w:val="16"/>
                <w:szCs w:val="16"/>
                <w:lang w:val="it-IT"/>
              </w:rPr>
              <w:t>e Costituzioneecc.)</w:t>
            </w:r>
          </w:p>
        </w:tc>
        <w:tc>
          <w:tcPr>
            <w:tcW w:w="2552" w:type="dxa"/>
          </w:tcPr>
          <w:p w14:paraId="5B40A8B0" w14:textId="77777777" w:rsidR="0025274C" w:rsidRPr="0054143A" w:rsidRDefault="0025274C" w:rsidP="0025274C">
            <w:pPr>
              <w:numPr>
                <w:ilvl w:val="0"/>
                <w:numId w:val="23"/>
              </w:numPr>
              <w:tabs>
                <w:tab w:val="left" w:pos="282"/>
              </w:tabs>
              <w:spacing w:before="2"/>
              <w:ind w:left="282" w:right="88" w:hanging="141"/>
              <w:rPr>
                <w:rFonts w:cstheme="minorHAnsi"/>
                <w:sz w:val="16"/>
                <w:szCs w:val="16"/>
                <w:lang w:val="it-IT"/>
              </w:rPr>
            </w:pPr>
            <w:r w:rsidRPr="0054143A">
              <w:rPr>
                <w:rFonts w:cstheme="minorHAnsi"/>
                <w:sz w:val="16"/>
                <w:szCs w:val="16"/>
                <w:lang w:val="it-IT"/>
              </w:rPr>
              <w:t xml:space="preserve">Saper utilizzare il </w:t>
            </w:r>
            <w:r w:rsidRPr="0054143A">
              <w:rPr>
                <w:rFonts w:cstheme="minorHAnsi"/>
                <w:spacing w:val="-4"/>
                <w:sz w:val="16"/>
                <w:szCs w:val="16"/>
                <w:lang w:val="it-IT"/>
              </w:rPr>
              <w:t xml:space="preserve">web </w:t>
            </w:r>
            <w:r w:rsidRPr="0054143A">
              <w:rPr>
                <w:rFonts w:cstheme="minorHAnsi"/>
                <w:sz w:val="16"/>
                <w:szCs w:val="16"/>
                <w:lang w:val="it-IT"/>
              </w:rPr>
              <w:t xml:space="preserve">e altritesti come fonti </w:t>
            </w:r>
            <w:r w:rsidRPr="0054143A">
              <w:rPr>
                <w:rFonts w:cstheme="minorHAnsi"/>
                <w:spacing w:val="-3"/>
                <w:sz w:val="16"/>
                <w:szCs w:val="16"/>
                <w:lang w:val="it-IT"/>
              </w:rPr>
              <w:t xml:space="preserve">di </w:t>
            </w:r>
            <w:r w:rsidRPr="0054143A">
              <w:rPr>
                <w:rFonts w:cstheme="minorHAnsi"/>
                <w:sz w:val="16"/>
                <w:szCs w:val="16"/>
                <w:lang w:val="it-IT"/>
              </w:rPr>
              <w:t xml:space="preserve">ricerca </w:t>
            </w:r>
            <w:r w:rsidRPr="0054143A">
              <w:rPr>
                <w:rFonts w:cstheme="minorHAnsi"/>
                <w:spacing w:val="-3"/>
                <w:sz w:val="16"/>
                <w:szCs w:val="16"/>
                <w:lang w:val="it-IT"/>
              </w:rPr>
              <w:t xml:space="preserve">per </w:t>
            </w:r>
            <w:r w:rsidRPr="0054143A">
              <w:rPr>
                <w:rFonts w:cstheme="minorHAnsi"/>
                <w:sz w:val="16"/>
                <w:szCs w:val="16"/>
                <w:lang w:val="it-IT"/>
              </w:rPr>
              <w:t xml:space="preserve">approfondimenti personali delle ricerca storica (capacità diselezione di fonti/siti </w:t>
            </w:r>
            <w:r w:rsidRPr="0054143A">
              <w:rPr>
                <w:rFonts w:cstheme="minorHAnsi"/>
                <w:spacing w:val="-4"/>
                <w:sz w:val="16"/>
                <w:szCs w:val="16"/>
                <w:lang w:val="it-IT"/>
              </w:rPr>
              <w:t xml:space="preserve">web </w:t>
            </w:r>
            <w:r w:rsidRPr="0054143A">
              <w:rPr>
                <w:rFonts w:cstheme="minorHAnsi"/>
                <w:sz w:val="16"/>
                <w:szCs w:val="16"/>
                <w:lang w:val="it-IT"/>
              </w:rPr>
              <w:t>per: a) attendibilità; b) contestualizzazione c)pertinenza nell’utilizzo delle citazioni tratte vengonotratte)</w:t>
            </w:r>
          </w:p>
          <w:p w14:paraId="5A944FA3" w14:textId="77777777" w:rsidR="0025274C" w:rsidRPr="0054143A" w:rsidRDefault="0025274C" w:rsidP="00420743">
            <w:pPr>
              <w:spacing w:before="9"/>
              <w:rPr>
                <w:rFonts w:cstheme="minorHAnsi"/>
                <w:sz w:val="16"/>
                <w:szCs w:val="16"/>
                <w:lang w:val="it-IT"/>
              </w:rPr>
            </w:pPr>
          </w:p>
          <w:p w14:paraId="06C0090B" w14:textId="77777777" w:rsidR="0025274C" w:rsidRPr="0054143A" w:rsidRDefault="0025274C" w:rsidP="0025274C">
            <w:pPr>
              <w:numPr>
                <w:ilvl w:val="0"/>
                <w:numId w:val="23"/>
              </w:numPr>
              <w:tabs>
                <w:tab w:val="left" w:pos="282"/>
              </w:tabs>
              <w:spacing w:before="2"/>
              <w:ind w:left="282" w:right="88" w:hanging="141"/>
              <w:rPr>
                <w:rFonts w:cstheme="minorHAnsi"/>
                <w:sz w:val="16"/>
                <w:szCs w:val="16"/>
                <w:lang w:val="it-IT"/>
              </w:rPr>
            </w:pPr>
            <w:r w:rsidRPr="0054143A">
              <w:rPr>
                <w:rFonts w:cstheme="minorHAnsi"/>
                <w:sz w:val="16"/>
                <w:szCs w:val="16"/>
                <w:lang w:val="it-IT"/>
              </w:rPr>
              <w:t xml:space="preserve">Sviluppare la riflessione personale interpretando/valutando </w:t>
            </w:r>
            <w:r w:rsidRPr="0054143A">
              <w:rPr>
                <w:rFonts w:cstheme="minorHAnsi"/>
                <w:spacing w:val="-3"/>
                <w:sz w:val="16"/>
                <w:szCs w:val="16"/>
                <w:lang w:val="it-IT"/>
              </w:rPr>
              <w:t xml:space="preserve">un </w:t>
            </w:r>
            <w:r w:rsidRPr="0054143A">
              <w:rPr>
                <w:rFonts w:cstheme="minorHAnsi"/>
                <w:sz w:val="16"/>
                <w:szCs w:val="16"/>
                <w:lang w:val="it-IT"/>
              </w:rPr>
              <w:t xml:space="preserve">fatto storico argomentando il proprio puntodivistaattraversoilconfronto </w:t>
            </w:r>
            <w:r w:rsidRPr="0054143A">
              <w:rPr>
                <w:rFonts w:cstheme="minorHAnsi"/>
                <w:spacing w:val="-3"/>
                <w:sz w:val="16"/>
                <w:szCs w:val="16"/>
                <w:lang w:val="it-IT"/>
              </w:rPr>
              <w:t>con</w:t>
            </w:r>
            <w:r w:rsidRPr="0054143A">
              <w:rPr>
                <w:rFonts w:cstheme="minorHAnsi"/>
                <w:sz w:val="16"/>
                <w:szCs w:val="16"/>
                <w:lang w:val="it-IT"/>
              </w:rPr>
              <w:t xml:space="preserve">fontimanualistichequaliillibro di testo. Andranno verificati uno o più dei seguenti criteri: a) </w:t>
            </w:r>
            <w:r w:rsidRPr="0054143A">
              <w:rPr>
                <w:rFonts w:cstheme="minorHAnsi"/>
                <w:spacing w:val="-4"/>
                <w:sz w:val="16"/>
                <w:szCs w:val="16"/>
                <w:lang w:val="it-IT"/>
              </w:rPr>
              <w:t xml:space="preserve">il </w:t>
            </w:r>
            <w:r w:rsidRPr="0054143A">
              <w:rPr>
                <w:rFonts w:cstheme="minorHAnsi"/>
                <w:sz w:val="16"/>
                <w:szCs w:val="16"/>
                <w:lang w:val="it-IT"/>
              </w:rPr>
              <w:t xml:space="preserve">discernimento analitico attraverso il giudizio critico, l'attitudine alla verifica delle fonti e all'approfondimento, alla discussione razionale comecapacità di argomentare una tesi, anche in forma scritta, riconoscendo la diversità degli approcci e dei punti di vista nella lettura di </w:t>
            </w:r>
            <w:r w:rsidRPr="0054143A">
              <w:rPr>
                <w:rFonts w:cstheme="minorHAnsi"/>
                <w:spacing w:val="-3"/>
                <w:sz w:val="16"/>
                <w:szCs w:val="16"/>
                <w:lang w:val="it-IT"/>
              </w:rPr>
              <w:t>un</w:t>
            </w:r>
            <w:r w:rsidRPr="0054143A">
              <w:rPr>
                <w:rFonts w:cstheme="minorHAnsi"/>
                <w:sz w:val="16"/>
                <w:szCs w:val="16"/>
                <w:lang w:val="it-IT"/>
              </w:rPr>
              <w:t>fenomeno storico; b) un’attitudine personale a riformulare quanto appreso inserendolo anche in contesti diversi da quello di partenza (riformulazioni personali, anche se non  a</w:t>
            </w:r>
            <w:r w:rsidRPr="0054143A">
              <w:rPr>
                <w:rFonts w:cstheme="minorHAnsi"/>
                <w:spacing w:val="-1"/>
                <w:sz w:val="16"/>
                <w:szCs w:val="16"/>
                <w:lang w:val="it-IT"/>
              </w:rPr>
              <w:t xml:space="preserve">pprofonditamente </w:t>
            </w:r>
            <w:r w:rsidRPr="0054143A">
              <w:rPr>
                <w:rFonts w:cstheme="minorHAnsi"/>
                <w:sz w:val="16"/>
                <w:szCs w:val="16"/>
                <w:lang w:val="it-IT"/>
              </w:rPr>
              <w:t xml:space="preserve">documentate sulle fonti, quali tentativi di attualizzazione delle questioni o ribaltamenti di punti </w:t>
            </w:r>
            <w:r w:rsidRPr="0054143A">
              <w:rPr>
                <w:rFonts w:cstheme="minorHAnsi"/>
                <w:spacing w:val="-3"/>
                <w:sz w:val="16"/>
                <w:szCs w:val="16"/>
                <w:lang w:val="it-IT"/>
              </w:rPr>
              <w:t xml:space="preserve">di </w:t>
            </w:r>
            <w:r w:rsidRPr="0054143A">
              <w:rPr>
                <w:rFonts w:cstheme="minorHAnsi"/>
                <w:sz w:val="16"/>
                <w:szCs w:val="16"/>
                <w:lang w:val="it-IT"/>
              </w:rPr>
              <w:t>vista verso nuove prospettiveecc.)</w:t>
            </w:r>
          </w:p>
        </w:tc>
        <w:tc>
          <w:tcPr>
            <w:tcW w:w="2551" w:type="dxa"/>
          </w:tcPr>
          <w:p w14:paraId="1027A2E5" w14:textId="77777777" w:rsidR="0025274C" w:rsidRPr="0054143A" w:rsidRDefault="0025274C" w:rsidP="0025274C">
            <w:pPr>
              <w:numPr>
                <w:ilvl w:val="0"/>
                <w:numId w:val="22"/>
              </w:numPr>
              <w:tabs>
                <w:tab w:val="left" w:pos="278"/>
              </w:tabs>
              <w:spacing w:line="215" w:lineRule="exact"/>
              <w:ind w:hanging="436"/>
              <w:rPr>
                <w:rFonts w:cstheme="minorHAnsi"/>
                <w:sz w:val="16"/>
                <w:szCs w:val="16"/>
              </w:rPr>
            </w:pPr>
            <w:r w:rsidRPr="0054143A">
              <w:rPr>
                <w:rFonts w:cstheme="minorHAnsi"/>
                <w:sz w:val="16"/>
                <w:szCs w:val="16"/>
              </w:rPr>
              <w:t>Saper utilizzareilweb</w:t>
            </w:r>
          </w:p>
          <w:p w14:paraId="5BA0F1FF" w14:textId="77777777" w:rsidR="0025274C" w:rsidRPr="0054143A" w:rsidRDefault="0025274C" w:rsidP="00420743">
            <w:pPr>
              <w:tabs>
                <w:tab w:val="left" w:pos="1129"/>
                <w:tab w:val="left" w:pos="1339"/>
                <w:tab w:val="left" w:pos="2193"/>
                <w:tab w:val="left" w:pos="2293"/>
              </w:tabs>
              <w:ind w:left="278" w:right="95" w:firstLine="11"/>
              <w:rPr>
                <w:rFonts w:cstheme="minorHAnsi"/>
                <w:sz w:val="16"/>
                <w:szCs w:val="16"/>
                <w:lang w:val="it-IT"/>
              </w:rPr>
            </w:pPr>
            <w:r w:rsidRPr="0054143A">
              <w:rPr>
                <w:rFonts w:cstheme="minorHAnsi"/>
                <w:sz w:val="16"/>
                <w:szCs w:val="16"/>
                <w:lang w:val="it-IT"/>
              </w:rPr>
              <w:t xml:space="preserve">e altri testi come fonti di ricerca </w:t>
            </w:r>
            <w:r w:rsidRPr="0054143A">
              <w:rPr>
                <w:rFonts w:cstheme="minorHAnsi"/>
                <w:spacing w:val="-8"/>
                <w:sz w:val="16"/>
                <w:szCs w:val="16"/>
                <w:lang w:val="it-IT"/>
              </w:rPr>
              <w:t>per a</w:t>
            </w:r>
            <w:r w:rsidRPr="0054143A">
              <w:rPr>
                <w:rFonts w:cstheme="minorHAnsi"/>
                <w:sz w:val="16"/>
                <w:szCs w:val="16"/>
                <w:lang w:val="it-IT"/>
              </w:rPr>
              <w:t>pprofondimenti  personali delle ricerca storica (capacità</w:t>
            </w:r>
            <w:r w:rsidRPr="0054143A">
              <w:rPr>
                <w:rFonts w:cstheme="minorHAnsi"/>
                <w:spacing w:val="-11"/>
                <w:sz w:val="16"/>
                <w:szCs w:val="16"/>
                <w:lang w:val="it-IT"/>
              </w:rPr>
              <w:t xml:space="preserve"> di </w:t>
            </w:r>
            <w:r w:rsidRPr="0054143A">
              <w:rPr>
                <w:rFonts w:cstheme="minorHAnsi"/>
                <w:sz w:val="16"/>
                <w:szCs w:val="16"/>
                <w:lang w:val="it-IT"/>
              </w:rPr>
              <w:t xml:space="preserve">selezione </w:t>
            </w:r>
            <w:r w:rsidRPr="0054143A">
              <w:rPr>
                <w:rFonts w:cstheme="minorHAnsi"/>
                <w:spacing w:val="-3"/>
                <w:sz w:val="16"/>
                <w:szCs w:val="16"/>
                <w:lang w:val="it-IT"/>
              </w:rPr>
              <w:t xml:space="preserve">di </w:t>
            </w:r>
            <w:r w:rsidRPr="0054143A">
              <w:rPr>
                <w:rFonts w:cstheme="minorHAnsi"/>
                <w:sz w:val="16"/>
                <w:szCs w:val="16"/>
                <w:lang w:val="it-IT"/>
              </w:rPr>
              <w:t xml:space="preserve">fonti/siti webper: a) attendibilità; b) contestualizzazione; c) </w:t>
            </w:r>
            <w:r w:rsidRPr="0054143A">
              <w:rPr>
                <w:rFonts w:cstheme="minorHAnsi"/>
                <w:spacing w:val="-1"/>
                <w:sz w:val="16"/>
                <w:szCs w:val="16"/>
                <w:lang w:val="it-IT"/>
              </w:rPr>
              <w:t xml:space="preserve">pertinenza </w:t>
            </w:r>
            <w:r w:rsidRPr="0054143A">
              <w:rPr>
                <w:rFonts w:cstheme="minorHAnsi"/>
                <w:sz w:val="16"/>
                <w:szCs w:val="16"/>
                <w:lang w:val="it-IT"/>
              </w:rPr>
              <w:t xml:space="preserve">nell’utilizzo delle citazioni tratte </w:t>
            </w:r>
            <w:r w:rsidRPr="0054143A">
              <w:rPr>
                <w:rFonts w:cstheme="minorHAnsi"/>
                <w:spacing w:val="-3"/>
                <w:sz w:val="16"/>
                <w:szCs w:val="16"/>
                <w:lang w:val="it-IT"/>
              </w:rPr>
              <w:t xml:space="preserve">vengono </w:t>
            </w:r>
            <w:r w:rsidRPr="0054143A">
              <w:rPr>
                <w:rFonts w:cstheme="minorHAnsi"/>
                <w:sz w:val="16"/>
                <w:szCs w:val="16"/>
                <w:lang w:val="it-IT"/>
              </w:rPr>
              <w:t>tratte)</w:t>
            </w:r>
          </w:p>
        </w:tc>
        <w:tc>
          <w:tcPr>
            <w:tcW w:w="1701" w:type="dxa"/>
          </w:tcPr>
          <w:p w14:paraId="4870B66D" w14:textId="77777777" w:rsidR="0025274C" w:rsidRPr="0054143A" w:rsidRDefault="0025274C" w:rsidP="00420743">
            <w:pPr>
              <w:spacing w:line="215" w:lineRule="exact"/>
              <w:ind w:left="106"/>
              <w:rPr>
                <w:rFonts w:cstheme="minorHAnsi"/>
                <w:sz w:val="16"/>
                <w:szCs w:val="16"/>
                <w:lang w:val="it-IT"/>
              </w:rPr>
            </w:pPr>
            <w:r w:rsidRPr="0054143A">
              <w:rPr>
                <w:rFonts w:cstheme="minorHAnsi"/>
                <w:sz w:val="16"/>
                <w:szCs w:val="16"/>
                <w:lang w:val="it-IT"/>
              </w:rPr>
              <w:t>Lavori individuali e/o</w:t>
            </w:r>
          </w:p>
          <w:p w14:paraId="271357EE" w14:textId="77777777" w:rsidR="0025274C" w:rsidRPr="0054143A" w:rsidRDefault="0025274C" w:rsidP="00420743">
            <w:pPr>
              <w:tabs>
                <w:tab w:val="left" w:pos="1775"/>
              </w:tabs>
              <w:ind w:left="106" w:right="90"/>
              <w:rPr>
                <w:rFonts w:cstheme="minorHAnsi"/>
                <w:sz w:val="16"/>
                <w:szCs w:val="16"/>
                <w:lang w:val="it-IT"/>
              </w:rPr>
            </w:pPr>
            <w:r w:rsidRPr="0054143A">
              <w:rPr>
                <w:rFonts w:cstheme="minorHAnsi"/>
                <w:sz w:val="16"/>
                <w:szCs w:val="16"/>
                <w:lang w:val="it-IT"/>
              </w:rPr>
              <w:t xml:space="preserve">di gruppo in forma scritta, brevemente esposta in forma </w:t>
            </w:r>
            <w:r w:rsidRPr="0054143A">
              <w:rPr>
                <w:rFonts w:cstheme="minorHAnsi"/>
                <w:spacing w:val="-4"/>
                <w:sz w:val="16"/>
                <w:szCs w:val="16"/>
                <w:lang w:val="it-IT"/>
              </w:rPr>
              <w:t xml:space="preserve">orale </w:t>
            </w:r>
            <w:r w:rsidRPr="0054143A">
              <w:rPr>
                <w:rFonts w:cstheme="minorHAnsi"/>
                <w:sz w:val="16"/>
                <w:szCs w:val="16"/>
                <w:lang w:val="it-IT"/>
              </w:rPr>
              <w:t xml:space="preserve">(eventualmente </w:t>
            </w:r>
            <w:r w:rsidRPr="0054143A">
              <w:rPr>
                <w:rFonts w:cstheme="minorHAnsi"/>
                <w:spacing w:val="-3"/>
                <w:sz w:val="16"/>
                <w:szCs w:val="16"/>
                <w:lang w:val="it-IT"/>
              </w:rPr>
              <w:t xml:space="preserve">col </w:t>
            </w:r>
            <w:r w:rsidRPr="0054143A">
              <w:rPr>
                <w:rFonts w:cstheme="minorHAnsi"/>
                <w:sz w:val="16"/>
                <w:szCs w:val="16"/>
                <w:lang w:val="it-IT"/>
              </w:rPr>
              <w:t>supporto</w:t>
            </w:r>
            <w:r w:rsidRPr="0054143A">
              <w:rPr>
                <w:rFonts w:cstheme="minorHAnsi"/>
                <w:spacing w:val="-17"/>
                <w:sz w:val="16"/>
                <w:szCs w:val="16"/>
                <w:lang w:val="it-IT"/>
              </w:rPr>
              <w:t xml:space="preserve"> m</w:t>
            </w:r>
            <w:r w:rsidRPr="0054143A">
              <w:rPr>
                <w:rFonts w:cstheme="minorHAnsi"/>
                <w:sz w:val="16"/>
                <w:szCs w:val="16"/>
                <w:lang w:val="it-IT"/>
              </w:rPr>
              <w:t xml:space="preserve">ultimediale), basandosi su una bibliografia </w:t>
            </w:r>
            <w:r w:rsidRPr="0054143A">
              <w:rPr>
                <w:rFonts w:cstheme="minorHAnsi"/>
                <w:spacing w:val="-6"/>
                <w:sz w:val="16"/>
                <w:szCs w:val="16"/>
                <w:lang w:val="it-IT"/>
              </w:rPr>
              <w:t xml:space="preserve">e/o </w:t>
            </w:r>
            <w:r w:rsidRPr="0054143A">
              <w:rPr>
                <w:rFonts w:cstheme="minorHAnsi"/>
                <w:sz w:val="16"/>
                <w:szCs w:val="16"/>
                <w:lang w:val="it-IT"/>
              </w:rPr>
              <w:t xml:space="preserve">sitografia </w:t>
            </w:r>
            <w:r w:rsidRPr="0054143A">
              <w:rPr>
                <w:rFonts w:cstheme="minorHAnsi"/>
                <w:spacing w:val="-3"/>
                <w:sz w:val="16"/>
                <w:szCs w:val="16"/>
                <w:lang w:val="it-IT"/>
              </w:rPr>
              <w:t xml:space="preserve">(web </w:t>
            </w:r>
            <w:r w:rsidRPr="0054143A">
              <w:rPr>
                <w:rFonts w:cstheme="minorHAnsi"/>
                <w:sz w:val="16"/>
                <w:szCs w:val="16"/>
                <w:lang w:val="it-IT"/>
              </w:rPr>
              <w:t xml:space="preserve">quest) concordata </w:t>
            </w:r>
            <w:r w:rsidRPr="0054143A">
              <w:rPr>
                <w:rFonts w:cstheme="minorHAnsi"/>
                <w:spacing w:val="-3"/>
                <w:sz w:val="16"/>
                <w:szCs w:val="16"/>
                <w:lang w:val="it-IT"/>
              </w:rPr>
              <w:t>col</w:t>
            </w:r>
            <w:r w:rsidRPr="0054143A">
              <w:rPr>
                <w:rFonts w:cstheme="minorHAnsi"/>
                <w:sz w:val="16"/>
                <w:szCs w:val="16"/>
                <w:lang w:val="it-IT"/>
              </w:rPr>
              <w:t>docente</w:t>
            </w:r>
          </w:p>
        </w:tc>
      </w:tr>
      <w:bookmarkEnd w:id="11"/>
    </w:tbl>
    <w:p w14:paraId="0939F282" w14:textId="77777777" w:rsidR="00843E38" w:rsidRPr="0054143A" w:rsidRDefault="00843E38" w:rsidP="007E034F">
      <w:pPr>
        <w:keepNext/>
        <w:numPr>
          <w:ilvl w:val="1"/>
          <w:numId w:val="0"/>
        </w:numPr>
        <w:tabs>
          <w:tab w:val="left" w:pos="1080"/>
        </w:tabs>
        <w:spacing w:after="0" w:line="240" w:lineRule="auto"/>
        <w:ind w:left="578" w:hanging="578"/>
        <w:jc w:val="center"/>
        <w:outlineLvl w:val="1"/>
        <w:rPr>
          <w:rFonts w:cstheme="minorHAnsi"/>
          <w:b/>
          <w:bCs/>
          <w:iCs/>
          <w:sz w:val="20"/>
          <w:szCs w:val="20"/>
          <w:lang w:eastAsia="ar-SA"/>
        </w:rPr>
      </w:pPr>
    </w:p>
    <w:p w14:paraId="0F191B2E" w14:textId="77777777" w:rsidR="00843E38" w:rsidRPr="0054143A" w:rsidRDefault="00843E38">
      <w:pPr>
        <w:rPr>
          <w:rFonts w:cstheme="minorHAnsi"/>
          <w:b/>
          <w:bCs/>
          <w:iCs/>
          <w:sz w:val="20"/>
          <w:szCs w:val="20"/>
          <w:lang w:eastAsia="ar-SA"/>
        </w:rPr>
      </w:pPr>
      <w:r w:rsidRPr="0054143A">
        <w:rPr>
          <w:rFonts w:cstheme="minorHAnsi"/>
          <w:b/>
          <w:bCs/>
          <w:iCs/>
          <w:sz w:val="20"/>
          <w:szCs w:val="20"/>
          <w:lang w:eastAsia="ar-SA"/>
        </w:rPr>
        <w:br w:type="page"/>
      </w:r>
    </w:p>
    <w:p w14:paraId="51345ECB" w14:textId="77777777" w:rsidR="00843E38" w:rsidRPr="0054143A" w:rsidRDefault="00843E38" w:rsidP="007E034F">
      <w:pPr>
        <w:keepNext/>
        <w:numPr>
          <w:ilvl w:val="1"/>
          <w:numId w:val="0"/>
        </w:numPr>
        <w:tabs>
          <w:tab w:val="left" w:pos="1080"/>
        </w:tabs>
        <w:spacing w:after="0" w:line="240" w:lineRule="auto"/>
        <w:ind w:left="578" w:hanging="578"/>
        <w:jc w:val="center"/>
        <w:outlineLvl w:val="1"/>
        <w:rPr>
          <w:rFonts w:cstheme="minorHAnsi"/>
          <w:b/>
          <w:bCs/>
          <w:iCs/>
          <w:sz w:val="20"/>
          <w:szCs w:val="20"/>
          <w:lang w:eastAsia="ar-SA"/>
        </w:rPr>
      </w:pPr>
    </w:p>
    <w:tbl>
      <w:tblPr>
        <w:tblStyle w:val="TableNormal1"/>
        <w:tblW w:w="1417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5"/>
        <w:gridCol w:w="4536"/>
        <w:gridCol w:w="2552"/>
        <w:gridCol w:w="2410"/>
        <w:gridCol w:w="1842"/>
      </w:tblGrid>
      <w:tr w:rsidR="0025274C" w:rsidRPr="0054143A" w14:paraId="37FDA8D4" w14:textId="77777777" w:rsidTr="00843E38">
        <w:trPr>
          <w:trHeight w:val="292"/>
        </w:trPr>
        <w:tc>
          <w:tcPr>
            <w:tcW w:w="14175" w:type="dxa"/>
            <w:gridSpan w:val="5"/>
          </w:tcPr>
          <w:p w14:paraId="61257C98" w14:textId="77777777" w:rsidR="0025274C" w:rsidRPr="0054143A" w:rsidRDefault="0025274C" w:rsidP="00420743">
            <w:pPr>
              <w:spacing w:line="220" w:lineRule="exact"/>
              <w:ind w:left="105"/>
              <w:rPr>
                <w:rFonts w:eastAsia="Times New Roman" w:cstheme="minorHAnsi"/>
                <w:b/>
                <w:sz w:val="16"/>
                <w:szCs w:val="16"/>
                <w:lang w:val="it-IT" w:bidi="it-IT"/>
              </w:rPr>
            </w:pPr>
            <w:r w:rsidRPr="0054143A">
              <w:rPr>
                <w:rFonts w:eastAsia="Times New Roman" w:cstheme="minorHAnsi"/>
                <w:b/>
                <w:sz w:val="16"/>
                <w:szCs w:val="16"/>
                <w:lang w:val="it-IT" w:bidi="it-IT"/>
              </w:rPr>
              <w:t>Competenza n. 4:</w:t>
            </w:r>
          </w:p>
          <w:p w14:paraId="7629ADCE" w14:textId="77777777" w:rsidR="0025274C" w:rsidRPr="0054143A" w:rsidRDefault="0025274C" w:rsidP="00420743">
            <w:pPr>
              <w:spacing w:line="220" w:lineRule="exact"/>
              <w:ind w:left="105"/>
              <w:rPr>
                <w:rFonts w:eastAsia="Times New Roman" w:cstheme="minorHAnsi"/>
                <w:b/>
                <w:sz w:val="16"/>
                <w:szCs w:val="16"/>
                <w:lang w:val="it-IT" w:bidi="it-IT"/>
              </w:rPr>
            </w:pPr>
            <w:r w:rsidRPr="0054143A">
              <w:rPr>
                <w:rFonts w:eastAsia="Times New Roman" w:cstheme="minorHAnsi"/>
                <w:b/>
                <w:sz w:val="16"/>
                <w:szCs w:val="16"/>
                <w:lang w:val="it-IT" w:bidi="it-IT"/>
              </w:rPr>
              <w:t>Leggere e interpretare fonti storiche e documenti di carattere storiografico</w:t>
            </w:r>
          </w:p>
        </w:tc>
      </w:tr>
      <w:tr w:rsidR="0025274C" w:rsidRPr="0054143A" w14:paraId="3E1BA041" w14:textId="77777777" w:rsidTr="00843E38">
        <w:trPr>
          <w:trHeight w:val="70"/>
        </w:trPr>
        <w:tc>
          <w:tcPr>
            <w:tcW w:w="2835" w:type="dxa"/>
            <w:vMerge w:val="restart"/>
          </w:tcPr>
          <w:p w14:paraId="1942A38F" w14:textId="77777777" w:rsidR="0025274C" w:rsidRPr="0054143A" w:rsidRDefault="0025274C" w:rsidP="00420743">
            <w:pPr>
              <w:jc w:val="center"/>
              <w:rPr>
                <w:rFonts w:eastAsia="Times New Roman" w:cstheme="minorHAnsi"/>
                <w:b/>
                <w:sz w:val="16"/>
                <w:szCs w:val="16"/>
                <w:lang w:bidi="it-IT"/>
              </w:rPr>
            </w:pPr>
            <w:r w:rsidRPr="0054143A">
              <w:rPr>
                <w:rFonts w:eastAsia="Times New Roman" w:cstheme="minorHAnsi"/>
                <w:b/>
                <w:sz w:val="16"/>
                <w:szCs w:val="16"/>
                <w:lang w:bidi="it-IT"/>
              </w:rPr>
              <w:t>Descrittori di competenzai</w:t>
            </w:r>
          </w:p>
        </w:tc>
        <w:tc>
          <w:tcPr>
            <w:tcW w:w="9498" w:type="dxa"/>
            <w:gridSpan w:val="3"/>
            <w:tcBorders>
              <w:right w:val="single" w:sz="4" w:space="0" w:color="auto"/>
            </w:tcBorders>
          </w:tcPr>
          <w:p w14:paraId="2C8976EC" w14:textId="77777777" w:rsidR="0025274C" w:rsidRPr="0054143A" w:rsidRDefault="0025274C" w:rsidP="00420743">
            <w:pPr>
              <w:jc w:val="center"/>
              <w:rPr>
                <w:rFonts w:eastAsia="Times New Roman" w:cstheme="minorHAnsi"/>
                <w:b/>
                <w:sz w:val="16"/>
                <w:szCs w:val="16"/>
                <w:lang w:bidi="it-IT"/>
              </w:rPr>
            </w:pPr>
            <w:r w:rsidRPr="0054143A">
              <w:rPr>
                <w:rFonts w:eastAsia="Times New Roman" w:cstheme="minorHAnsi"/>
                <w:b/>
                <w:sz w:val="16"/>
                <w:szCs w:val="16"/>
                <w:lang w:bidi="it-IT"/>
              </w:rPr>
              <w:t>Livello</w:t>
            </w:r>
          </w:p>
        </w:tc>
        <w:tc>
          <w:tcPr>
            <w:tcW w:w="1842" w:type="dxa"/>
            <w:vMerge w:val="restart"/>
            <w:tcBorders>
              <w:left w:val="single" w:sz="4" w:space="0" w:color="auto"/>
            </w:tcBorders>
          </w:tcPr>
          <w:p w14:paraId="30A40AA3" w14:textId="77777777" w:rsidR="0025274C" w:rsidRPr="0054143A" w:rsidRDefault="0025274C" w:rsidP="00420743">
            <w:pPr>
              <w:jc w:val="center"/>
              <w:rPr>
                <w:rFonts w:eastAsia="Times New Roman" w:cstheme="minorHAnsi"/>
                <w:b/>
                <w:sz w:val="16"/>
                <w:szCs w:val="16"/>
                <w:lang w:val="it-IT" w:bidi="it-IT"/>
              </w:rPr>
            </w:pPr>
            <w:r w:rsidRPr="0054143A">
              <w:rPr>
                <w:rFonts w:eastAsia="Times New Roman" w:cstheme="minorHAnsi"/>
                <w:b/>
                <w:sz w:val="16"/>
                <w:szCs w:val="16"/>
                <w:lang w:val="it-IT" w:bidi="it-IT"/>
              </w:rPr>
              <w:t>Possibili attività per la</w:t>
            </w:r>
          </w:p>
          <w:p w14:paraId="2038CCF5" w14:textId="77777777" w:rsidR="0025274C" w:rsidRPr="0054143A" w:rsidRDefault="0025274C" w:rsidP="00420743">
            <w:pPr>
              <w:ind w:left="465"/>
              <w:rPr>
                <w:rFonts w:eastAsia="Times New Roman" w:cstheme="minorHAnsi"/>
                <w:b/>
                <w:sz w:val="16"/>
                <w:szCs w:val="16"/>
                <w:lang w:val="it-IT" w:bidi="it-IT"/>
              </w:rPr>
            </w:pPr>
            <w:r w:rsidRPr="0054143A">
              <w:rPr>
                <w:rFonts w:eastAsia="Times New Roman" w:cstheme="minorHAnsi"/>
                <w:b/>
                <w:sz w:val="16"/>
                <w:szCs w:val="16"/>
                <w:lang w:val="it-IT" w:bidi="it-IT"/>
              </w:rPr>
              <w:t>valutazione</w:t>
            </w:r>
          </w:p>
        </w:tc>
      </w:tr>
      <w:tr w:rsidR="0025274C" w:rsidRPr="0054143A" w14:paraId="5F904F64" w14:textId="77777777" w:rsidTr="00843E38">
        <w:trPr>
          <w:trHeight w:val="70"/>
        </w:trPr>
        <w:tc>
          <w:tcPr>
            <w:tcW w:w="2835" w:type="dxa"/>
            <w:vMerge/>
            <w:tcBorders>
              <w:top w:val="nil"/>
            </w:tcBorders>
          </w:tcPr>
          <w:p w14:paraId="44DFC1DE" w14:textId="77777777" w:rsidR="0025274C" w:rsidRPr="0054143A" w:rsidRDefault="0025274C" w:rsidP="00420743">
            <w:pPr>
              <w:ind w:left="465"/>
              <w:jc w:val="center"/>
              <w:rPr>
                <w:rFonts w:eastAsia="Times New Roman" w:cstheme="minorHAnsi"/>
                <w:b/>
                <w:sz w:val="16"/>
                <w:szCs w:val="16"/>
                <w:lang w:val="it-IT" w:bidi="it-IT"/>
              </w:rPr>
            </w:pPr>
          </w:p>
        </w:tc>
        <w:tc>
          <w:tcPr>
            <w:tcW w:w="4536" w:type="dxa"/>
          </w:tcPr>
          <w:p w14:paraId="571D3CD6" w14:textId="77777777" w:rsidR="0025274C" w:rsidRPr="0054143A" w:rsidRDefault="0025274C" w:rsidP="00420743">
            <w:pPr>
              <w:jc w:val="center"/>
              <w:rPr>
                <w:rFonts w:eastAsia="Times New Roman" w:cstheme="minorHAnsi"/>
                <w:b/>
                <w:sz w:val="16"/>
                <w:szCs w:val="16"/>
                <w:lang w:bidi="it-IT"/>
              </w:rPr>
            </w:pPr>
            <w:r w:rsidRPr="0054143A">
              <w:rPr>
                <w:rFonts w:eastAsia="Times New Roman" w:cstheme="minorHAnsi"/>
                <w:b/>
                <w:sz w:val="16"/>
                <w:szCs w:val="16"/>
                <w:lang w:bidi="it-IT"/>
              </w:rPr>
              <w:t>Avanzato (9- 10)</w:t>
            </w:r>
          </w:p>
        </w:tc>
        <w:tc>
          <w:tcPr>
            <w:tcW w:w="2552" w:type="dxa"/>
          </w:tcPr>
          <w:p w14:paraId="17B3B9C2" w14:textId="77777777" w:rsidR="0025274C" w:rsidRPr="0054143A" w:rsidRDefault="0025274C" w:rsidP="00420743">
            <w:pPr>
              <w:jc w:val="center"/>
              <w:rPr>
                <w:rFonts w:eastAsia="Times New Roman" w:cstheme="minorHAnsi"/>
                <w:b/>
                <w:sz w:val="16"/>
                <w:szCs w:val="16"/>
                <w:lang w:bidi="it-IT"/>
              </w:rPr>
            </w:pPr>
            <w:r w:rsidRPr="0054143A">
              <w:rPr>
                <w:rFonts w:eastAsia="Times New Roman" w:cstheme="minorHAnsi"/>
                <w:b/>
                <w:sz w:val="16"/>
                <w:szCs w:val="16"/>
                <w:lang w:bidi="it-IT"/>
              </w:rPr>
              <w:t>Intermedio (7-8)</w:t>
            </w:r>
          </w:p>
        </w:tc>
        <w:tc>
          <w:tcPr>
            <w:tcW w:w="2410" w:type="dxa"/>
            <w:tcBorders>
              <w:right w:val="single" w:sz="4" w:space="0" w:color="auto"/>
            </w:tcBorders>
          </w:tcPr>
          <w:p w14:paraId="64E9FD0C" w14:textId="77777777" w:rsidR="0025274C" w:rsidRPr="0054143A" w:rsidRDefault="0025274C" w:rsidP="00420743">
            <w:pPr>
              <w:jc w:val="center"/>
              <w:rPr>
                <w:rFonts w:eastAsia="Times New Roman" w:cstheme="minorHAnsi"/>
                <w:b/>
                <w:sz w:val="16"/>
                <w:szCs w:val="16"/>
                <w:lang w:bidi="it-IT"/>
              </w:rPr>
            </w:pPr>
            <w:r w:rsidRPr="0054143A">
              <w:rPr>
                <w:rFonts w:eastAsia="Times New Roman" w:cstheme="minorHAnsi"/>
                <w:b/>
                <w:sz w:val="16"/>
                <w:szCs w:val="16"/>
                <w:lang w:bidi="it-IT"/>
              </w:rPr>
              <w:t>Base (6)</w:t>
            </w:r>
          </w:p>
        </w:tc>
        <w:tc>
          <w:tcPr>
            <w:tcW w:w="1842" w:type="dxa"/>
            <w:vMerge/>
            <w:tcBorders>
              <w:left w:val="single" w:sz="4" w:space="0" w:color="auto"/>
            </w:tcBorders>
          </w:tcPr>
          <w:p w14:paraId="7F9DB0B0" w14:textId="77777777" w:rsidR="0025274C" w:rsidRPr="0054143A" w:rsidRDefault="0025274C" w:rsidP="00420743">
            <w:pPr>
              <w:ind w:left="465"/>
              <w:rPr>
                <w:rFonts w:eastAsia="Times New Roman" w:cstheme="minorHAnsi"/>
                <w:b/>
                <w:sz w:val="16"/>
                <w:szCs w:val="16"/>
                <w:lang w:bidi="it-IT"/>
              </w:rPr>
            </w:pPr>
          </w:p>
        </w:tc>
      </w:tr>
      <w:tr w:rsidR="0025274C" w:rsidRPr="0054143A" w14:paraId="244D1BA4" w14:textId="77777777" w:rsidTr="00843E38">
        <w:trPr>
          <w:trHeight w:val="4946"/>
        </w:trPr>
        <w:tc>
          <w:tcPr>
            <w:tcW w:w="2835" w:type="dxa"/>
          </w:tcPr>
          <w:p w14:paraId="3E42881E" w14:textId="77777777" w:rsidR="0025274C" w:rsidRPr="0054143A" w:rsidRDefault="0025274C" w:rsidP="00420743">
            <w:pPr>
              <w:tabs>
                <w:tab w:val="left" w:pos="1584"/>
                <w:tab w:val="left" w:pos="2327"/>
              </w:tabs>
              <w:ind w:left="105" w:right="96"/>
              <w:rPr>
                <w:rFonts w:eastAsia="Times New Roman" w:cstheme="minorHAnsi"/>
                <w:b/>
                <w:sz w:val="16"/>
                <w:szCs w:val="16"/>
                <w:lang w:val="it-IT" w:bidi="it-IT"/>
              </w:rPr>
            </w:pPr>
            <w:r w:rsidRPr="0054143A">
              <w:rPr>
                <w:rFonts w:eastAsia="Times New Roman" w:cstheme="minorHAnsi"/>
                <w:b/>
                <w:sz w:val="16"/>
                <w:szCs w:val="16"/>
                <w:lang w:val="it-IT" w:bidi="it-IT"/>
              </w:rPr>
              <w:t>Legge e interpreta fonti storiche e documenti</w:t>
            </w:r>
            <w:r w:rsidRPr="0054143A">
              <w:rPr>
                <w:rFonts w:eastAsia="Times New Roman" w:cstheme="minorHAnsi"/>
                <w:b/>
                <w:sz w:val="16"/>
                <w:szCs w:val="16"/>
                <w:lang w:val="it-IT" w:bidi="it-IT"/>
              </w:rPr>
              <w:tab/>
              <w:t>di</w:t>
            </w:r>
            <w:r w:rsidRPr="0054143A">
              <w:rPr>
                <w:rFonts w:eastAsia="Times New Roman" w:cstheme="minorHAnsi"/>
                <w:b/>
                <w:sz w:val="16"/>
                <w:szCs w:val="16"/>
                <w:lang w:val="it-IT" w:bidi="it-IT"/>
              </w:rPr>
              <w:tab/>
            </w:r>
            <w:r w:rsidRPr="0054143A">
              <w:rPr>
                <w:rFonts w:eastAsia="Times New Roman" w:cstheme="minorHAnsi"/>
                <w:b/>
                <w:spacing w:val="-4"/>
                <w:sz w:val="16"/>
                <w:szCs w:val="16"/>
                <w:lang w:val="it-IT" w:bidi="it-IT"/>
              </w:rPr>
              <w:t xml:space="preserve">carattere </w:t>
            </w:r>
            <w:r w:rsidRPr="0054143A">
              <w:rPr>
                <w:rFonts w:eastAsia="Times New Roman" w:cstheme="minorHAnsi"/>
                <w:b/>
                <w:sz w:val="16"/>
                <w:szCs w:val="16"/>
                <w:lang w:val="it-IT" w:bidi="it-IT"/>
              </w:rPr>
              <w:t>storiografico</w:t>
            </w:r>
          </w:p>
        </w:tc>
        <w:tc>
          <w:tcPr>
            <w:tcW w:w="4536" w:type="dxa"/>
          </w:tcPr>
          <w:p w14:paraId="196CCA1B" w14:textId="77777777" w:rsidR="0025274C" w:rsidRPr="0054143A" w:rsidRDefault="0025274C" w:rsidP="0025274C">
            <w:pPr>
              <w:numPr>
                <w:ilvl w:val="0"/>
                <w:numId w:val="27"/>
              </w:numPr>
              <w:tabs>
                <w:tab w:val="left" w:pos="283"/>
              </w:tabs>
              <w:ind w:left="283" w:right="95" w:hanging="178"/>
              <w:rPr>
                <w:rFonts w:eastAsia="Times New Roman" w:cstheme="minorHAnsi"/>
                <w:sz w:val="16"/>
                <w:szCs w:val="16"/>
                <w:lang w:val="it-IT" w:bidi="it-IT"/>
              </w:rPr>
            </w:pPr>
            <w:r w:rsidRPr="0054143A">
              <w:rPr>
                <w:rFonts w:eastAsia="Times New Roman" w:cstheme="minorHAnsi"/>
                <w:sz w:val="16"/>
                <w:szCs w:val="16"/>
                <w:lang w:val="it-IT" w:bidi="it-IT"/>
              </w:rPr>
              <w:t>Saper compiere autonomamente operazioni suuna fonte storica o un documento storiografico (classificazione e schedatura della fonte storica, paragrafazione, titolazioni, sottolineature significative, selezione e comprensione parole- chiave, produzione di microtesti, schemi o mappe per ritenere e comunicare le informazioni apprese in modo efficace ed efficiente)</w:t>
            </w:r>
          </w:p>
          <w:p w14:paraId="7D92342A" w14:textId="77777777" w:rsidR="0025274C" w:rsidRPr="0054143A" w:rsidRDefault="0025274C" w:rsidP="00420743">
            <w:pPr>
              <w:tabs>
                <w:tab w:val="left" w:pos="283"/>
              </w:tabs>
              <w:ind w:left="283" w:right="95"/>
              <w:rPr>
                <w:rFonts w:eastAsia="Times New Roman" w:cstheme="minorHAnsi"/>
                <w:sz w:val="16"/>
                <w:szCs w:val="16"/>
                <w:lang w:val="it-IT" w:bidi="it-IT"/>
              </w:rPr>
            </w:pPr>
          </w:p>
          <w:p w14:paraId="6CE81E99" w14:textId="77777777" w:rsidR="0025274C" w:rsidRPr="0054143A" w:rsidRDefault="0025274C" w:rsidP="0025274C">
            <w:pPr>
              <w:numPr>
                <w:ilvl w:val="0"/>
                <w:numId w:val="27"/>
              </w:numPr>
              <w:tabs>
                <w:tab w:val="left" w:pos="283"/>
              </w:tabs>
              <w:ind w:left="283" w:right="95" w:hanging="178"/>
              <w:rPr>
                <w:rFonts w:eastAsia="Times New Roman" w:cstheme="minorHAnsi"/>
                <w:sz w:val="16"/>
                <w:szCs w:val="16"/>
                <w:lang w:val="it-IT" w:bidi="it-IT"/>
              </w:rPr>
            </w:pPr>
            <w:r w:rsidRPr="0054143A">
              <w:rPr>
                <w:rFonts w:eastAsia="Times New Roman" w:cstheme="minorHAnsi"/>
                <w:sz w:val="16"/>
                <w:szCs w:val="16"/>
                <w:lang w:val="it-IT" w:bidi="it-IT"/>
              </w:rPr>
              <w:t>Riconoscere ed esplicitare autonomamente la distinzione che sussiste tra storia e cronaca, tra eventi sui quali esiste una storiografia consolidata e altri sui quali invece il dibattito storiografico è ancoraaperto</w:t>
            </w:r>
          </w:p>
          <w:p w14:paraId="1FEAD0CA" w14:textId="77777777" w:rsidR="0025274C" w:rsidRPr="0054143A" w:rsidRDefault="0025274C" w:rsidP="00420743">
            <w:pPr>
              <w:tabs>
                <w:tab w:val="left" w:pos="283"/>
              </w:tabs>
              <w:ind w:right="95"/>
              <w:rPr>
                <w:rFonts w:eastAsia="Times New Roman" w:cstheme="minorHAnsi"/>
                <w:sz w:val="16"/>
                <w:szCs w:val="16"/>
                <w:lang w:val="it-IT" w:bidi="it-IT"/>
              </w:rPr>
            </w:pPr>
          </w:p>
          <w:p w14:paraId="0E589CF1" w14:textId="77777777" w:rsidR="0025274C" w:rsidRPr="0054143A" w:rsidRDefault="0025274C" w:rsidP="0025274C">
            <w:pPr>
              <w:numPr>
                <w:ilvl w:val="0"/>
                <w:numId w:val="27"/>
              </w:numPr>
              <w:tabs>
                <w:tab w:val="left" w:pos="283"/>
              </w:tabs>
              <w:ind w:left="283" w:right="95" w:hanging="178"/>
              <w:rPr>
                <w:rFonts w:eastAsia="Times New Roman" w:cstheme="minorHAnsi"/>
                <w:sz w:val="16"/>
                <w:szCs w:val="16"/>
                <w:lang w:val="it-IT" w:bidi="it-IT"/>
              </w:rPr>
            </w:pPr>
            <w:r w:rsidRPr="0054143A">
              <w:rPr>
                <w:rFonts w:eastAsia="Times New Roman" w:cstheme="minorHAnsi"/>
                <w:sz w:val="16"/>
                <w:szCs w:val="16"/>
                <w:lang w:val="it-IT" w:bidi="it-IT"/>
              </w:rPr>
              <w:t>Esporre in forma scritta, a sostegno della lettura e valutazione inte</w:t>
            </w:r>
            <w:r w:rsidR="00F100AC" w:rsidRPr="0054143A">
              <w:rPr>
                <w:rFonts w:eastAsia="Times New Roman" w:cstheme="minorHAnsi"/>
                <w:sz w:val="16"/>
                <w:szCs w:val="16"/>
                <w:lang w:val="it-IT" w:bidi="it-IT"/>
              </w:rPr>
              <w:t>r</w:t>
            </w:r>
            <w:r w:rsidRPr="0054143A">
              <w:rPr>
                <w:rFonts w:eastAsia="Times New Roman" w:cstheme="minorHAnsi"/>
                <w:sz w:val="16"/>
                <w:szCs w:val="16"/>
                <w:lang w:val="it-IT" w:bidi="it-IT"/>
              </w:rPr>
              <w:t xml:space="preserve">pretativa </w:t>
            </w:r>
            <w:r w:rsidRPr="0054143A">
              <w:rPr>
                <w:rFonts w:eastAsia="Times New Roman" w:cstheme="minorHAnsi"/>
                <w:spacing w:val="-3"/>
                <w:sz w:val="16"/>
                <w:szCs w:val="16"/>
                <w:lang w:val="it-IT" w:bidi="it-IT"/>
              </w:rPr>
              <w:t xml:space="preserve">di un </w:t>
            </w:r>
            <w:r w:rsidRPr="0054143A">
              <w:rPr>
                <w:rFonts w:eastAsia="Times New Roman" w:cstheme="minorHAnsi"/>
                <w:sz w:val="16"/>
                <w:szCs w:val="16"/>
                <w:lang w:val="it-IT" w:bidi="it-IT"/>
              </w:rPr>
              <w:t xml:space="preserve">fenomeno storico, diversi tipi </w:t>
            </w:r>
            <w:r w:rsidRPr="0054143A">
              <w:rPr>
                <w:rFonts w:eastAsia="Times New Roman" w:cstheme="minorHAnsi"/>
                <w:spacing w:val="-3"/>
                <w:sz w:val="16"/>
                <w:szCs w:val="16"/>
                <w:lang w:val="it-IT" w:bidi="it-IT"/>
              </w:rPr>
              <w:t xml:space="preserve">di </w:t>
            </w:r>
            <w:r w:rsidRPr="0054143A">
              <w:rPr>
                <w:rFonts w:eastAsia="Times New Roman" w:cstheme="minorHAnsi"/>
                <w:sz w:val="16"/>
                <w:szCs w:val="16"/>
                <w:lang w:val="it-IT" w:bidi="it-IT"/>
              </w:rPr>
              <w:t xml:space="preserve">fonti, confrontandole tra loro anche in chiave antitetica e diacronico-sincronica, </w:t>
            </w:r>
            <w:r w:rsidRPr="0054143A">
              <w:rPr>
                <w:rFonts w:eastAsia="Times New Roman" w:cstheme="minorHAnsi"/>
                <w:spacing w:val="-3"/>
                <w:sz w:val="16"/>
                <w:szCs w:val="16"/>
                <w:lang w:val="it-IT" w:bidi="it-IT"/>
              </w:rPr>
              <w:t xml:space="preserve">per </w:t>
            </w:r>
            <w:r w:rsidRPr="0054143A">
              <w:rPr>
                <w:rFonts w:eastAsia="Times New Roman" w:cstheme="minorHAnsi"/>
                <w:sz w:val="16"/>
                <w:szCs w:val="16"/>
                <w:lang w:val="it-IT" w:bidi="it-IT"/>
              </w:rPr>
              <w:t xml:space="preserve">esprimere </w:t>
            </w:r>
            <w:r w:rsidRPr="0054143A">
              <w:rPr>
                <w:rFonts w:eastAsia="Times New Roman" w:cstheme="minorHAnsi"/>
                <w:spacing w:val="-3"/>
                <w:sz w:val="16"/>
                <w:szCs w:val="16"/>
                <w:lang w:val="it-IT" w:bidi="it-IT"/>
              </w:rPr>
              <w:t xml:space="preserve">con </w:t>
            </w:r>
            <w:r w:rsidRPr="0054143A">
              <w:rPr>
                <w:rFonts w:eastAsia="Times New Roman" w:cstheme="minorHAnsi"/>
                <w:sz w:val="16"/>
                <w:szCs w:val="16"/>
                <w:lang w:val="it-IT" w:bidi="it-IT"/>
              </w:rPr>
              <w:t>pertinenza osservazionipersonali</w:t>
            </w:r>
          </w:p>
        </w:tc>
        <w:tc>
          <w:tcPr>
            <w:tcW w:w="2552" w:type="dxa"/>
          </w:tcPr>
          <w:p w14:paraId="78898EEE" w14:textId="77777777" w:rsidR="0025274C" w:rsidRPr="0054143A" w:rsidRDefault="0025274C" w:rsidP="0025274C">
            <w:pPr>
              <w:numPr>
                <w:ilvl w:val="0"/>
                <w:numId w:val="26"/>
              </w:numPr>
              <w:tabs>
                <w:tab w:val="left" w:pos="286"/>
              </w:tabs>
              <w:ind w:left="286" w:right="88" w:hanging="177"/>
              <w:rPr>
                <w:rFonts w:eastAsia="Times New Roman" w:cstheme="minorHAnsi"/>
                <w:sz w:val="16"/>
                <w:szCs w:val="16"/>
                <w:lang w:val="it-IT" w:bidi="it-IT"/>
              </w:rPr>
            </w:pPr>
            <w:r w:rsidRPr="0054143A">
              <w:rPr>
                <w:rFonts w:eastAsia="Times New Roman" w:cstheme="minorHAnsi"/>
                <w:sz w:val="16"/>
                <w:szCs w:val="16"/>
                <w:lang w:val="it-IT" w:bidi="it-IT"/>
              </w:rPr>
              <w:t xml:space="preserve">Saper compiereautonomamente operazioni su una fonte storica o </w:t>
            </w:r>
            <w:r w:rsidRPr="0054143A">
              <w:rPr>
                <w:rFonts w:eastAsia="Times New Roman" w:cstheme="minorHAnsi"/>
                <w:spacing w:val="-3"/>
                <w:sz w:val="16"/>
                <w:szCs w:val="16"/>
                <w:lang w:val="it-IT" w:bidi="it-IT"/>
              </w:rPr>
              <w:t xml:space="preserve">un </w:t>
            </w:r>
            <w:r w:rsidRPr="0054143A">
              <w:rPr>
                <w:rFonts w:eastAsia="Times New Roman" w:cstheme="minorHAnsi"/>
                <w:sz w:val="16"/>
                <w:szCs w:val="16"/>
                <w:lang w:val="it-IT" w:bidi="it-IT"/>
              </w:rPr>
              <w:t xml:space="preserve">documento </w:t>
            </w:r>
            <w:r w:rsidRPr="0054143A">
              <w:rPr>
                <w:rFonts w:eastAsia="Times New Roman" w:cstheme="minorHAnsi"/>
                <w:spacing w:val="-1"/>
                <w:sz w:val="16"/>
                <w:szCs w:val="16"/>
                <w:lang w:val="it-IT" w:bidi="it-IT"/>
              </w:rPr>
              <w:t xml:space="preserve">storiografico </w:t>
            </w:r>
            <w:r w:rsidRPr="0054143A">
              <w:rPr>
                <w:rFonts w:eastAsia="Times New Roman" w:cstheme="minorHAnsi"/>
                <w:sz w:val="16"/>
                <w:szCs w:val="16"/>
                <w:lang w:val="it-IT" w:bidi="it-IT"/>
              </w:rPr>
              <w:t xml:space="preserve">(classificazione e schedatura della fonte storica, paragrafazione, titolazioni, </w:t>
            </w:r>
            <w:r w:rsidRPr="0054143A">
              <w:rPr>
                <w:rFonts w:eastAsia="Times New Roman" w:cstheme="minorHAnsi"/>
                <w:spacing w:val="-1"/>
                <w:sz w:val="16"/>
                <w:szCs w:val="16"/>
                <w:lang w:val="it-IT" w:bidi="it-IT"/>
              </w:rPr>
              <w:t xml:space="preserve">sottolineature </w:t>
            </w:r>
            <w:r w:rsidRPr="0054143A">
              <w:rPr>
                <w:rFonts w:eastAsia="Times New Roman" w:cstheme="minorHAnsi"/>
                <w:sz w:val="16"/>
                <w:szCs w:val="16"/>
                <w:lang w:val="it-IT" w:bidi="it-IT"/>
              </w:rPr>
              <w:t xml:space="preserve">significative, selezione </w:t>
            </w:r>
            <w:r w:rsidRPr="0054143A">
              <w:rPr>
                <w:rFonts w:eastAsia="Times New Roman" w:cstheme="minorHAnsi"/>
                <w:spacing w:val="-18"/>
                <w:sz w:val="16"/>
                <w:szCs w:val="16"/>
                <w:lang w:val="it-IT" w:bidi="it-IT"/>
              </w:rPr>
              <w:t xml:space="preserve">e </w:t>
            </w:r>
            <w:r w:rsidRPr="0054143A">
              <w:rPr>
                <w:rFonts w:eastAsia="Times New Roman" w:cstheme="minorHAnsi"/>
                <w:sz w:val="16"/>
                <w:szCs w:val="16"/>
                <w:lang w:val="it-IT" w:bidi="it-IT"/>
              </w:rPr>
              <w:t xml:space="preserve">comprensione </w:t>
            </w:r>
            <w:r w:rsidRPr="0054143A">
              <w:rPr>
                <w:rFonts w:eastAsia="Times New Roman" w:cstheme="minorHAnsi"/>
                <w:spacing w:val="-1"/>
                <w:sz w:val="16"/>
                <w:szCs w:val="16"/>
                <w:lang w:val="it-IT" w:bidi="it-IT"/>
              </w:rPr>
              <w:t xml:space="preserve">parole-chiave, </w:t>
            </w:r>
            <w:r w:rsidRPr="0054143A">
              <w:rPr>
                <w:rFonts w:eastAsia="Times New Roman" w:cstheme="minorHAnsi"/>
                <w:sz w:val="16"/>
                <w:szCs w:val="16"/>
                <w:lang w:val="it-IT" w:bidi="it-IT"/>
              </w:rPr>
              <w:t xml:space="preserve">produzione </w:t>
            </w:r>
            <w:r w:rsidRPr="0054143A">
              <w:rPr>
                <w:rFonts w:eastAsia="Times New Roman" w:cstheme="minorHAnsi"/>
                <w:spacing w:val="-3"/>
                <w:sz w:val="16"/>
                <w:szCs w:val="16"/>
                <w:lang w:val="it-IT" w:bidi="it-IT"/>
              </w:rPr>
              <w:t xml:space="preserve">di </w:t>
            </w:r>
            <w:r w:rsidRPr="0054143A">
              <w:rPr>
                <w:rFonts w:eastAsia="Times New Roman" w:cstheme="minorHAnsi"/>
                <w:sz w:val="16"/>
                <w:szCs w:val="16"/>
                <w:lang w:val="it-IT" w:bidi="it-IT"/>
              </w:rPr>
              <w:t xml:space="preserve">microtesti, schemi o mappe </w:t>
            </w:r>
            <w:r w:rsidRPr="0054143A">
              <w:rPr>
                <w:rFonts w:eastAsia="Times New Roman" w:cstheme="minorHAnsi"/>
                <w:spacing w:val="-3"/>
                <w:sz w:val="16"/>
                <w:szCs w:val="16"/>
                <w:lang w:val="it-IT" w:bidi="it-IT"/>
              </w:rPr>
              <w:t xml:space="preserve">per </w:t>
            </w:r>
            <w:r w:rsidRPr="0054143A">
              <w:rPr>
                <w:rFonts w:eastAsia="Times New Roman" w:cstheme="minorHAnsi"/>
                <w:sz w:val="16"/>
                <w:szCs w:val="16"/>
                <w:lang w:val="it-IT" w:bidi="it-IT"/>
              </w:rPr>
              <w:t>ritenere e comunicare le informazioni apprese in modo efficace ed efficiente)</w:t>
            </w:r>
          </w:p>
          <w:p w14:paraId="503D484E" w14:textId="77777777" w:rsidR="0025274C" w:rsidRPr="0054143A" w:rsidRDefault="0025274C" w:rsidP="0025274C">
            <w:pPr>
              <w:numPr>
                <w:ilvl w:val="0"/>
                <w:numId w:val="26"/>
              </w:numPr>
              <w:tabs>
                <w:tab w:val="left" w:pos="286"/>
              </w:tabs>
              <w:ind w:left="286" w:right="88" w:hanging="177"/>
              <w:rPr>
                <w:rFonts w:eastAsia="Times New Roman" w:cstheme="minorHAnsi"/>
                <w:sz w:val="16"/>
                <w:szCs w:val="16"/>
                <w:lang w:val="it-IT" w:bidi="it-IT"/>
              </w:rPr>
            </w:pPr>
            <w:r w:rsidRPr="0054143A">
              <w:rPr>
                <w:rFonts w:eastAsia="Times New Roman" w:cstheme="minorHAnsi"/>
                <w:sz w:val="16"/>
                <w:szCs w:val="16"/>
                <w:lang w:val="it-IT" w:bidi="it-IT"/>
              </w:rPr>
              <w:t xml:space="preserve">Riconoscere ed esplicitare autonomamente la distinzione che sussistetrastoriaecronaca,traeventi sui quali esiste una storiografia consolidata e altri sui quali invece il dibattito storiografico è ancora aperto, esprimendo </w:t>
            </w:r>
            <w:r w:rsidRPr="0054143A">
              <w:rPr>
                <w:rFonts w:eastAsia="Times New Roman" w:cstheme="minorHAnsi"/>
                <w:spacing w:val="-3"/>
                <w:sz w:val="16"/>
                <w:szCs w:val="16"/>
                <w:lang w:val="it-IT" w:bidi="it-IT"/>
              </w:rPr>
              <w:t xml:space="preserve">con </w:t>
            </w:r>
            <w:r w:rsidRPr="0054143A">
              <w:rPr>
                <w:rFonts w:eastAsia="Times New Roman" w:cstheme="minorHAnsi"/>
                <w:sz w:val="16"/>
                <w:szCs w:val="16"/>
                <w:lang w:val="it-IT" w:bidi="it-IT"/>
              </w:rPr>
              <w:t>pertinenza alcune osservazionipersonali</w:t>
            </w:r>
          </w:p>
        </w:tc>
        <w:tc>
          <w:tcPr>
            <w:tcW w:w="2410" w:type="dxa"/>
          </w:tcPr>
          <w:p w14:paraId="5A0BBE50" w14:textId="77777777" w:rsidR="0025274C" w:rsidRPr="0054143A" w:rsidRDefault="0025274C" w:rsidP="0025274C">
            <w:pPr>
              <w:numPr>
                <w:ilvl w:val="0"/>
                <w:numId w:val="25"/>
              </w:numPr>
              <w:tabs>
                <w:tab w:val="left" w:pos="282"/>
                <w:tab w:val="left" w:pos="1704"/>
              </w:tabs>
              <w:spacing w:line="215" w:lineRule="exact"/>
              <w:rPr>
                <w:rFonts w:eastAsia="Times New Roman" w:cstheme="minorHAnsi"/>
                <w:sz w:val="16"/>
                <w:szCs w:val="16"/>
                <w:lang w:bidi="it-IT"/>
              </w:rPr>
            </w:pPr>
            <w:r w:rsidRPr="0054143A">
              <w:rPr>
                <w:rFonts w:eastAsia="Times New Roman" w:cstheme="minorHAnsi"/>
                <w:sz w:val="16"/>
                <w:szCs w:val="16"/>
                <w:lang w:bidi="it-IT"/>
              </w:rPr>
              <w:t>Saper compiere</w:t>
            </w:r>
          </w:p>
          <w:p w14:paraId="0F90E512" w14:textId="77777777" w:rsidR="0025274C" w:rsidRPr="0054143A" w:rsidRDefault="0025274C" w:rsidP="00420743">
            <w:pPr>
              <w:tabs>
                <w:tab w:val="left" w:pos="1272"/>
                <w:tab w:val="left" w:pos="1554"/>
                <w:tab w:val="left" w:pos="1607"/>
                <w:tab w:val="left" w:pos="1868"/>
                <w:tab w:val="left" w:pos="2060"/>
                <w:tab w:val="left" w:pos="2256"/>
                <w:tab w:val="left" w:pos="2304"/>
                <w:tab w:val="left" w:pos="2351"/>
              </w:tabs>
              <w:ind w:left="282" w:right="89"/>
              <w:rPr>
                <w:rFonts w:eastAsia="Times New Roman" w:cstheme="minorHAnsi"/>
                <w:sz w:val="16"/>
                <w:szCs w:val="16"/>
                <w:lang w:val="it-IT" w:bidi="it-IT"/>
              </w:rPr>
            </w:pPr>
            <w:r w:rsidRPr="0054143A">
              <w:rPr>
                <w:rFonts w:eastAsia="Times New Roman" w:cstheme="minorHAnsi"/>
                <w:sz w:val="16"/>
                <w:szCs w:val="16"/>
                <w:lang w:val="it-IT" w:bidi="it-IT"/>
              </w:rPr>
              <w:t xml:space="preserve">Operazioni </w:t>
            </w:r>
            <w:r w:rsidRPr="0054143A">
              <w:rPr>
                <w:rFonts w:eastAsia="Times New Roman" w:cstheme="minorHAnsi"/>
                <w:spacing w:val="-1"/>
                <w:sz w:val="16"/>
                <w:szCs w:val="16"/>
                <w:lang w:val="it-IT" w:bidi="it-IT"/>
              </w:rPr>
              <w:t xml:space="preserve">elementari </w:t>
            </w:r>
            <w:r w:rsidRPr="0054143A">
              <w:rPr>
                <w:rFonts w:eastAsia="Times New Roman" w:cstheme="minorHAnsi"/>
                <w:spacing w:val="-3"/>
                <w:sz w:val="16"/>
                <w:szCs w:val="16"/>
                <w:lang w:val="it-IT" w:bidi="it-IT"/>
              </w:rPr>
              <w:t xml:space="preserve">(con </w:t>
            </w:r>
            <w:r w:rsidRPr="0054143A">
              <w:rPr>
                <w:rFonts w:eastAsia="Times New Roman" w:cstheme="minorHAnsi"/>
                <w:sz w:val="16"/>
                <w:szCs w:val="16"/>
                <w:lang w:val="it-IT" w:bidi="it-IT"/>
              </w:rPr>
              <w:t xml:space="preserve">eventuale guida del docente) su una </w:t>
            </w:r>
            <w:r w:rsidRPr="0054143A">
              <w:rPr>
                <w:rFonts w:eastAsia="Times New Roman" w:cstheme="minorHAnsi"/>
                <w:spacing w:val="-4"/>
                <w:sz w:val="16"/>
                <w:szCs w:val="16"/>
                <w:lang w:val="it-IT" w:bidi="it-IT"/>
              </w:rPr>
              <w:t xml:space="preserve">fonte </w:t>
            </w:r>
            <w:r w:rsidRPr="0054143A">
              <w:rPr>
                <w:rFonts w:eastAsia="Times New Roman" w:cstheme="minorHAnsi"/>
                <w:sz w:val="16"/>
                <w:szCs w:val="16"/>
                <w:lang w:val="it-IT" w:bidi="it-IT"/>
              </w:rPr>
              <w:t xml:space="preserve">storica o </w:t>
            </w:r>
            <w:r w:rsidRPr="0054143A">
              <w:rPr>
                <w:rFonts w:eastAsia="Times New Roman" w:cstheme="minorHAnsi"/>
                <w:spacing w:val="-3"/>
                <w:sz w:val="16"/>
                <w:szCs w:val="16"/>
                <w:lang w:val="it-IT" w:bidi="it-IT"/>
              </w:rPr>
              <w:t xml:space="preserve">un documento </w:t>
            </w:r>
            <w:r w:rsidRPr="0054143A">
              <w:rPr>
                <w:rFonts w:eastAsia="Times New Roman" w:cstheme="minorHAnsi"/>
                <w:sz w:val="16"/>
                <w:szCs w:val="16"/>
                <w:lang w:val="it-IT" w:bidi="it-IT"/>
              </w:rPr>
              <w:t>storiografico (classificazione</w:t>
            </w:r>
            <w:r w:rsidRPr="0054143A">
              <w:rPr>
                <w:rFonts w:eastAsia="Times New Roman" w:cstheme="minorHAnsi"/>
                <w:sz w:val="16"/>
                <w:szCs w:val="16"/>
                <w:lang w:val="it-IT" w:bidi="it-IT"/>
              </w:rPr>
              <w:tab/>
            </w:r>
            <w:r w:rsidRPr="0054143A">
              <w:rPr>
                <w:rFonts w:eastAsia="Times New Roman" w:cstheme="minorHAnsi"/>
                <w:spacing w:val="-14"/>
                <w:sz w:val="16"/>
                <w:szCs w:val="16"/>
                <w:lang w:val="it-IT" w:bidi="it-IT"/>
              </w:rPr>
              <w:t xml:space="preserve">e </w:t>
            </w:r>
            <w:r w:rsidRPr="0054143A">
              <w:rPr>
                <w:rFonts w:eastAsia="Times New Roman" w:cstheme="minorHAnsi"/>
                <w:sz w:val="16"/>
                <w:szCs w:val="16"/>
                <w:lang w:val="it-IT" w:bidi="it-IT"/>
              </w:rPr>
              <w:t xml:space="preserve">schedatura </w:t>
            </w:r>
            <w:r w:rsidRPr="0054143A">
              <w:rPr>
                <w:rFonts w:eastAsia="Times New Roman" w:cstheme="minorHAnsi"/>
                <w:spacing w:val="-1"/>
                <w:sz w:val="16"/>
                <w:szCs w:val="16"/>
                <w:lang w:val="it-IT" w:bidi="it-IT"/>
              </w:rPr>
              <w:t xml:space="preserve">della </w:t>
            </w:r>
            <w:r w:rsidRPr="0054143A">
              <w:rPr>
                <w:rFonts w:eastAsia="Times New Roman" w:cstheme="minorHAnsi"/>
                <w:sz w:val="16"/>
                <w:szCs w:val="16"/>
                <w:lang w:val="it-IT" w:bidi="it-IT"/>
              </w:rPr>
              <w:t xml:space="preserve">fonte </w:t>
            </w:r>
            <w:r w:rsidRPr="0054143A">
              <w:rPr>
                <w:rFonts w:eastAsia="Times New Roman" w:cstheme="minorHAnsi"/>
                <w:spacing w:val="-1"/>
                <w:sz w:val="16"/>
                <w:szCs w:val="16"/>
                <w:lang w:val="it-IT" w:bidi="it-IT"/>
              </w:rPr>
              <w:t xml:space="preserve">storica, </w:t>
            </w:r>
            <w:r w:rsidRPr="0054143A">
              <w:rPr>
                <w:rFonts w:eastAsia="Times New Roman" w:cstheme="minorHAnsi"/>
                <w:sz w:val="16"/>
                <w:szCs w:val="16"/>
                <w:lang w:val="it-IT" w:bidi="it-IT"/>
              </w:rPr>
              <w:t xml:space="preserve">paragrafazione, titolazioni, sottolineature significative, selezione e </w:t>
            </w:r>
            <w:r w:rsidRPr="0054143A">
              <w:rPr>
                <w:rFonts w:eastAsia="Times New Roman" w:cstheme="minorHAnsi"/>
                <w:spacing w:val="-1"/>
                <w:sz w:val="16"/>
                <w:szCs w:val="16"/>
                <w:lang w:val="it-IT" w:bidi="it-IT"/>
              </w:rPr>
              <w:t>comprensione p</w:t>
            </w:r>
            <w:r w:rsidRPr="0054143A">
              <w:rPr>
                <w:rFonts w:eastAsia="Times New Roman" w:cstheme="minorHAnsi"/>
                <w:spacing w:val="-3"/>
                <w:sz w:val="16"/>
                <w:szCs w:val="16"/>
                <w:lang w:val="it-IT" w:bidi="it-IT"/>
              </w:rPr>
              <w:t xml:space="preserve">arole- </w:t>
            </w:r>
            <w:r w:rsidRPr="0054143A">
              <w:rPr>
                <w:rFonts w:eastAsia="Times New Roman" w:cstheme="minorHAnsi"/>
                <w:sz w:val="16"/>
                <w:szCs w:val="16"/>
                <w:lang w:val="it-IT" w:bidi="it-IT"/>
              </w:rPr>
              <w:t xml:space="preserve">chiave, produzione </w:t>
            </w:r>
            <w:r w:rsidRPr="0054143A">
              <w:rPr>
                <w:rFonts w:eastAsia="Times New Roman" w:cstheme="minorHAnsi"/>
                <w:spacing w:val="-3"/>
                <w:sz w:val="16"/>
                <w:szCs w:val="16"/>
                <w:lang w:val="it-IT" w:bidi="it-IT"/>
              </w:rPr>
              <w:t xml:space="preserve">di </w:t>
            </w:r>
            <w:r w:rsidRPr="0054143A">
              <w:rPr>
                <w:rFonts w:eastAsia="Times New Roman" w:cstheme="minorHAnsi"/>
                <w:sz w:val="16"/>
                <w:szCs w:val="16"/>
                <w:lang w:val="it-IT" w:bidi="it-IT"/>
              </w:rPr>
              <w:t>microtesti,</w:t>
            </w:r>
            <w:r w:rsidRPr="0054143A">
              <w:rPr>
                <w:rFonts w:eastAsia="Times New Roman" w:cstheme="minorHAnsi"/>
                <w:spacing w:val="-17"/>
                <w:sz w:val="16"/>
                <w:szCs w:val="16"/>
                <w:lang w:val="it-IT" w:bidi="it-IT"/>
              </w:rPr>
              <w:t>o</w:t>
            </w:r>
            <w:r w:rsidRPr="0054143A">
              <w:rPr>
                <w:rFonts w:eastAsia="Times New Roman" w:cstheme="minorHAnsi"/>
                <w:sz w:val="16"/>
                <w:szCs w:val="16"/>
                <w:lang w:val="it-IT" w:bidi="it-IT"/>
              </w:rPr>
              <w:t xml:space="preserve">mappe </w:t>
            </w:r>
            <w:r w:rsidRPr="0054143A">
              <w:rPr>
                <w:rFonts w:eastAsia="Times New Roman" w:cstheme="minorHAnsi"/>
                <w:spacing w:val="-3"/>
                <w:sz w:val="16"/>
                <w:szCs w:val="16"/>
                <w:lang w:val="it-IT" w:bidi="it-IT"/>
              </w:rPr>
              <w:t xml:space="preserve">per </w:t>
            </w:r>
            <w:r w:rsidRPr="0054143A">
              <w:rPr>
                <w:rFonts w:eastAsia="Times New Roman" w:cstheme="minorHAnsi"/>
                <w:sz w:val="16"/>
                <w:szCs w:val="16"/>
                <w:lang w:val="it-IT" w:bidi="it-IT"/>
              </w:rPr>
              <w:t xml:space="preserve">ritenere </w:t>
            </w:r>
            <w:r w:rsidRPr="0054143A">
              <w:rPr>
                <w:rFonts w:eastAsia="Times New Roman" w:cstheme="minorHAnsi"/>
                <w:spacing w:val="-11"/>
                <w:sz w:val="16"/>
                <w:szCs w:val="16"/>
                <w:lang w:val="it-IT" w:bidi="it-IT"/>
              </w:rPr>
              <w:t>e  c</w:t>
            </w:r>
            <w:r w:rsidRPr="0054143A">
              <w:rPr>
                <w:rFonts w:eastAsia="Times New Roman" w:cstheme="minorHAnsi"/>
                <w:sz w:val="16"/>
                <w:szCs w:val="16"/>
                <w:lang w:val="it-IT" w:bidi="it-IT"/>
              </w:rPr>
              <w:t xml:space="preserve">omunicare </w:t>
            </w:r>
            <w:r w:rsidRPr="0054143A">
              <w:rPr>
                <w:rFonts w:eastAsia="Times New Roman" w:cstheme="minorHAnsi"/>
                <w:spacing w:val="-8"/>
                <w:sz w:val="16"/>
                <w:szCs w:val="16"/>
                <w:lang w:val="it-IT" w:bidi="it-IT"/>
              </w:rPr>
              <w:t xml:space="preserve">le </w:t>
            </w:r>
            <w:r w:rsidRPr="0054143A">
              <w:rPr>
                <w:rFonts w:eastAsia="Times New Roman" w:cstheme="minorHAnsi"/>
                <w:sz w:val="16"/>
                <w:szCs w:val="16"/>
                <w:lang w:val="it-IT" w:bidi="it-IT"/>
              </w:rPr>
              <w:t>informazioni apprese in modo efficace ed efficiente)</w:t>
            </w:r>
          </w:p>
          <w:p w14:paraId="44B0AD7E" w14:textId="77777777" w:rsidR="0025274C" w:rsidRPr="0054143A" w:rsidRDefault="0025274C" w:rsidP="0025274C">
            <w:pPr>
              <w:numPr>
                <w:ilvl w:val="0"/>
                <w:numId w:val="25"/>
              </w:numPr>
              <w:tabs>
                <w:tab w:val="left" w:pos="282"/>
                <w:tab w:val="left" w:pos="1704"/>
              </w:tabs>
              <w:spacing w:line="215" w:lineRule="exact"/>
              <w:ind w:left="282" w:hanging="172"/>
              <w:rPr>
                <w:rFonts w:eastAsia="Times New Roman" w:cstheme="minorHAnsi"/>
                <w:sz w:val="16"/>
                <w:szCs w:val="16"/>
                <w:lang w:val="it-IT" w:bidi="it-IT"/>
              </w:rPr>
            </w:pPr>
            <w:r w:rsidRPr="0054143A">
              <w:rPr>
                <w:rFonts w:eastAsia="Times New Roman" w:cstheme="minorHAnsi"/>
                <w:sz w:val="16"/>
                <w:szCs w:val="16"/>
                <w:lang w:val="it-IT" w:bidi="it-IT"/>
              </w:rPr>
              <w:t xml:space="preserve">Riconoscere </w:t>
            </w:r>
            <w:r w:rsidRPr="0054143A">
              <w:rPr>
                <w:rFonts w:eastAsia="Times New Roman" w:cstheme="minorHAnsi"/>
                <w:spacing w:val="-11"/>
                <w:sz w:val="16"/>
                <w:szCs w:val="16"/>
                <w:lang w:val="it-IT" w:bidi="it-IT"/>
              </w:rPr>
              <w:t xml:space="preserve">ed </w:t>
            </w:r>
            <w:r w:rsidRPr="0054143A">
              <w:rPr>
                <w:rFonts w:eastAsia="Times New Roman" w:cstheme="minorHAnsi"/>
                <w:sz w:val="16"/>
                <w:szCs w:val="16"/>
                <w:lang w:val="it-IT" w:bidi="it-IT"/>
              </w:rPr>
              <w:t xml:space="preserve">esplicitare  (eventualmente </w:t>
            </w:r>
            <w:r w:rsidRPr="0054143A">
              <w:rPr>
                <w:rFonts w:eastAsia="Times New Roman" w:cstheme="minorHAnsi"/>
                <w:spacing w:val="-4"/>
                <w:sz w:val="16"/>
                <w:szCs w:val="16"/>
                <w:lang w:val="it-IT" w:bidi="it-IT"/>
              </w:rPr>
              <w:t xml:space="preserve">sotto </w:t>
            </w:r>
            <w:r w:rsidRPr="0054143A">
              <w:rPr>
                <w:rFonts w:eastAsia="Times New Roman" w:cstheme="minorHAnsi"/>
                <w:sz w:val="16"/>
                <w:szCs w:val="16"/>
                <w:lang w:val="it-IT" w:bidi="it-IT"/>
              </w:rPr>
              <w:t xml:space="preserve">indicazioni fornite dal docente) la distinzione che sussiste tra storia e cronaca, tra eventi </w:t>
            </w:r>
            <w:r w:rsidRPr="0054143A">
              <w:rPr>
                <w:rFonts w:eastAsia="Times New Roman" w:cstheme="minorHAnsi"/>
                <w:spacing w:val="-2"/>
                <w:sz w:val="16"/>
                <w:szCs w:val="16"/>
                <w:lang w:val="it-IT" w:bidi="it-IT"/>
              </w:rPr>
              <w:t xml:space="preserve">sui </w:t>
            </w:r>
            <w:r w:rsidRPr="0054143A">
              <w:rPr>
                <w:rFonts w:eastAsia="Times New Roman" w:cstheme="minorHAnsi"/>
                <w:sz w:val="16"/>
                <w:szCs w:val="16"/>
                <w:lang w:val="it-IT" w:bidi="it-IT"/>
              </w:rPr>
              <w:t xml:space="preserve">quali esiste </w:t>
            </w:r>
            <w:r w:rsidRPr="0054143A">
              <w:rPr>
                <w:rFonts w:eastAsia="Times New Roman" w:cstheme="minorHAnsi"/>
                <w:spacing w:val="-7"/>
                <w:sz w:val="16"/>
                <w:szCs w:val="16"/>
                <w:lang w:val="it-IT" w:bidi="it-IT"/>
              </w:rPr>
              <w:t xml:space="preserve">una  </w:t>
            </w:r>
            <w:r w:rsidRPr="0054143A">
              <w:rPr>
                <w:rFonts w:eastAsia="Times New Roman" w:cstheme="minorHAnsi"/>
                <w:sz w:val="16"/>
                <w:szCs w:val="16"/>
                <w:lang w:val="it-IT" w:bidi="it-IT"/>
              </w:rPr>
              <w:t>storiografia consolidata e altri sui quali invece il dibattito storiografico è ancoraaperto</w:t>
            </w:r>
          </w:p>
        </w:tc>
        <w:tc>
          <w:tcPr>
            <w:tcW w:w="1842" w:type="dxa"/>
          </w:tcPr>
          <w:p w14:paraId="48FC9F54" w14:textId="77777777" w:rsidR="0025274C" w:rsidRPr="0054143A" w:rsidRDefault="0025274C" w:rsidP="00420743">
            <w:pPr>
              <w:tabs>
                <w:tab w:val="left" w:pos="1405"/>
              </w:tabs>
              <w:spacing w:line="215" w:lineRule="exact"/>
              <w:ind w:left="106"/>
              <w:rPr>
                <w:rFonts w:eastAsia="Times New Roman" w:cstheme="minorHAnsi"/>
                <w:sz w:val="16"/>
                <w:szCs w:val="16"/>
                <w:lang w:val="it-IT" w:bidi="it-IT"/>
              </w:rPr>
            </w:pPr>
            <w:r w:rsidRPr="0054143A">
              <w:rPr>
                <w:rFonts w:eastAsia="Times New Roman" w:cstheme="minorHAnsi"/>
                <w:sz w:val="16"/>
                <w:szCs w:val="16"/>
                <w:lang w:val="it-IT" w:bidi="it-IT"/>
              </w:rPr>
              <w:t>Laboratorio testuale</w:t>
            </w:r>
          </w:p>
          <w:p w14:paraId="1E792A37" w14:textId="77777777" w:rsidR="0025274C" w:rsidRPr="0054143A" w:rsidRDefault="0025274C" w:rsidP="00420743">
            <w:pPr>
              <w:tabs>
                <w:tab w:val="left" w:pos="826"/>
                <w:tab w:val="left" w:pos="1862"/>
              </w:tabs>
              <w:ind w:left="106" w:right="94"/>
              <w:rPr>
                <w:rFonts w:eastAsia="Times New Roman" w:cstheme="minorHAnsi"/>
                <w:sz w:val="16"/>
                <w:szCs w:val="16"/>
                <w:lang w:val="it-IT" w:bidi="it-IT"/>
              </w:rPr>
            </w:pPr>
            <w:r w:rsidRPr="0054143A">
              <w:rPr>
                <w:rFonts w:eastAsia="Times New Roman" w:cstheme="minorHAnsi"/>
                <w:spacing w:val="-3"/>
                <w:sz w:val="16"/>
                <w:szCs w:val="16"/>
                <w:lang w:val="it-IT" w:bidi="it-IT"/>
              </w:rPr>
              <w:t xml:space="preserve">Con </w:t>
            </w:r>
            <w:r w:rsidRPr="0054143A">
              <w:rPr>
                <w:rFonts w:eastAsia="Times New Roman" w:cstheme="minorHAnsi"/>
                <w:sz w:val="16"/>
                <w:szCs w:val="16"/>
                <w:lang w:val="it-IT" w:bidi="it-IT"/>
              </w:rPr>
              <w:t xml:space="preserve">esercizi </w:t>
            </w:r>
            <w:r w:rsidRPr="0054143A">
              <w:rPr>
                <w:rFonts w:eastAsia="Times New Roman" w:cstheme="minorHAnsi"/>
                <w:spacing w:val="-9"/>
                <w:sz w:val="16"/>
                <w:szCs w:val="16"/>
                <w:lang w:val="it-IT" w:bidi="it-IT"/>
              </w:rPr>
              <w:t>di  c</w:t>
            </w:r>
            <w:r w:rsidRPr="0054143A">
              <w:rPr>
                <w:rFonts w:eastAsia="Times New Roman" w:cstheme="minorHAnsi"/>
                <w:sz w:val="16"/>
                <w:szCs w:val="16"/>
                <w:lang w:val="it-IT" w:bidi="it-IT"/>
              </w:rPr>
              <w:t>omprensione.</w:t>
            </w:r>
          </w:p>
          <w:p w14:paraId="29554B83" w14:textId="77777777" w:rsidR="0025274C" w:rsidRPr="0054143A" w:rsidRDefault="0025274C" w:rsidP="00420743">
            <w:pPr>
              <w:tabs>
                <w:tab w:val="left" w:pos="1431"/>
              </w:tabs>
              <w:spacing w:before="2"/>
              <w:ind w:left="106" w:right="89"/>
              <w:rPr>
                <w:rFonts w:eastAsia="Times New Roman" w:cstheme="minorHAnsi"/>
                <w:sz w:val="16"/>
                <w:szCs w:val="16"/>
                <w:lang w:val="it-IT" w:bidi="it-IT"/>
              </w:rPr>
            </w:pPr>
          </w:p>
          <w:p w14:paraId="483E97A9" w14:textId="77777777" w:rsidR="0025274C" w:rsidRPr="0054143A" w:rsidRDefault="0025274C" w:rsidP="00420743">
            <w:pPr>
              <w:tabs>
                <w:tab w:val="left" w:pos="1431"/>
              </w:tabs>
              <w:spacing w:before="2"/>
              <w:ind w:left="106" w:right="89"/>
              <w:rPr>
                <w:rFonts w:eastAsia="Times New Roman" w:cstheme="minorHAnsi"/>
                <w:sz w:val="16"/>
                <w:szCs w:val="16"/>
                <w:lang w:val="it-IT" w:bidi="it-IT"/>
              </w:rPr>
            </w:pPr>
            <w:r w:rsidRPr="0054143A">
              <w:rPr>
                <w:rFonts w:eastAsia="Times New Roman" w:cstheme="minorHAnsi"/>
                <w:sz w:val="16"/>
                <w:szCs w:val="16"/>
                <w:lang w:val="it-IT" w:bidi="it-IT"/>
              </w:rPr>
              <w:t xml:space="preserve">Relazione scritta </w:t>
            </w:r>
            <w:r w:rsidRPr="0054143A">
              <w:rPr>
                <w:rFonts w:eastAsia="Times New Roman" w:cstheme="minorHAnsi"/>
                <w:spacing w:val="-3"/>
                <w:sz w:val="16"/>
                <w:szCs w:val="16"/>
                <w:lang w:val="it-IT" w:bidi="it-IT"/>
              </w:rPr>
              <w:t xml:space="preserve">breve </w:t>
            </w:r>
            <w:r w:rsidRPr="0054143A">
              <w:rPr>
                <w:rFonts w:eastAsia="Times New Roman" w:cstheme="minorHAnsi"/>
                <w:sz w:val="16"/>
                <w:szCs w:val="16"/>
                <w:lang w:val="it-IT" w:bidi="it-IT"/>
              </w:rPr>
              <w:t xml:space="preserve">da </w:t>
            </w:r>
            <w:r w:rsidRPr="0054143A">
              <w:rPr>
                <w:rFonts w:eastAsia="Times New Roman" w:cstheme="minorHAnsi"/>
                <w:spacing w:val="-4"/>
                <w:sz w:val="16"/>
                <w:szCs w:val="16"/>
                <w:lang w:val="it-IT" w:bidi="it-IT"/>
              </w:rPr>
              <w:t xml:space="preserve">esporre </w:t>
            </w:r>
            <w:r w:rsidRPr="0054143A">
              <w:rPr>
                <w:rFonts w:eastAsia="Times New Roman" w:cstheme="minorHAnsi"/>
                <w:sz w:val="16"/>
                <w:szCs w:val="16"/>
                <w:lang w:val="it-IT" w:bidi="it-IT"/>
              </w:rPr>
              <w:t xml:space="preserve">eventualmente </w:t>
            </w:r>
            <w:r w:rsidRPr="0054143A">
              <w:rPr>
                <w:rFonts w:eastAsia="Times New Roman" w:cstheme="minorHAnsi"/>
                <w:spacing w:val="-3"/>
                <w:sz w:val="16"/>
                <w:szCs w:val="16"/>
                <w:lang w:val="it-IT" w:bidi="it-IT"/>
              </w:rPr>
              <w:t xml:space="preserve">anche </w:t>
            </w:r>
            <w:r w:rsidRPr="0054143A">
              <w:rPr>
                <w:rFonts w:eastAsia="Times New Roman" w:cstheme="minorHAnsi"/>
                <w:sz w:val="16"/>
                <w:szCs w:val="16"/>
                <w:lang w:val="it-IT" w:bidi="it-IT"/>
              </w:rPr>
              <w:t>oralmente</w:t>
            </w:r>
          </w:p>
        </w:tc>
      </w:tr>
    </w:tbl>
    <w:p w14:paraId="3D2A35F9" w14:textId="77777777" w:rsidR="007E034F" w:rsidRPr="0054143A" w:rsidRDefault="007E034F">
      <w:pPr>
        <w:rPr>
          <w:rFonts w:eastAsia="Times New Roman" w:cstheme="minorHAnsi"/>
          <w:b/>
          <w:bCs/>
          <w:kern w:val="1"/>
          <w:sz w:val="28"/>
          <w:szCs w:val="28"/>
          <w:lang w:eastAsia="ar-SA"/>
        </w:rPr>
      </w:pPr>
      <w:bookmarkStart w:id="12" w:name="_Toc20892633"/>
      <w:r w:rsidRPr="0054143A">
        <w:rPr>
          <w:rFonts w:eastAsia="Times New Roman" w:cstheme="minorHAnsi"/>
          <w:b/>
          <w:bCs/>
          <w:kern w:val="1"/>
          <w:sz w:val="28"/>
          <w:szCs w:val="28"/>
          <w:lang w:eastAsia="ar-SA"/>
        </w:rPr>
        <w:br w:type="page"/>
      </w:r>
    </w:p>
    <w:p w14:paraId="176571AB" w14:textId="77777777" w:rsidR="0025274C" w:rsidRPr="0054143A" w:rsidRDefault="0025274C" w:rsidP="0025274C">
      <w:pPr>
        <w:keepNext/>
        <w:spacing w:after="0" w:line="240" w:lineRule="auto"/>
        <w:ind w:left="360" w:hanging="360"/>
        <w:jc w:val="center"/>
        <w:outlineLvl w:val="0"/>
        <w:rPr>
          <w:rFonts w:eastAsia="Times New Roman" w:cstheme="minorHAnsi"/>
          <w:b/>
          <w:bCs/>
          <w:kern w:val="1"/>
          <w:sz w:val="28"/>
          <w:szCs w:val="28"/>
          <w:lang w:eastAsia="ar-SA"/>
        </w:rPr>
      </w:pPr>
      <w:r w:rsidRPr="0054143A">
        <w:rPr>
          <w:rFonts w:eastAsia="Times New Roman" w:cstheme="minorHAnsi"/>
          <w:b/>
          <w:bCs/>
          <w:kern w:val="1"/>
          <w:sz w:val="28"/>
          <w:szCs w:val="28"/>
          <w:lang w:eastAsia="ar-SA"/>
        </w:rPr>
        <w:lastRenderedPageBreak/>
        <w:t>GRIGLIA DI VALUTAZIONE PROVE D’INGRESSO CLASSI TERZE</w:t>
      </w:r>
      <w:bookmarkEnd w:id="12"/>
    </w:p>
    <w:p w14:paraId="29C6694A" w14:textId="77777777" w:rsidR="0025274C" w:rsidRPr="0054143A" w:rsidRDefault="0025274C" w:rsidP="0025274C">
      <w:pPr>
        <w:spacing w:after="0" w:line="240" w:lineRule="auto"/>
        <w:rPr>
          <w:rFonts w:eastAsiaTheme="minorHAnsi" w:cstheme="minorHAnsi"/>
          <w:b/>
          <w:sz w:val="24"/>
          <w:szCs w:val="24"/>
          <w:lang w:eastAsia="en-US"/>
        </w:rPr>
      </w:pPr>
      <w:bookmarkStart w:id="13" w:name="_Hlk19604106"/>
      <w:r w:rsidRPr="0054143A">
        <w:rPr>
          <w:rFonts w:eastAsiaTheme="minorHAnsi" w:cstheme="minorHAnsi"/>
          <w:b/>
          <w:sz w:val="24"/>
          <w:szCs w:val="24"/>
          <w:lang w:eastAsia="en-US"/>
        </w:rPr>
        <w:t xml:space="preserve">                                          Alunno……………………………………………………………….                                                               </w:t>
      </w:r>
    </w:p>
    <w:p w14:paraId="3BC21041" w14:textId="77777777" w:rsidR="0025274C" w:rsidRPr="0054143A" w:rsidRDefault="0025274C" w:rsidP="0025274C">
      <w:pPr>
        <w:spacing w:after="0" w:line="240" w:lineRule="auto"/>
        <w:rPr>
          <w:rFonts w:eastAsiaTheme="minorHAnsi" w:cstheme="minorHAnsi"/>
          <w:b/>
          <w:sz w:val="24"/>
          <w:szCs w:val="24"/>
          <w:lang w:eastAsia="en-US"/>
        </w:rPr>
      </w:pPr>
      <w:r w:rsidRPr="0054143A">
        <w:rPr>
          <w:rFonts w:eastAsiaTheme="minorHAnsi" w:cstheme="minorHAnsi"/>
          <w:b/>
          <w:sz w:val="24"/>
          <w:szCs w:val="24"/>
          <w:lang w:eastAsia="en-US"/>
        </w:rPr>
        <w:t xml:space="preserve">                                           Classe…………………Sez………………</w:t>
      </w:r>
    </w:p>
    <w:p w14:paraId="1EF65552" w14:textId="77777777" w:rsidR="0025274C" w:rsidRPr="0054143A" w:rsidRDefault="0025274C" w:rsidP="0025274C">
      <w:pPr>
        <w:spacing w:after="0" w:line="240" w:lineRule="auto"/>
        <w:rPr>
          <w:rFonts w:eastAsiaTheme="minorHAnsi" w:cstheme="minorHAnsi"/>
          <w:b/>
          <w:sz w:val="24"/>
          <w:szCs w:val="24"/>
          <w:lang w:eastAsia="en-US"/>
        </w:rPr>
      </w:pPr>
      <w:r w:rsidRPr="0054143A">
        <w:rPr>
          <w:rFonts w:eastAsiaTheme="minorHAnsi" w:cstheme="minorHAnsi"/>
          <w:b/>
          <w:sz w:val="24"/>
          <w:szCs w:val="24"/>
          <w:lang w:eastAsia="en-US"/>
        </w:rPr>
        <w:t xml:space="preserve">                                           Indirizzo: ……………………………………………………………</w:t>
      </w:r>
    </w:p>
    <w:p w14:paraId="6B33FE1B" w14:textId="77777777" w:rsidR="0025274C" w:rsidRPr="0054143A" w:rsidRDefault="0025274C" w:rsidP="0025274C">
      <w:pPr>
        <w:spacing w:after="0" w:line="240" w:lineRule="auto"/>
        <w:rPr>
          <w:rFonts w:eastAsiaTheme="minorHAnsi" w:cstheme="minorHAnsi"/>
          <w:b/>
          <w:sz w:val="24"/>
          <w:szCs w:val="24"/>
          <w:lang w:eastAsia="en-US"/>
        </w:rPr>
      </w:pPr>
      <w:r w:rsidRPr="0054143A">
        <w:rPr>
          <w:rFonts w:eastAsiaTheme="minorHAnsi" w:cstheme="minorHAnsi"/>
          <w:b/>
          <w:sz w:val="24"/>
          <w:szCs w:val="24"/>
          <w:lang w:eastAsia="en-US"/>
        </w:rPr>
        <w:t xml:space="preserve">                                           Data: …………………………………………………………………</w:t>
      </w:r>
    </w:p>
    <w:bookmarkEnd w:id="13"/>
    <w:p w14:paraId="44A85169" w14:textId="77777777" w:rsidR="0025274C" w:rsidRPr="0054143A" w:rsidRDefault="0025274C" w:rsidP="0025274C">
      <w:pPr>
        <w:spacing w:after="0" w:line="240" w:lineRule="auto"/>
        <w:rPr>
          <w:rFonts w:eastAsiaTheme="minorHAnsi" w:cstheme="minorHAnsi"/>
          <w:lang w:eastAsia="en-US"/>
        </w:rPr>
      </w:pPr>
    </w:p>
    <w:tbl>
      <w:tblPr>
        <w:tblStyle w:val="Grigliatabella7"/>
        <w:tblW w:w="12474" w:type="dxa"/>
        <w:tblInd w:w="392" w:type="dxa"/>
        <w:tblLook w:val="04A0" w:firstRow="1" w:lastRow="0" w:firstColumn="1" w:lastColumn="0" w:noHBand="0" w:noVBand="1"/>
      </w:tblPr>
      <w:tblGrid>
        <w:gridCol w:w="4961"/>
        <w:gridCol w:w="7513"/>
      </w:tblGrid>
      <w:tr w:rsidR="0025274C" w:rsidRPr="0054143A" w14:paraId="4F95B8F9" w14:textId="77777777" w:rsidTr="007E034F">
        <w:trPr>
          <w:trHeight w:val="389"/>
        </w:trPr>
        <w:tc>
          <w:tcPr>
            <w:tcW w:w="12474" w:type="dxa"/>
            <w:gridSpan w:val="2"/>
          </w:tcPr>
          <w:p w14:paraId="08480FE0" w14:textId="77777777" w:rsidR="0025274C" w:rsidRPr="0054143A" w:rsidRDefault="0025274C" w:rsidP="0025274C">
            <w:pPr>
              <w:jc w:val="center"/>
              <w:rPr>
                <w:rFonts w:cstheme="minorHAnsi"/>
                <w:b/>
                <w:sz w:val="24"/>
                <w:szCs w:val="24"/>
              </w:rPr>
            </w:pPr>
            <w:r w:rsidRPr="0054143A">
              <w:rPr>
                <w:rFonts w:cstheme="minorHAnsi"/>
                <w:b/>
                <w:sz w:val="24"/>
                <w:szCs w:val="24"/>
              </w:rPr>
              <w:t>Indicatori</w:t>
            </w:r>
          </w:p>
        </w:tc>
      </w:tr>
      <w:tr w:rsidR="0025274C" w:rsidRPr="0054143A" w14:paraId="3EE40D66" w14:textId="77777777" w:rsidTr="007E034F">
        <w:trPr>
          <w:trHeight w:val="176"/>
        </w:trPr>
        <w:tc>
          <w:tcPr>
            <w:tcW w:w="12474" w:type="dxa"/>
            <w:gridSpan w:val="2"/>
          </w:tcPr>
          <w:p w14:paraId="3DE615ED" w14:textId="77777777" w:rsidR="0025274C" w:rsidRPr="0054143A" w:rsidRDefault="0025274C" w:rsidP="0025274C">
            <w:pPr>
              <w:ind w:left="175"/>
              <w:contextualSpacing/>
              <w:jc w:val="center"/>
              <w:rPr>
                <w:rFonts w:eastAsia="Calibri" w:cstheme="minorHAnsi"/>
                <w:b/>
                <w:sz w:val="24"/>
                <w:szCs w:val="24"/>
              </w:rPr>
            </w:pPr>
          </w:p>
        </w:tc>
      </w:tr>
      <w:tr w:rsidR="0025274C" w:rsidRPr="0054143A" w14:paraId="6A01D857" w14:textId="77777777" w:rsidTr="007E034F">
        <w:trPr>
          <w:trHeight w:val="1082"/>
        </w:trPr>
        <w:tc>
          <w:tcPr>
            <w:tcW w:w="4961" w:type="dxa"/>
          </w:tcPr>
          <w:p w14:paraId="4DE2D5E6" w14:textId="77777777" w:rsidR="0025274C" w:rsidRPr="0054143A" w:rsidRDefault="0025274C" w:rsidP="0025274C">
            <w:pPr>
              <w:rPr>
                <w:rFonts w:cstheme="minorHAnsi"/>
                <w:b/>
                <w:sz w:val="18"/>
                <w:szCs w:val="18"/>
              </w:rPr>
            </w:pPr>
            <w:r w:rsidRPr="0054143A">
              <w:rPr>
                <w:rFonts w:cstheme="minorHAnsi"/>
                <w:b/>
                <w:sz w:val="18"/>
                <w:szCs w:val="18"/>
              </w:rPr>
              <w:t>Padronanza del codice linguistico</w:t>
            </w:r>
          </w:p>
        </w:tc>
        <w:tc>
          <w:tcPr>
            <w:tcW w:w="7513" w:type="dxa"/>
          </w:tcPr>
          <w:p w14:paraId="1234BC36" w14:textId="77777777" w:rsidR="0025274C" w:rsidRPr="0054143A" w:rsidRDefault="0025274C" w:rsidP="0025274C">
            <w:pPr>
              <w:numPr>
                <w:ilvl w:val="0"/>
                <w:numId w:val="28"/>
              </w:numPr>
              <w:ind w:left="268" w:hanging="268"/>
              <w:contextualSpacing/>
              <w:rPr>
                <w:rFonts w:eastAsia="Calibri" w:cstheme="minorHAnsi"/>
                <w:b/>
                <w:sz w:val="18"/>
                <w:szCs w:val="18"/>
              </w:rPr>
            </w:pPr>
            <w:r w:rsidRPr="0054143A">
              <w:rPr>
                <w:rFonts w:eastAsia="Calibri" w:cstheme="minorHAnsi"/>
                <w:b/>
                <w:sz w:val="18"/>
                <w:szCs w:val="18"/>
              </w:rPr>
              <w:t>Gravemente insufficiente</w:t>
            </w:r>
          </w:p>
          <w:p w14:paraId="0C252D6D" w14:textId="77777777" w:rsidR="0025274C" w:rsidRPr="0054143A" w:rsidRDefault="0025274C" w:rsidP="0025274C">
            <w:pPr>
              <w:numPr>
                <w:ilvl w:val="0"/>
                <w:numId w:val="28"/>
              </w:numPr>
              <w:ind w:left="268" w:hanging="268"/>
              <w:contextualSpacing/>
              <w:rPr>
                <w:rFonts w:eastAsia="Calibri" w:cstheme="minorHAnsi"/>
                <w:b/>
                <w:sz w:val="18"/>
                <w:szCs w:val="18"/>
              </w:rPr>
            </w:pPr>
            <w:r w:rsidRPr="0054143A">
              <w:rPr>
                <w:rFonts w:eastAsia="Calibri" w:cstheme="minorHAnsi"/>
                <w:b/>
                <w:sz w:val="18"/>
                <w:szCs w:val="18"/>
              </w:rPr>
              <w:t>Insufficiente</w:t>
            </w:r>
          </w:p>
          <w:p w14:paraId="094C5EDB" w14:textId="77777777" w:rsidR="0025274C" w:rsidRPr="0054143A" w:rsidRDefault="0025274C" w:rsidP="0025274C">
            <w:pPr>
              <w:numPr>
                <w:ilvl w:val="0"/>
                <w:numId w:val="28"/>
              </w:numPr>
              <w:ind w:left="268" w:hanging="268"/>
              <w:contextualSpacing/>
              <w:rPr>
                <w:rFonts w:eastAsia="Calibri" w:cstheme="minorHAnsi"/>
                <w:b/>
                <w:sz w:val="18"/>
                <w:szCs w:val="18"/>
              </w:rPr>
            </w:pPr>
            <w:r w:rsidRPr="0054143A">
              <w:rPr>
                <w:rFonts w:eastAsia="Calibri" w:cstheme="minorHAnsi"/>
                <w:b/>
                <w:sz w:val="18"/>
                <w:szCs w:val="18"/>
              </w:rPr>
              <w:t>Sufficiente</w:t>
            </w:r>
          </w:p>
          <w:p w14:paraId="51DFAA22" w14:textId="77777777" w:rsidR="0025274C" w:rsidRPr="0054143A" w:rsidRDefault="0025274C" w:rsidP="0025274C">
            <w:pPr>
              <w:numPr>
                <w:ilvl w:val="0"/>
                <w:numId w:val="28"/>
              </w:numPr>
              <w:ind w:left="268" w:hanging="268"/>
              <w:contextualSpacing/>
              <w:rPr>
                <w:rFonts w:eastAsia="Calibri" w:cstheme="minorHAnsi"/>
                <w:b/>
                <w:sz w:val="18"/>
                <w:szCs w:val="18"/>
              </w:rPr>
            </w:pPr>
            <w:r w:rsidRPr="0054143A">
              <w:rPr>
                <w:rFonts w:eastAsia="Calibri" w:cstheme="minorHAnsi"/>
                <w:b/>
                <w:sz w:val="18"/>
                <w:szCs w:val="18"/>
              </w:rPr>
              <w:t>Più che sufficiente-discreta</w:t>
            </w:r>
          </w:p>
          <w:p w14:paraId="0C8ECB7F" w14:textId="77777777" w:rsidR="0025274C" w:rsidRPr="0054143A" w:rsidRDefault="0025274C" w:rsidP="0025274C">
            <w:pPr>
              <w:numPr>
                <w:ilvl w:val="0"/>
                <w:numId w:val="28"/>
              </w:numPr>
              <w:ind w:left="268" w:hanging="268"/>
              <w:contextualSpacing/>
              <w:rPr>
                <w:rFonts w:eastAsia="Calibri" w:cstheme="minorHAnsi"/>
                <w:b/>
                <w:sz w:val="18"/>
                <w:szCs w:val="18"/>
              </w:rPr>
            </w:pPr>
            <w:r w:rsidRPr="0054143A">
              <w:rPr>
                <w:rFonts w:eastAsia="Calibri" w:cstheme="minorHAnsi"/>
                <w:b/>
                <w:sz w:val="18"/>
                <w:szCs w:val="18"/>
              </w:rPr>
              <w:t>Più che discreta-buona</w:t>
            </w:r>
          </w:p>
          <w:p w14:paraId="5D218540" w14:textId="77777777" w:rsidR="0025274C" w:rsidRPr="0054143A" w:rsidRDefault="0025274C" w:rsidP="0025274C">
            <w:pPr>
              <w:numPr>
                <w:ilvl w:val="0"/>
                <w:numId w:val="28"/>
              </w:numPr>
              <w:ind w:left="268" w:hanging="268"/>
              <w:contextualSpacing/>
              <w:rPr>
                <w:rFonts w:eastAsia="Calibri" w:cstheme="minorHAnsi"/>
                <w:b/>
                <w:sz w:val="18"/>
                <w:szCs w:val="18"/>
              </w:rPr>
            </w:pPr>
            <w:r w:rsidRPr="0054143A">
              <w:rPr>
                <w:rFonts w:eastAsia="Calibri" w:cstheme="minorHAnsi"/>
                <w:b/>
                <w:sz w:val="18"/>
                <w:szCs w:val="18"/>
              </w:rPr>
              <w:t>Ottima</w:t>
            </w:r>
          </w:p>
        </w:tc>
      </w:tr>
      <w:tr w:rsidR="0025274C" w:rsidRPr="0054143A" w14:paraId="1BAED6D9" w14:textId="77777777" w:rsidTr="007E034F">
        <w:trPr>
          <w:trHeight w:val="1301"/>
        </w:trPr>
        <w:tc>
          <w:tcPr>
            <w:tcW w:w="4961" w:type="dxa"/>
          </w:tcPr>
          <w:p w14:paraId="63D5779E" w14:textId="77777777" w:rsidR="0025274C" w:rsidRPr="0054143A" w:rsidRDefault="0025274C" w:rsidP="0025274C">
            <w:pPr>
              <w:rPr>
                <w:rFonts w:cstheme="minorHAnsi"/>
                <w:b/>
                <w:sz w:val="18"/>
                <w:szCs w:val="18"/>
              </w:rPr>
            </w:pPr>
            <w:r w:rsidRPr="0054143A">
              <w:rPr>
                <w:rFonts w:cstheme="minorHAnsi"/>
                <w:b/>
                <w:sz w:val="18"/>
                <w:szCs w:val="18"/>
              </w:rPr>
              <w:t>Conoscenze e competenze riferite agli argomenti richiesti</w:t>
            </w:r>
          </w:p>
        </w:tc>
        <w:tc>
          <w:tcPr>
            <w:tcW w:w="7513" w:type="dxa"/>
          </w:tcPr>
          <w:p w14:paraId="0F5AC576" w14:textId="77777777" w:rsidR="0025274C" w:rsidRPr="0054143A" w:rsidRDefault="0025274C" w:rsidP="0025274C">
            <w:pPr>
              <w:numPr>
                <w:ilvl w:val="0"/>
                <w:numId w:val="28"/>
              </w:numPr>
              <w:ind w:left="268" w:hanging="268"/>
              <w:contextualSpacing/>
              <w:rPr>
                <w:rFonts w:eastAsia="Calibri" w:cstheme="minorHAnsi"/>
                <w:b/>
                <w:sz w:val="18"/>
                <w:szCs w:val="18"/>
              </w:rPr>
            </w:pPr>
            <w:r w:rsidRPr="0054143A">
              <w:rPr>
                <w:rFonts w:eastAsia="Calibri" w:cstheme="minorHAnsi"/>
                <w:b/>
                <w:sz w:val="18"/>
                <w:szCs w:val="18"/>
              </w:rPr>
              <w:t>Gravemente insufficiente</w:t>
            </w:r>
          </w:p>
          <w:p w14:paraId="28560A46" w14:textId="77777777" w:rsidR="0025274C" w:rsidRPr="0054143A" w:rsidRDefault="0025274C" w:rsidP="0025274C">
            <w:pPr>
              <w:numPr>
                <w:ilvl w:val="0"/>
                <w:numId w:val="28"/>
              </w:numPr>
              <w:ind w:left="268" w:hanging="268"/>
              <w:contextualSpacing/>
              <w:rPr>
                <w:rFonts w:eastAsia="Calibri" w:cstheme="minorHAnsi"/>
                <w:b/>
                <w:sz w:val="18"/>
                <w:szCs w:val="18"/>
              </w:rPr>
            </w:pPr>
            <w:r w:rsidRPr="0054143A">
              <w:rPr>
                <w:rFonts w:eastAsia="Calibri" w:cstheme="minorHAnsi"/>
                <w:b/>
                <w:sz w:val="18"/>
                <w:szCs w:val="18"/>
              </w:rPr>
              <w:t>Insufficiente</w:t>
            </w:r>
          </w:p>
          <w:p w14:paraId="07D4E112" w14:textId="77777777" w:rsidR="0025274C" w:rsidRPr="0054143A" w:rsidRDefault="0025274C" w:rsidP="0025274C">
            <w:pPr>
              <w:numPr>
                <w:ilvl w:val="0"/>
                <w:numId w:val="28"/>
              </w:numPr>
              <w:ind w:left="268" w:hanging="268"/>
              <w:contextualSpacing/>
              <w:rPr>
                <w:rFonts w:eastAsia="Calibri" w:cstheme="minorHAnsi"/>
                <w:b/>
                <w:sz w:val="18"/>
                <w:szCs w:val="18"/>
              </w:rPr>
            </w:pPr>
            <w:r w:rsidRPr="0054143A">
              <w:rPr>
                <w:rFonts w:eastAsia="Calibri" w:cstheme="minorHAnsi"/>
                <w:b/>
                <w:sz w:val="18"/>
                <w:szCs w:val="18"/>
              </w:rPr>
              <w:t>Sufficiente</w:t>
            </w:r>
          </w:p>
          <w:p w14:paraId="0CCB2784" w14:textId="77777777" w:rsidR="0025274C" w:rsidRPr="0054143A" w:rsidRDefault="0025274C" w:rsidP="0025274C">
            <w:pPr>
              <w:numPr>
                <w:ilvl w:val="0"/>
                <w:numId w:val="28"/>
              </w:numPr>
              <w:ind w:left="268" w:hanging="268"/>
              <w:contextualSpacing/>
              <w:rPr>
                <w:rFonts w:eastAsia="Calibri" w:cstheme="minorHAnsi"/>
                <w:b/>
                <w:sz w:val="18"/>
                <w:szCs w:val="18"/>
              </w:rPr>
            </w:pPr>
            <w:r w:rsidRPr="0054143A">
              <w:rPr>
                <w:rFonts w:eastAsia="Calibri" w:cstheme="minorHAnsi"/>
                <w:b/>
                <w:sz w:val="18"/>
                <w:szCs w:val="18"/>
              </w:rPr>
              <w:t>Più che sufficiente-discreta</w:t>
            </w:r>
          </w:p>
          <w:p w14:paraId="68B79A5D" w14:textId="77777777" w:rsidR="0025274C" w:rsidRPr="0054143A" w:rsidRDefault="0025274C" w:rsidP="0025274C">
            <w:pPr>
              <w:numPr>
                <w:ilvl w:val="0"/>
                <w:numId w:val="28"/>
              </w:numPr>
              <w:ind w:left="268" w:hanging="268"/>
              <w:contextualSpacing/>
              <w:rPr>
                <w:rFonts w:eastAsia="Calibri" w:cstheme="minorHAnsi"/>
                <w:b/>
                <w:sz w:val="18"/>
                <w:szCs w:val="18"/>
              </w:rPr>
            </w:pPr>
            <w:r w:rsidRPr="0054143A">
              <w:rPr>
                <w:rFonts w:eastAsia="Calibri" w:cstheme="minorHAnsi"/>
                <w:b/>
                <w:sz w:val="18"/>
                <w:szCs w:val="18"/>
              </w:rPr>
              <w:t>Più che discreta-buona</w:t>
            </w:r>
          </w:p>
          <w:p w14:paraId="66A9D074" w14:textId="77777777" w:rsidR="0025274C" w:rsidRPr="0054143A" w:rsidRDefault="0025274C" w:rsidP="0025274C">
            <w:pPr>
              <w:numPr>
                <w:ilvl w:val="0"/>
                <w:numId w:val="28"/>
              </w:numPr>
              <w:ind w:left="268" w:hanging="268"/>
              <w:contextualSpacing/>
              <w:rPr>
                <w:rFonts w:eastAsia="Calibri" w:cstheme="minorHAnsi"/>
                <w:b/>
                <w:sz w:val="18"/>
                <w:szCs w:val="18"/>
              </w:rPr>
            </w:pPr>
            <w:r w:rsidRPr="0054143A">
              <w:rPr>
                <w:rFonts w:eastAsia="Calibri" w:cstheme="minorHAnsi"/>
                <w:b/>
                <w:sz w:val="18"/>
                <w:szCs w:val="18"/>
              </w:rPr>
              <w:t>Ottima</w:t>
            </w:r>
          </w:p>
        </w:tc>
      </w:tr>
      <w:tr w:rsidR="0025274C" w:rsidRPr="0054143A" w14:paraId="6EF5FDF6" w14:textId="77777777" w:rsidTr="007E034F">
        <w:trPr>
          <w:trHeight w:val="1611"/>
        </w:trPr>
        <w:tc>
          <w:tcPr>
            <w:tcW w:w="4961" w:type="dxa"/>
          </w:tcPr>
          <w:p w14:paraId="1D74FB1B" w14:textId="77777777" w:rsidR="0025274C" w:rsidRPr="0054143A" w:rsidRDefault="0025274C" w:rsidP="0025274C">
            <w:pPr>
              <w:rPr>
                <w:rFonts w:cstheme="minorHAnsi"/>
                <w:b/>
                <w:sz w:val="18"/>
                <w:szCs w:val="18"/>
              </w:rPr>
            </w:pPr>
            <w:r w:rsidRPr="0054143A">
              <w:rPr>
                <w:rFonts w:cstheme="minorHAnsi"/>
                <w:b/>
                <w:sz w:val="18"/>
                <w:szCs w:val="18"/>
              </w:rPr>
              <w:t>Capacità di sintesi e di rielaborazione personale</w:t>
            </w:r>
          </w:p>
        </w:tc>
        <w:tc>
          <w:tcPr>
            <w:tcW w:w="7513" w:type="dxa"/>
          </w:tcPr>
          <w:p w14:paraId="2BD1FE19" w14:textId="77777777" w:rsidR="0025274C" w:rsidRPr="0054143A" w:rsidRDefault="0025274C" w:rsidP="0025274C">
            <w:pPr>
              <w:numPr>
                <w:ilvl w:val="0"/>
                <w:numId w:val="28"/>
              </w:numPr>
              <w:ind w:left="268" w:hanging="268"/>
              <w:contextualSpacing/>
              <w:rPr>
                <w:rFonts w:eastAsia="Calibri" w:cstheme="minorHAnsi"/>
                <w:b/>
                <w:sz w:val="18"/>
                <w:szCs w:val="18"/>
              </w:rPr>
            </w:pPr>
            <w:r w:rsidRPr="0054143A">
              <w:rPr>
                <w:rFonts w:eastAsia="Calibri" w:cstheme="minorHAnsi"/>
                <w:b/>
                <w:sz w:val="18"/>
                <w:szCs w:val="18"/>
              </w:rPr>
              <w:t>Gravemente insufficiente</w:t>
            </w:r>
          </w:p>
          <w:p w14:paraId="320DBCE8" w14:textId="77777777" w:rsidR="0025274C" w:rsidRPr="0054143A" w:rsidRDefault="0025274C" w:rsidP="0025274C">
            <w:pPr>
              <w:numPr>
                <w:ilvl w:val="0"/>
                <w:numId w:val="28"/>
              </w:numPr>
              <w:ind w:left="268" w:hanging="268"/>
              <w:contextualSpacing/>
              <w:rPr>
                <w:rFonts w:eastAsia="Calibri" w:cstheme="minorHAnsi"/>
                <w:b/>
                <w:sz w:val="18"/>
                <w:szCs w:val="18"/>
              </w:rPr>
            </w:pPr>
            <w:r w:rsidRPr="0054143A">
              <w:rPr>
                <w:rFonts w:eastAsia="Calibri" w:cstheme="minorHAnsi"/>
                <w:b/>
                <w:sz w:val="18"/>
                <w:szCs w:val="18"/>
              </w:rPr>
              <w:t>Insufficiente</w:t>
            </w:r>
          </w:p>
          <w:p w14:paraId="5414D01F" w14:textId="77777777" w:rsidR="0025274C" w:rsidRPr="0054143A" w:rsidRDefault="0025274C" w:rsidP="0025274C">
            <w:pPr>
              <w:numPr>
                <w:ilvl w:val="0"/>
                <w:numId w:val="28"/>
              </w:numPr>
              <w:ind w:left="268" w:hanging="268"/>
              <w:contextualSpacing/>
              <w:rPr>
                <w:rFonts w:eastAsia="Calibri" w:cstheme="minorHAnsi"/>
                <w:b/>
                <w:sz w:val="18"/>
                <w:szCs w:val="18"/>
              </w:rPr>
            </w:pPr>
            <w:r w:rsidRPr="0054143A">
              <w:rPr>
                <w:rFonts w:eastAsia="Calibri" w:cstheme="minorHAnsi"/>
                <w:b/>
                <w:sz w:val="18"/>
                <w:szCs w:val="18"/>
              </w:rPr>
              <w:t>Sufficiente</w:t>
            </w:r>
          </w:p>
          <w:p w14:paraId="3D8105CF" w14:textId="77777777" w:rsidR="0025274C" w:rsidRPr="0054143A" w:rsidRDefault="0025274C" w:rsidP="0025274C">
            <w:pPr>
              <w:numPr>
                <w:ilvl w:val="0"/>
                <w:numId w:val="28"/>
              </w:numPr>
              <w:ind w:left="268" w:hanging="268"/>
              <w:contextualSpacing/>
              <w:rPr>
                <w:rFonts w:eastAsia="Calibri" w:cstheme="minorHAnsi"/>
                <w:b/>
                <w:sz w:val="18"/>
                <w:szCs w:val="18"/>
              </w:rPr>
            </w:pPr>
            <w:r w:rsidRPr="0054143A">
              <w:rPr>
                <w:rFonts w:eastAsia="Calibri" w:cstheme="minorHAnsi"/>
                <w:b/>
                <w:sz w:val="18"/>
                <w:szCs w:val="18"/>
              </w:rPr>
              <w:t>Più che sufficiente-discreta</w:t>
            </w:r>
          </w:p>
          <w:p w14:paraId="19C8BA28" w14:textId="77777777" w:rsidR="0025274C" w:rsidRPr="0054143A" w:rsidRDefault="0025274C" w:rsidP="0025274C">
            <w:pPr>
              <w:numPr>
                <w:ilvl w:val="0"/>
                <w:numId w:val="28"/>
              </w:numPr>
              <w:ind w:left="268" w:hanging="268"/>
              <w:contextualSpacing/>
              <w:rPr>
                <w:rFonts w:eastAsia="Calibri" w:cstheme="minorHAnsi"/>
                <w:b/>
                <w:sz w:val="18"/>
                <w:szCs w:val="18"/>
              </w:rPr>
            </w:pPr>
            <w:r w:rsidRPr="0054143A">
              <w:rPr>
                <w:rFonts w:eastAsia="Calibri" w:cstheme="minorHAnsi"/>
                <w:b/>
                <w:sz w:val="18"/>
                <w:szCs w:val="18"/>
              </w:rPr>
              <w:t>Più che discreta-buona</w:t>
            </w:r>
          </w:p>
          <w:p w14:paraId="449A4FD9" w14:textId="77777777" w:rsidR="0025274C" w:rsidRPr="0054143A" w:rsidRDefault="0025274C" w:rsidP="0025274C">
            <w:pPr>
              <w:numPr>
                <w:ilvl w:val="0"/>
                <w:numId w:val="28"/>
              </w:numPr>
              <w:ind w:left="268" w:hanging="268"/>
              <w:contextualSpacing/>
              <w:rPr>
                <w:rFonts w:eastAsia="Calibri" w:cstheme="minorHAnsi"/>
                <w:b/>
                <w:sz w:val="18"/>
                <w:szCs w:val="18"/>
              </w:rPr>
            </w:pPr>
            <w:r w:rsidRPr="0054143A">
              <w:rPr>
                <w:rFonts w:eastAsia="Calibri" w:cstheme="minorHAnsi"/>
                <w:b/>
                <w:sz w:val="18"/>
                <w:szCs w:val="18"/>
              </w:rPr>
              <w:t>Ottima</w:t>
            </w:r>
          </w:p>
        </w:tc>
      </w:tr>
    </w:tbl>
    <w:p w14:paraId="6E1CC72B" w14:textId="77777777" w:rsidR="0025274C" w:rsidRPr="0054143A" w:rsidRDefault="0025274C" w:rsidP="0025274C">
      <w:pPr>
        <w:keepNext/>
        <w:numPr>
          <w:ilvl w:val="1"/>
          <w:numId w:val="0"/>
        </w:numPr>
        <w:tabs>
          <w:tab w:val="left" w:pos="1080"/>
        </w:tabs>
        <w:spacing w:after="0" w:line="240" w:lineRule="auto"/>
        <w:ind w:left="576" w:hanging="576"/>
        <w:jc w:val="center"/>
        <w:outlineLvl w:val="1"/>
        <w:rPr>
          <w:rFonts w:eastAsia="Times New Roman" w:cstheme="minorHAnsi"/>
          <w:b/>
          <w:bCs/>
          <w:i/>
          <w:iCs/>
          <w:sz w:val="24"/>
          <w:szCs w:val="24"/>
          <w:lang w:eastAsia="ar-SA"/>
        </w:rPr>
      </w:pPr>
    </w:p>
    <w:p w14:paraId="61119FC0" w14:textId="77777777" w:rsidR="0025274C" w:rsidRPr="0054143A" w:rsidRDefault="0025274C" w:rsidP="0025274C">
      <w:pPr>
        <w:rPr>
          <w:rFonts w:eastAsia="Times New Roman" w:cstheme="minorHAnsi"/>
          <w:b/>
          <w:bCs/>
          <w:i/>
          <w:iCs/>
          <w:sz w:val="24"/>
          <w:szCs w:val="24"/>
          <w:lang w:eastAsia="ar-SA"/>
        </w:rPr>
      </w:pPr>
      <w:r w:rsidRPr="0054143A">
        <w:rPr>
          <w:rFonts w:eastAsiaTheme="minorHAnsi" w:cstheme="minorHAnsi"/>
          <w:sz w:val="24"/>
          <w:szCs w:val="24"/>
          <w:lang w:eastAsia="en-US"/>
        </w:rPr>
        <w:br w:type="page"/>
      </w:r>
    </w:p>
    <w:p w14:paraId="7C2A6E93" w14:textId="77777777" w:rsidR="0025274C" w:rsidRPr="0054143A" w:rsidRDefault="0025274C" w:rsidP="0025274C">
      <w:pPr>
        <w:keepNext/>
        <w:spacing w:after="0" w:line="240" w:lineRule="auto"/>
        <w:ind w:left="360" w:hanging="360"/>
        <w:jc w:val="center"/>
        <w:outlineLvl w:val="0"/>
        <w:rPr>
          <w:rFonts w:eastAsia="Times New Roman" w:cstheme="minorHAnsi"/>
          <w:b/>
          <w:bCs/>
          <w:kern w:val="1"/>
          <w:sz w:val="28"/>
          <w:szCs w:val="28"/>
          <w:lang w:eastAsia="ar-SA"/>
        </w:rPr>
      </w:pPr>
      <w:bookmarkStart w:id="14" w:name="_Toc20892634"/>
      <w:bookmarkStart w:id="15" w:name="_Hlk21543333"/>
      <w:r w:rsidRPr="0054143A">
        <w:rPr>
          <w:rFonts w:eastAsia="Times New Roman" w:cstheme="minorHAnsi"/>
          <w:b/>
          <w:bCs/>
          <w:kern w:val="1"/>
          <w:sz w:val="28"/>
          <w:szCs w:val="28"/>
          <w:lang w:eastAsia="ar-SA"/>
        </w:rPr>
        <w:lastRenderedPageBreak/>
        <w:t>GRIGLIA DI VALUTAZIONE PER IL SECONDO BIENNIO E CLASSE QUINTA</w:t>
      </w:r>
      <w:bookmarkEnd w:id="14"/>
    </w:p>
    <w:p w14:paraId="02E0F7D7" w14:textId="77777777" w:rsidR="0025274C" w:rsidRPr="0054143A" w:rsidRDefault="0025274C" w:rsidP="007E034F">
      <w:pPr>
        <w:spacing w:after="0" w:line="240" w:lineRule="auto"/>
        <w:ind w:left="426"/>
        <w:jc w:val="both"/>
        <w:rPr>
          <w:rFonts w:eastAsiaTheme="minorHAnsi" w:cstheme="minorHAnsi"/>
          <w:b/>
          <w:sz w:val="24"/>
          <w:szCs w:val="24"/>
          <w:lang w:eastAsia="en-US"/>
        </w:rPr>
      </w:pPr>
      <w:r w:rsidRPr="0054143A">
        <w:rPr>
          <w:rFonts w:eastAsiaTheme="minorHAnsi" w:cstheme="minorHAnsi"/>
          <w:b/>
          <w:sz w:val="24"/>
          <w:szCs w:val="24"/>
          <w:lang w:eastAsia="en-US"/>
        </w:rPr>
        <w:t>Alunno……………………………………………………………….</w:t>
      </w:r>
    </w:p>
    <w:p w14:paraId="0B909F18" w14:textId="77777777" w:rsidR="0025274C" w:rsidRPr="0054143A" w:rsidRDefault="0025274C" w:rsidP="007E034F">
      <w:pPr>
        <w:spacing w:after="0" w:line="240" w:lineRule="auto"/>
        <w:ind w:left="426"/>
        <w:jc w:val="both"/>
        <w:rPr>
          <w:rFonts w:eastAsiaTheme="minorHAnsi" w:cstheme="minorHAnsi"/>
          <w:b/>
          <w:sz w:val="24"/>
          <w:szCs w:val="24"/>
          <w:lang w:eastAsia="en-US"/>
        </w:rPr>
      </w:pPr>
      <w:r w:rsidRPr="0054143A">
        <w:rPr>
          <w:rFonts w:eastAsiaTheme="minorHAnsi" w:cstheme="minorHAnsi"/>
          <w:b/>
          <w:sz w:val="24"/>
          <w:szCs w:val="24"/>
          <w:lang w:eastAsia="en-US"/>
        </w:rPr>
        <w:t>Classe…………………Sez………………</w:t>
      </w:r>
    </w:p>
    <w:p w14:paraId="463400BC" w14:textId="77777777" w:rsidR="0025274C" w:rsidRPr="0054143A" w:rsidRDefault="0025274C" w:rsidP="007E034F">
      <w:pPr>
        <w:spacing w:after="0" w:line="240" w:lineRule="auto"/>
        <w:ind w:left="426"/>
        <w:jc w:val="both"/>
        <w:rPr>
          <w:rFonts w:eastAsiaTheme="minorHAnsi" w:cstheme="minorHAnsi"/>
          <w:b/>
          <w:sz w:val="24"/>
          <w:szCs w:val="24"/>
          <w:lang w:eastAsia="en-US"/>
        </w:rPr>
      </w:pPr>
      <w:r w:rsidRPr="0054143A">
        <w:rPr>
          <w:rFonts w:eastAsiaTheme="minorHAnsi" w:cstheme="minorHAnsi"/>
          <w:b/>
          <w:sz w:val="24"/>
          <w:szCs w:val="24"/>
          <w:lang w:eastAsia="en-US"/>
        </w:rPr>
        <w:t>Indirizzo: ……………………………………………………………</w:t>
      </w:r>
    </w:p>
    <w:p w14:paraId="540D12CA" w14:textId="77777777" w:rsidR="0025274C" w:rsidRPr="0054143A" w:rsidRDefault="0025274C" w:rsidP="007E034F">
      <w:pPr>
        <w:spacing w:after="0" w:line="240" w:lineRule="auto"/>
        <w:ind w:left="426"/>
        <w:jc w:val="both"/>
        <w:rPr>
          <w:rFonts w:eastAsiaTheme="minorHAnsi" w:cstheme="minorHAnsi"/>
          <w:b/>
          <w:sz w:val="24"/>
          <w:szCs w:val="24"/>
          <w:lang w:eastAsia="en-US"/>
        </w:rPr>
      </w:pPr>
      <w:r w:rsidRPr="0054143A">
        <w:rPr>
          <w:rFonts w:eastAsiaTheme="minorHAnsi" w:cstheme="minorHAnsi"/>
          <w:b/>
          <w:sz w:val="24"/>
          <w:szCs w:val="24"/>
          <w:lang w:eastAsia="en-US"/>
        </w:rPr>
        <w:t>Data: …………………………………………………………………</w:t>
      </w:r>
    </w:p>
    <w:p w14:paraId="1496AC86" w14:textId="77777777" w:rsidR="0025274C" w:rsidRPr="0054143A" w:rsidRDefault="0025274C" w:rsidP="0025274C">
      <w:pPr>
        <w:spacing w:after="0" w:line="240" w:lineRule="auto"/>
        <w:jc w:val="center"/>
        <w:rPr>
          <w:rFonts w:eastAsiaTheme="minorHAnsi" w:cstheme="minorHAnsi"/>
          <w:lang w:eastAsia="en-US"/>
        </w:rPr>
      </w:pPr>
    </w:p>
    <w:tbl>
      <w:tblPr>
        <w:tblStyle w:val="Grigliatabella7"/>
        <w:tblW w:w="12332" w:type="dxa"/>
        <w:tblInd w:w="534" w:type="dxa"/>
        <w:tblLook w:val="04A0" w:firstRow="1" w:lastRow="0" w:firstColumn="1" w:lastColumn="0" w:noHBand="0" w:noVBand="1"/>
      </w:tblPr>
      <w:tblGrid>
        <w:gridCol w:w="2551"/>
        <w:gridCol w:w="2552"/>
        <w:gridCol w:w="1275"/>
        <w:gridCol w:w="1843"/>
        <w:gridCol w:w="1701"/>
        <w:gridCol w:w="2410"/>
      </w:tblGrid>
      <w:tr w:rsidR="0025274C" w:rsidRPr="0054143A" w14:paraId="286BDAB6" w14:textId="77777777" w:rsidTr="007E034F">
        <w:trPr>
          <w:trHeight w:val="401"/>
        </w:trPr>
        <w:tc>
          <w:tcPr>
            <w:tcW w:w="5103" w:type="dxa"/>
            <w:gridSpan w:val="2"/>
          </w:tcPr>
          <w:p w14:paraId="73653BB0" w14:textId="77777777" w:rsidR="0025274C" w:rsidRPr="0054143A" w:rsidRDefault="0025274C" w:rsidP="0025274C">
            <w:pPr>
              <w:jc w:val="center"/>
              <w:rPr>
                <w:rFonts w:cstheme="minorHAnsi"/>
                <w:b/>
                <w:sz w:val="24"/>
                <w:szCs w:val="24"/>
              </w:rPr>
            </w:pPr>
            <w:r w:rsidRPr="0054143A">
              <w:rPr>
                <w:rFonts w:cstheme="minorHAnsi"/>
                <w:b/>
                <w:sz w:val="24"/>
                <w:szCs w:val="24"/>
              </w:rPr>
              <w:t>Indicatori</w:t>
            </w:r>
          </w:p>
        </w:tc>
        <w:tc>
          <w:tcPr>
            <w:tcW w:w="7229" w:type="dxa"/>
            <w:gridSpan w:val="4"/>
          </w:tcPr>
          <w:p w14:paraId="0DAFB2D2" w14:textId="77777777" w:rsidR="0025274C" w:rsidRPr="0054143A" w:rsidRDefault="0025274C" w:rsidP="0025274C">
            <w:pPr>
              <w:jc w:val="center"/>
              <w:rPr>
                <w:rFonts w:cstheme="minorHAnsi"/>
                <w:b/>
                <w:sz w:val="24"/>
                <w:szCs w:val="24"/>
              </w:rPr>
            </w:pPr>
            <w:r w:rsidRPr="0054143A">
              <w:rPr>
                <w:rFonts w:cstheme="minorHAnsi"/>
                <w:b/>
                <w:sz w:val="24"/>
                <w:szCs w:val="24"/>
              </w:rPr>
              <w:t>Punteggi</w:t>
            </w:r>
          </w:p>
        </w:tc>
      </w:tr>
      <w:tr w:rsidR="0025274C" w:rsidRPr="0054143A" w14:paraId="12C4865D" w14:textId="77777777" w:rsidTr="007E034F">
        <w:trPr>
          <w:trHeight w:val="181"/>
        </w:trPr>
        <w:tc>
          <w:tcPr>
            <w:tcW w:w="5103" w:type="dxa"/>
            <w:gridSpan w:val="2"/>
          </w:tcPr>
          <w:p w14:paraId="4CB24957" w14:textId="77777777" w:rsidR="0025274C" w:rsidRPr="0054143A" w:rsidRDefault="0025274C" w:rsidP="0025274C">
            <w:pPr>
              <w:ind w:left="175"/>
              <w:contextualSpacing/>
              <w:jc w:val="center"/>
              <w:rPr>
                <w:rFonts w:eastAsia="Calibri" w:cstheme="minorHAnsi"/>
                <w:b/>
                <w:sz w:val="24"/>
                <w:szCs w:val="24"/>
              </w:rPr>
            </w:pPr>
          </w:p>
        </w:tc>
        <w:tc>
          <w:tcPr>
            <w:tcW w:w="1275" w:type="dxa"/>
          </w:tcPr>
          <w:p w14:paraId="6EB4648C" w14:textId="77777777" w:rsidR="0025274C" w:rsidRPr="0054143A" w:rsidRDefault="0025274C" w:rsidP="0025274C">
            <w:pPr>
              <w:jc w:val="center"/>
              <w:rPr>
                <w:rFonts w:cstheme="minorHAnsi"/>
                <w:b/>
                <w:sz w:val="24"/>
                <w:szCs w:val="24"/>
              </w:rPr>
            </w:pPr>
            <w:r w:rsidRPr="0054143A">
              <w:rPr>
                <w:rFonts w:cstheme="minorHAnsi"/>
                <w:b/>
                <w:sz w:val="24"/>
                <w:szCs w:val="24"/>
              </w:rPr>
              <w:t>Basso</w:t>
            </w:r>
          </w:p>
        </w:tc>
        <w:tc>
          <w:tcPr>
            <w:tcW w:w="1843" w:type="dxa"/>
          </w:tcPr>
          <w:p w14:paraId="198235D0" w14:textId="77777777" w:rsidR="0025274C" w:rsidRPr="0054143A" w:rsidRDefault="0025274C" w:rsidP="0025274C">
            <w:pPr>
              <w:jc w:val="center"/>
              <w:rPr>
                <w:rFonts w:cstheme="minorHAnsi"/>
                <w:b/>
                <w:sz w:val="24"/>
                <w:szCs w:val="24"/>
              </w:rPr>
            </w:pPr>
            <w:r w:rsidRPr="0054143A">
              <w:rPr>
                <w:rFonts w:cstheme="minorHAnsi"/>
                <w:b/>
                <w:sz w:val="24"/>
                <w:szCs w:val="24"/>
              </w:rPr>
              <w:t>Medio</w:t>
            </w:r>
          </w:p>
        </w:tc>
        <w:tc>
          <w:tcPr>
            <w:tcW w:w="1701" w:type="dxa"/>
          </w:tcPr>
          <w:p w14:paraId="33573638" w14:textId="77777777" w:rsidR="0025274C" w:rsidRPr="0054143A" w:rsidRDefault="0025274C" w:rsidP="0025274C">
            <w:pPr>
              <w:jc w:val="center"/>
              <w:rPr>
                <w:rFonts w:cstheme="minorHAnsi"/>
                <w:b/>
                <w:sz w:val="24"/>
                <w:szCs w:val="24"/>
              </w:rPr>
            </w:pPr>
            <w:r w:rsidRPr="0054143A">
              <w:rPr>
                <w:rFonts w:cstheme="minorHAnsi"/>
                <w:b/>
                <w:sz w:val="24"/>
                <w:szCs w:val="24"/>
              </w:rPr>
              <w:t>Medio-alto</w:t>
            </w:r>
          </w:p>
        </w:tc>
        <w:tc>
          <w:tcPr>
            <w:tcW w:w="2410" w:type="dxa"/>
          </w:tcPr>
          <w:p w14:paraId="33C7CB06" w14:textId="77777777" w:rsidR="0025274C" w:rsidRPr="0054143A" w:rsidRDefault="0025274C" w:rsidP="0025274C">
            <w:pPr>
              <w:jc w:val="center"/>
              <w:rPr>
                <w:rFonts w:cstheme="minorHAnsi"/>
                <w:b/>
                <w:sz w:val="24"/>
                <w:szCs w:val="24"/>
              </w:rPr>
            </w:pPr>
            <w:r w:rsidRPr="0054143A">
              <w:rPr>
                <w:rFonts w:cstheme="minorHAnsi"/>
                <w:b/>
                <w:sz w:val="24"/>
                <w:szCs w:val="24"/>
              </w:rPr>
              <w:t>Alto</w:t>
            </w:r>
          </w:p>
        </w:tc>
      </w:tr>
      <w:tr w:rsidR="0025274C" w:rsidRPr="0054143A" w14:paraId="3D116FEC" w14:textId="77777777" w:rsidTr="007E034F">
        <w:trPr>
          <w:trHeight w:val="1115"/>
        </w:trPr>
        <w:tc>
          <w:tcPr>
            <w:tcW w:w="2551" w:type="dxa"/>
          </w:tcPr>
          <w:p w14:paraId="186367D1" w14:textId="77777777" w:rsidR="0025274C" w:rsidRPr="0054143A" w:rsidRDefault="0025274C" w:rsidP="0025274C">
            <w:pPr>
              <w:rPr>
                <w:rFonts w:cstheme="minorHAnsi"/>
                <w:b/>
                <w:sz w:val="18"/>
                <w:szCs w:val="18"/>
              </w:rPr>
            </w:pPr>
            <w:r w:rsidRPr="0054143A">
              <w:rPr>
                <w:rFonts w:cstheme="minorHAnsi"/>
                <w:b/>
                <w:sz w:val="18"/>
                <w:szCs w:val="18"/>
              </w:rPr>
              <w:t>Padronanza del codice linguistico</w:t>
            </w:r>
          </w:p>
        </w:tc>
        <w:tc>
          <w:tcPr>
            <w:tcW w:w="2552" w:type="dxa"/>
          </w:tcPr>
          <w:p w14:paraId="38928216" w14:textId="77777777" w:rsidR="0025274C" w:rsidRPr="0054143A" w:rsidRDefault="0025274C" w:rsidP="0025274C">
            <w:pPr>
              <w:numPr>
                <w:ilvl w:val="0"/>
                <w:numId w:val="28"/>
              </w:numPr>
              <w:ind w:left="268" w:hanging="268"/>
              <w:contextualSpacing/>
              <w:rPr>
                <w:rFonts w:eastAsia="Calibri" w:cstheme="minorHAnsi"/>
                <w:b/>
                <w:sz w:val="18"/>
                <w:szCs w:val="18"/>
              </w:rPr>
            </w:pPr>
            <w:r w:rsidRPr="0054143A">
              <w:rPr>
                <w:rFonts w:eastAsia="Calibri" w:cstheme="minorHAnsi"/>
                <w:b/>
                <w:sz w:val="18"/>
                <w:szCs w:val="18"/>
              </w:rPr>
              <w:t>Gravemente insufficiente</w:t>
            </w:r>
          </w:p>
          <w:p w14:paraId="67955291" w14:textId="77777777" w:rsidR="0025274C" w:rsidRPr="0054143A" w:rsidRDefault="0025274C" w:rsidP="0025274C">
            <w:pPr>
              <w:numPr>
                <w:ilvl w:val="0"/>
                <w:numId w:val="28"/>
              </w:numPr>
              <w:ind w:left="268" w:hanging="268"/>
              <w:contextualSpacing/>
              <w:rPr>
                <w:rFonts w:eastAsia="Calibri" w:cstheme="minorHAnsi"/>
                <w:b/>
                <w:sz w:val="18"/>
                <w:szCs w:val="18"/>
              </w:rPr>
            </w:pPr>
            <w:r w:rsidRPr="0054143A">
              <w:rPr>
                <w:rFonts w:eastAsia="Calibri" w:cstheme="minorHAnsi"/>
                <w:b/>
                <w:sz w:val="18"/>
                <w:szCs w:val="18"/>
              </w:rPr>
              <w:t>Insufficiente</w:t>
            </w:r>
          </w:p>
          <w:p w14:paraId="668D76F0" w14:textId="77777777" w:rsidR="0025274C" w:rsidRPr="0054143A" w:rsidRDefault="0025274C" w:rsidP="0025274C">
            <w:pPr>
              <w:numPr>
                <w:ilvl w:val="0"/>
                <w:numId w:val="28"/>
              </w:numPr>
              <w:ind w:left="268" w:hanging="268"/>
              <w:contextualSpacing/>
              <w:rPr>
                <w:rFonts w:eastAsia="Calibri" w:cstheme="minorHAnsi"/>
                <w:b/>
                <w:sz w:val="18"/>
                <w:szCs w:val="18"/>
              </w:rPr>
            </w:pPr>
            <w:r w:rsidRPr="0054143A">
              <w:rPr>
                <w:rFonts w:eastAsia="Calibri" w:cstheme="minorHAnsi"/>
                <w:b/>
                <w:sz w:val="18"/>
                <w:szCs w:val="18"/>
              </w:rPr>
              <w:t>Sufficiente</w:t>
            </w:r>
          </w:p>
          <w:p w14:paraId="5C18D577" w14:textId="77777777" w:rsidR="0025274C" w:rsidRPr="0054143A" w:rsidRDefault="0025274C" w:rsidP="0025274C">
            <w:pPr>
              <w:numPr>
                <w:ilvl w:val="0"/>
                <w:numId w:val="28"/>
              </w:numPr>
              <w:ind w:left="268" w:hanging="268"/>
              <w:contextualSpacing/>
              <w:rPr>
                <w:rFonts w:eastAsia="Calibri" w:cstheme="minorHAnsi"/>
                <w:b/>
                <w:sz w:val="18"/>
                <w:szCs w:val="18"/>
              </w:rPr>
            </w:pPr>
            <w:r w:rsidRPr="0054143A">
              <w:rPr>
                <w:rFonts w:eastAsia="Calibri" w:cstheme="minorHAnsi"/>
                <w:b/>
                <w:sz w:val="18"/>
                <w:szCs w:val="18"/>
              </w:rPr>
              <w:t>Più che sufficiente-discreta</w:t>
            </w:r>
          </w:p>
          <w:p w14:paraId="3FC20EDF" w14:textId="77777777" w:rsidR="0025274C" w:rsidRPr="0054143A" w:rsidRDefault="0025274C" w:rsidP="0025274C">
            <w:pPr>
              <w:numPr>
                <w:ilvl w:val="0"/>
                <w:numId w:val="28"/>
              </w:numPr>
              <w:ind w:left="268" w:hanging="268"/>
              <w:contextualSpacing/>
              <w:rPr>
                <w:rFonts w:eastAsia="Calibri" w:cstheme="minorHAnsi"/>
                <w:b/>
                <w:sz w:val="18"/>
                <w:szCs w:val="18"/>
              </w:rPr>
            </w:pPr>
            <w:r w:rsidRPr="0054143A">
              <w:rPr>
                <w:rFonts w:eastAsia="Calibri" w:cstheme="minorHAnsi"/>
                <w:b/>
                <w:sz w:val="18"/>
                <w:szCs w:val="18"/>
              </w:rPr>
              <w:t>Più che discreta-buona</w:t>
            </w:r>
          </w:p>
          <w:p w14:paraId="12C15648" w14:textId="77777777" w:rsidR="0025274C" w:rsidRPr="0054143A" w:rsidRDefault="0025274C" w:rsidP="0025274C">
            <w:pPr>
              <w:numPr>
                <w:ilvl w:val="0"/>
                <w:numId w:val="28"/>
              </w:numPr>
              <w:ind w:left="268" w:hanging="268"/>
              <w:contextualSpacing/>
              <w:rPr>
                <w:rFonts w:eastAsia="Calibri" w:cstheme="minorHAnsi"/>
                <w:b/>
                <w:sz w:val="18"/>
                <w:szCs w:val="18"/>
              </w:rPr>
            </w:pPr>
            <w:r w:rsidRPr="0054143A">
              <w:rPr>
                <w:rFonts w:eastAsia="Calibri" w:cstheme="minorHAnsi"/>
                <w:b/>
                <w:sz w:val="18"/>
                <w:szCs w:val="18"/>
              </w:rPr>
              <w:t>Ottima</w:t>
            </w:r>
          </w:p>
        </w:tc>
        <w:tc>
          <w:tcPr>
            <w:tcW w:w="1275" w:type="dxa"/>
          </w:tcPr>
          <w:p w14:paraId="1E17D6C2" w14:textId="77777777" w:rsidR="0025274C" w:rsidRPr="0054143A" w:rsidRDefault="0025274C" w:rsidP="0025274C">
            <w:pPr>
              <w:jc w:val="center"/>
              <w:rPr>
                <w:rFonts w:cstheme="minorHAnsi"/>
                <w:b/>
                <w:sz w:val="18"/>
                <w:szCs w:val="18"/>
              </w:rPr>
            </w:pPr>
          </w:p>
          <w:p w14:paraId="139698B6" w14:textId="77777777" w:rsidR="0025274C" w:rsidRPr="0054143A" w:rsidRDefault="0025274C" w:rsidP="0025274C">
            <w:pPr>
              <w:jc w:val="center"/>
              <w:rPr>
                <w:rFonts w:cstheme="minorHAnsi"/>
                <w:b/>
                <w:sz w:val="18"/>
                <w:szCs w:val="18"/>
              </w:rPr>
            </w:pPr>
          </w:p>
          <w:p w14:paraId="136D357E" w14:textId="77777777" w:rsidR="0025274C" w:rsidRPr="0054143A" w:rsidRDefault="0025274C" w:rsidP="0025274C">
            <w:pPr>
              <w:jc w:val="center"/>
              <w:rPr>
                <w:rFonts w:cstheme="minorHAnsi"/>
                <w:b/>
                <w:sz w:val="18"/>
                <w:szCs w:val="18"/>
              </w:rPr>
            </w:pPr>
            <w:r w:rsidRPr="0054143A">
              <w:rPr>
                <w:rFonts w:cstheme="minorHAnsi"/>
                <w:b/>
                <w:sz w:val="18"/>
                <w:szCs w:val="18"/>
              </w:rPr>
              <w:t>1</w:t>
            </w:r>
          </w:p>
        </w:tc>
        <w:tc>
          <w:tcPr>
            <w:tcW w:w="1843" w:type="dxa"/>
          </w:tcPr>
          <w:p w14:paraId="5FA9DF2A" w14:textId="77777777" w:rsidR="0025274C" w:rsidRPr="0054143A" w:rsidRDefault="0025274C" w:rsidP="0025274C">
            <w:pPr>
              <w:jc w:val="center"/>
              <w:rPr>
                <w:rFonts w:cstheme="minorHAnsi"/>
                <w:b/>
                <w:sz w:val="18"/>
                <w:szCs w:val="18"/>
              </w:rPr>
            </w:pPr>
          </w:p>
          <w:p w14:paraId="12E33789" w14:textId="77777777" w:rsidR="0025274C" w:rsidRPr="0054143A" w:rsidRDefault="0025274C" w:rsidP="0025274C">
            <w:pPr>
              <w:jc w:val="center"/>
              <w:rPr>
                <w:rFonts w:cstheme="minorHAnsi"/>
                <w:b/>
                <w:sz w:val="18"/>
                <w:szCs w:val="18"/>
              </w:rPr>
            </w:pPr>
          </w:p>
          <w:p w14:paraId="31D63E1D" w14:textId="77777777" w:rsidR="0025274C" w:rsidRPr="0054143A" w:rsidRDefault="0025274C" w:rsidP="0025274C">
            <w:pPr>
              <w:jc w:val="center"/>
              <w:rPr>
                <w:rFonts w:cstheme="minorHAnsi"/>
                <w:b/>
                <w:sz w:val="18"/>
                <w:szCs w:val="18"/>
              </w:rPr>
            </w:pPr>
            <w:r w:rsidRPr="0054143A">
              <w:rPr>
                <w:rFonts w:cstheme="minorHAnsi"/>
                <w:b/>
                <w:sz w:val="18"/>
                <w:szCs w:val="18"/>
              </w:rPr>
              <w:t>2</w:t>
            </w:r>
          </w:p>
        </w:tc>
        <w:tc>
          <w:tcPr>
            <w:tcW w:w="1701" w:type="dxa"/>
          </w:tcPr>
          <w:p w14:paraId="0319B2FC" w14:textId="77777777" w:rsidR="0025274C" w:rsidRPr="0054143A" w:rsidRDefault="0025274C" w:rsidP="0025274C">
            <w:pPr>
              <w:jc w:val="center"/>
              <w:rPr>
                <w:rFonts w:cstheme="minorHAnsi"/>
                <w:b/>
                <w:sz w:val="18"/>
                <w:szCs w:val="18"/>
              </w:rPr>
            </w:pPr>
          </w:p>
          <w:p w14:paraId="0BF415DD" w14:textId="77777777" w:rsidR="0025274C" w:rsidRPr="0054143A" w:rsidRDefault="0025274C" w:rsidP="0025274C">
            <w:pPr>
              <w:jc w:val="center"/>
              <w:rPr>
                <w:rFonts w:cstheme="minorHAnsi"/>
                <w:b/>
                <w:sz w:val="18"/>
                <w:szCs w:val="18"/>
              </w:rPr>
            </w:pPr>
          </w:p>
          <w:p w14:paraId="2DF76820" w14:textId="77777777" w:rsidR="0025274C" w:rsidRPr="0054143A" w:rsidRDefault="0025274C" w:rsidP="0025274C">
            <w:pPr>
              <w:jc w:val="center"/>
              <w:rPr>
                <w:rFonts w:cstheme="minorHAnsi"/>
                <w:b/>
                <w:sz w:val="18"/>
                <w:szCs w:val="18"/>
              </w:rPr>
            </w:pPr>
            <w:r w:rsidRPr="0054143A">
              <w:rPr>
                <w:rFonts w:cstheme="minorHAnsi"/>
                <w:b/>
                <w:sz w:val="18"/>
                <w:szCs w:val="18"/>
              </w:rPr>
              <w:t>3</w:t>
            </w:r>
          </w:p>
        </w:tc>
        <w:tc>
          <w:tcPr>
            <w:tcW w:w="2410" w:type="dxa"/>
          </w:tcPr>
          <w:p w14:paraId="07625DE0" w14:textId="77777777" w:rsidR="0025274C" w:rsidRPr="0054143A" w:rsidRDefault="0025274C" w:rsidP="0025274C">
            <w:pPr>
              <w:jc w:val="center"/>
              <w:rPr>
                <w:rFonts w:cstheme="minorHAnsi"/>
                <w:b/>
                <w:sz w:val="18"/>
                <w:szCs w:val="18"/>
              </w:rPr>
            </w:pPr>
          </w:p>
          <w:p w14:paraId="63B7FED3" w14:textId="77777777" w:rsidR="0025274C" w:rsidRPr="0054143A" w:rsidRDefault="0025274C" w:rsidP="0025274C">
            <w:pPr>
              <w:jc w:val="center"/>
              <w:rPr>
                <w:rFonts w:cstheme="minorHAnsi"/>
                <w:b/>
                <w:sz w:val="18"/>
                <w:szCs w:val="18"/>
              </w:rPr>
            </w:pPr>
          </w:p>
          <w:p w14:paraId="24B7DFCD" w14:textId="77777777" w:rsidR="0025274C" w:rsidRPr="0054143A" w:rsidRDefault="0025274C" w:rsidP="0025274C">
            <w:pPr>
              <w:jc w:val="center"/>
              <w:rPr>
                <w:rFonts w:cstheme="minorHAnsi"/>
                <w:b/>
                <w:sz w:val="18"/>
                <w:szCs w:val="18"/>
              </w:rPr>
            </w:pPr>
            <w:r w:rsidRPr="0054143A">
              <w:rPr>
                <w:rFonts w:cstheme="minorHAnsi"/>
                <w:b/>
                <w:sz w:val="18"/>
                <w:szCs w:val="18"/>
              </w:rPr>
              <w:t>4</w:t>
            </w:r>
          </w:p>
        </w:tc>
      </w:tr>
      <w:tr w:rsidR="0025274C" w:rsidRPr="0054143A" w14:paraId="78657E30" w14:textId="77777777" w:rsidTr="007E034F">
        <w:trPr>
          <w:trHeight w:val="1029"/>
        </w:trPr>
        <w:tc>
          <w:tcPr>
            <w:tcW w:w="2551" w:type="dxa"/>
          </w:tcPr>
          <w:p w14:paraId="60FF9044" w14:textId="77777777" w:rsidR="0025274C" w:rsidRPr="0054143A" w:rsidRDefault="0025274C" w:rsidP="0025274C">
            <w:pPr>
              <w:rPr>
                <w:rFonts w:cstheme="minorHAnsi"/>
                <w:b/>
                <w:sz w:val="18"/>
                <w:szCs w:val="18"/>
              </w:rPr>
            </w:pPr>
            <w:r w:rsidRPr="0054143A">
              <w:rPr>
                <w:rFonts w:cstheme="minorHAnsi"/>
                <w:b/>
                <w:sz w:val="18"/>
                <w:szCs w:val="18"/>
              </w:rPr>
              <w:t>Conoscenze e competenze riferite agli argomenti richiesti</w:t>
            </w:r>
          </w:p>
        </w:tc>
        <w:tc>
          <w:tcPr>
            <w:tcW w:w="2552" w:type="dxa"/>
          </w:tcPr>
          <w:p w14:paraId="474E713F" w14:textId="77777777" w:rsidR="0025274C" w:rsidRPr="0054143A" w:rsidRDefault="0025274C" w:rsidP="0025274C">
            <w:pPr>
              <w:numPr>
                <w:ilvl w:val="0"/>
                <w:numId w:val="28"/>
              </w:numPr>
              <w:ind w:left="268" w:hanging="268"/>
              <w:contextualSpacing/>
              <w:rPr>
                <w:rFonts w:eastAsia="Calibri" w:cstheme="minorHAnsi"/>
                <w:b/>
                <w:sz w:val="18"/>
                <w:szCs w:val="18"/>
              </w:rPr>
            </w:pPr>
            <w:r w:rsidRPr="0054143A">
              <w:rPr>
                <w:rFonts w:eastAsia="Calibri" w:cstheme="minorHAnsi"/>
                <w:b/>
                <w:sz w:val="18"/>
                <w:szCs w:val="18"/>
              </w:rPr>
              <w:t>Gravemente insufficiente</w:t>
            </w:r>
          </w:p>
          <w:p w14:paraId="275B50FC" w14:textId="77777777" w:rsidR="0025274C" w:rsidRPr="0054143A" w:rsidRDefault="0025274C" w:rsidP="0025274C">
            <w:pPr>
              <w:numPr>
                <w:ilvl w:val="0"/>
                <w:numId w:val="28"/>
              </w:numPr>
              <w:ind w:left="268" w:hanging="268"/>
              <w:contextualSpacing/>
              <w:rPr>
                <w:rFonts w:eastAsia="Calibri" w:cstheme="minorHAnsi"/>
                <w:b/>
                <w:sz w:val="18"/>
                <w:szCs w:val="18"/>
              </w:rPr>
            </w:pPr>
            <w:r w:rsidRPr="0054143A">
              <w:rPr>
                <w:rFonts w:eastAsia="Calibri" w:cstheme="minorHAnsi"/>
                <w:b/>
                <w:sz w:val="18"/>
                <w:szCs w:val="18"/>
              </w:rPr>
              <w:t>Insufficiente</w:t>
            </w:r>
          </w:p>
          <w:p w14:paraId="753E97E1" w14:textId="77777777" w:rsidR="0025274C" w:rsidRPr="0054143A" w:rsidRDefault="0025274C" w:rsidP="0025274C">
            <w:pPr>
              <w:numPr>
                <w:ilvl w:val="0"/>
                <w:numId w:val="28"/>
              </w:numPr>
              <w:ind w:left="268" w:hanging="268"/>
              <w:contextualSpacing/>
              <w:rPr>
                <w:rFonts w:eastAsia="Calibri" w:cstheme="minorHAnsi"/>
                <w:b/>
                <w:sz w:val="18"/>
                <w:szCs w:val="18"/>
              </w:rPr>
            </w:pPr>
            <w:r w:rsidRPr="0054143A">
              <w:rPr>
                <w:rFonts w:eastAsia="Calibri" w:cstheme="minorHAnsi"/>
                <w:b/>
                <w:sz w:val="18"/>
                <w:szCs w:val="18"/>
              </w:rPr>
              <w:t>Sufficiente</w:t>
            </w:r>
          </w:p>
          <w:p w14:paraId="7D5585C0" w14:textId="77777777" w:rsidR="0025274C" w:rsidRPr="0054143A" w:rsidRDefault="0025274C" w:rsidP="0025274C">
            <w:pPr>
              <w:numPr>
                <w:ilvl w:val="0"/>
                <w:numId w:val="28"/>
              </w:numPr>
              <w:ind w:left="268" w:hanging="268"/>
              <w:contextualSpacing/>
              <w:rPr>
                <w:rFonts w:eastAsia="Calibri" w:cstheme="minorHAnsi"/>
                <w:b/>
                <w:sz w:val="18"/>
                <w:szCs w:val="18"/>
              </w:rPr>
            </w:pPr>
            <w:r w:rsidRPr="0054143A">
              <w:rPr>
                <w:rFonts w:eastAsia="Calibri" w:cstheme="minorHAnsi"/>
                <w:b/>
                <w:sz w:val="18"/>
                <w:szCs w:val="18"/>
              </w:rPr>
              <w:t>Più che sufficiente-discreta</w:t>
            </w:r>
          </w:p>
          <w:p w14:paraId="54F9100F" w14:textId="77777777" w:rsidR="0025274C" w:rsidRPr="0054143A" w:rsidRDefault="0025274C" w:rsidP="0025274C">
            <w:pPr>
              <w:numPr>
                <w:ilvl w:val="0"/>
                <w:numId w:val="28"/>
              </w:numPr>
              <w:ind w:left="268" w:hanging="268"/>
              <w:contextualSpacing/>
              <w:rPr>
                <w:rFonts w:eastAsia="Calibri" w:cstheme="minorHAnsi"/>
                <w:b/>
                <w:sz w:val="18"/>
                <w:szCs w:val="18"/>
              </w:rPr>
            </w:pPr>
            <w:r w:rsidRPr="0054143A">
              <w:rPr>
                <w:rFonts w:eastAsia="Calibri" w:cstheme="minorHAnsi"/>
                <w:b/>
                <w:sz w:val="18"/>
                <w:szCs w:val="18"/>
              </w:rPr>
              <w:t>Più che discreta-buona</w:t>
            </w:r>
          </w:p>
          <w:p w14:paraId="71E9EC48" w14:textId="77777777" w:rsidR="0025274C" w:rsidRPr="0054143A" w:rsidRDefault="0025274C" w:rsidP="0025274C">
            <w:pPr>
              <w:numPr>
                <w:ilvl w:val="0"/>
                <w:numId w:val="28"/>
              </w:numPr>
              <w:ind w:left="268" w:hanging="268"/>
              <w:contextualSpacing/>
              <w:rPr>
                <w:rFonts w:eastAsia="Calibri" w:cstheme="minorHAnsi"/>
                <w:b/>
                <w:sz w:val="18"/>
                <w:szCs w:val="18"/>
              </w:rPr>
            </w:pPr>
            <w:r w:rsidRPr="0054143A">
              <w:rPr>
                <w:rFonts w:eastAsia="Calibri" w:cstheme="minorHAnsi"/>
                <w:b/>
                <w:sz w:val="18"/>
                <w:szCs w:val="18"/>
              </w:rPr>
              <w:t>Ottima</w:t>
            </w:r>
          </w:p>
        </w:tc>
        <w:tc>
          <w:tcPr>
            <w:tcW w:w="1275" w:type="dxa"/>
          </w:tcPr>
          <w:p w14:paraId="361A8862" w14:textId="77777777" w:rsidR="0025274C" w:rsidRPr="0054143A" w:rsidRDefault="0025274C" w:rsidP="0025274C">
            <w:pPr>
              <w:jc w:val="center"/>
              <w:rPr>
                <w:rFonts w:cstheme="minorHAnsi"/>
                <w:b/>
                <w:sz w:val="18"/>
                <w:szCs w:val="18"/>
              </w:rPr>
            </w:pPr>
          </w:p>
          <w:p w14:paraId="32EEE5C1" w14:textId="77777777" w:rsidR="0025274C" w:rsidRPr="0054143A" w:rsidRDefault="0025274C" w:rsidP="0025274C">
            <w:pPr>
              <w:jc w:val="center"/>
              <w:rPr>
                <w:rFonts w:cstheme="minorHAnsi"/>
                <w:b/>
                <w:sz w:val="18"/>
                <w:szCs w:val="18"/>
              </w:rPr>
            </w:pPr>
          </w:p>
          <w:p w14:paraId="11F0E1E7" w14:textId="77777777" w:rsidR="0025274C" w:rsidRPr="0054143A" w:rsidRDefault="0025274C" w:rsidP="0025274C">
            <w:pPr>
              <w:jc w:val="center"/>
              <w:rPr>
                <w:rFonts w:cstheme="minorHAnsi"/>
                <w:b/>
                <w:sz w:val="18"/>
                <w:szCs w:val="18"/>
              </w:rPr>
            </w:pPr>
            <w:r w:rsidRPr="0054143A">
              <w:rPr>
                <w:rFonts w:cstheme="minorHAnsi"/>
                <w:b/>
                <w:sz w:val="18"/>
                <w:szCs w:val="18"/>
              </w:rPr>
              <w:t>0.5</w:t>
            </w:r>
          </w:p>
        </w:tc>
        <w:tc>
          <w:tcPr>
            <w:tcW w:w="1843" w:type="dxa"/>
          </w:tcPr>
          <w:p w14:paraId="611704A7" w14:textId="77777777" w:rsidR="0025274C" w:rsidRPr="0054143A" w:rsidRDefault="0025274C" w:rsidP="0025274C">
            <w:pPr>
              <w:jc w:val="center"/>
              <w:rPr>
                <w:rFonts w:cstheme="minorHAnsi"/>
                <w:b/>
                <w:sz w:val="18"/>
                <w:szCs w:val="18"/>
              </w:rPr>
            </w:pPr>
          </w:p>
          <w:p w14:paraId="4B1A5B2D" w14:textId="77777777" w:rsidR="0025274C" w:rsidRPr="0054143A" w:rsidRDefault="0025274C" w:rsidP="0025274C">
            <w:pPr>
              <w:jc w:val="center"/>
              <w:rPr>
                <w:rFonts w:cstheme="minorHAnsi"/>
                <w:b/>
                <w:sz w:val="18"/>
                <w:szCs w:val="18"/>
              </w:rPr>
            </w:pPr>
          </w:p>
          <w:p w14:paraId="4D28A563" w14:textId="77777777" w:rsidR="0025274C" w:rsidRPr="0054143A" w:rsidRDefault="0025274C" w:rsidP="0025274C">
            <w:pPr>
              <w:jc w:val="center"/>
              <w:rPr>
                <w:rFonts w:cstheme="minorHAnsi"/>
                <w:b/>
                <w:sz w:val="18"/>
                <w:szCs w:val="18"/>
              </w:rPr>
            </w:pPr>
            <w:r w:rsidRPr="0054143A">
              <w:rPr>
                <w:rFonts w:cstheme="minorHAnsi"/>
                <w:b/>
                <w:sz w:val="18"/>
                <w:szCs w:val="18"/>
              </w:rPr>
              <w:t>1</w:t>
            </w:r>
          </w:p>
        </w:tc>
        <w:tc>
          <w:tcPr>
            <w:tcW w:w="1701" w:type="dxa"/>
          </w:tcPr>
          <w:p w14:paraId="2B5DB137" w14:textId="77777777" w:rsidR="0025274C" w:rsidRPr="0054143A" w:rsidRDefault="0025274C" w:rsidP="0025274C">
            <w:pPr>
              <w:jc w:val="center"/>
              <w:rPr>
                <w:rFonts w:cstheme="minorHAnsi"/>
                <w:b/>
                <w:sz w:val="18"/>
                <w:szCs w:val="18"/>
              </w:rPr>
            </w:pPr>
          </w:p>
          <w:p w14:paraId="4464542F" w14:textId="77777777" w:rsidR="0025274C" w:rsidRPr="0054143A" w:rsidRDefault="0025274C" w:rsidP="0025274C">
            <w:pPr>
              <w:jc w:val="center"/>
              <w:rPr>
                <w:rFonts w:cstheme="minorHAnsi"/>
                <w:b/>
                <w:sz w:val="18"/>
                <w:szCs w:val="18"/>
              </w:rPr>
            </w:pPr>
          </w:p>
          <w:p w14:paraId="57FE7AAC" w14:textId="77777777" w:rsidR="0025274C" w:rsidRPr="0054143A" w:rsidRDefault="0025274C" w:rsidP="0025274C">
            <w:pPr>
              <w:jc w:val="center"/>
              <w:rPr>
                <w:rFonts w:cstheme="minorHAnsi"/>
                <w:b/>
                <w:sz w:val="18"/>
                <w:szCs w:val="18"/>
              </w:rPr>
            </w:pPr>
            <w:r w:rsidRPr="0054143A">
              <w:rPr>
                <w:rFonts w:cstheme="minorHAnsi"/>
                <w:b/>
                <w:sz w:val="18"/>
                <w:szCs w:val="18"/>
              </w:rPr>
              <w:t>1.5</w:t>
            </w:r>
          </w:p>
        </w:tc>
        <w:tc>
          <w:tcPr>
            <w:tcW w:w="2410" w:type="dxa"/>
          </w:tcPr>
          <w:p w14:paraId="58B4EC07" w14:textId="77777777" w:rsidR="0025274C" w:rsidRPr="0054143A" w:rsidRDefault="0025274C" w:rsidP="0025274C">
            <w:pPr>
              <w:jc w:val="center"/>
              <w:rPr>
                <w:rFonts w:cstheme="minorHAnsi"/>
                <w:b/>
                <w:sz w:val="18"/>
                <w:szCs w:val="18"/>
              </w:rPr>
            </w:pPr>
          </w:p>
          <w:p w14:paraId="2FCFB6B0" w14:textId="77777777" w:rsidR="0025274C" w:rsidRPr="0054143A" w:rsidRDefault="0025274C" w:rsidP="0025274C">
            <w:pPr>
              <w:jc w:val="center"/>
              <w:rPr>
                <w:rFonts w:cstheme="minorHAnsi"/>
                <w:b/>
                <w:sz w:val="18"/>
                <w:szCs w:val="18"/>
              </w:rPr>
            </w:pPr>
          </w:p>
          <w:p w14:paraId="4EA0583A" w14:textId="77777777" w:rsidR="0025274C" w:rsidRPr="0054143A" w:rsidRDefault="0025274C" w:rsidP="0025274C">
            <w:pPr>
              <w:jc w:val="center"/>
              <w:rPr>
                <w:rFonts w:cstheme="minorHAnsi"/>
                <w:b/>
                <w:sz w:val="18"/>
                <w:szCs w:val="18"/>
              </w:rPr>
            </w:pPr>
            <w:r w:rsidRPr="0054143A">
              <w:rPr>
                <w:rFonts w:cstheme="minorHAnsi"/>
                <w:b/>
                <w:sz w:val="18"/>
                <w:szCs w:val="18"/>
              </w:rPr>
              <w:t>2</w:t>
            </w:r>
          </w:p>
        </w:tc>
      </w:tr>
      <w:tr w:rsidR="0025274C" w:rsidRPr="0054143A" w14:paraId="01F721EA" w14:textId="77777777" w:rsidTr="007E034F">
        <w:trPr>
          <w:trHeight w:val="1659"/>
        </w:trPr>
        <w:tc>
          <w:tcPr>
            <w:tcW w:w="2551" w:type="dxa"/>
          </w:tcPr>
          <w:p w14:paraId="68A6DE76" w14:textId="77777777" w:rsidR="0025274C" w:rsidRPr="0054143A" w:rsidRDefault="0025274C" w:rsidP="0025274C">
            <w:pPr>
              <w:rPr>
                <w:rFonts w:cstheme="minorHAnsi"/>
                <w:b/>
                <w:sz w:val="18"/>
                <w:szCs w:val="18"/>
              </w:rPr>
            </w:pPr>
            <w:r w:rsidRPr="0054143A">
              <w:rPr>
                <w:rFonts w:cstheme="minorHAnsi"/>
                <w:b/>
                <w:sz w:val="18"/>
                <w:szCs w:val="18"/>
              </w:rPr>
              <w:t>Capacità di sintesi e di rielaborazione personale</w:t>
            </w:r>
          </w:p>
        </w:tc>
        <w:tc>
          <w:tcPr>
            <w:tcW w:w="2552" w:type="dxa"/>
          </w:tcPr>
          <w:p w14:paraId="64B14BC7" w14:textId="77777777" w:rsidR="0025274C" w:rsidRPr="0054143A" w:rsidRDefault="0025274C" w:rsidP="0025274C">
            <w:pPr>
              <w:numPr>
                <w:ilvl w:val="0"/>
                <w:numId w:val="28"/>
              </w:numPr>
              <w:ind w:left="268" w:hanging="268"/>
              <w:contextualSpacing/>
              <w:rPr>
                <w:rFonts w:eastAsia="Calibri" w:cstheme="minorHAnsi"/>
                <w:b/>
                <w:sz w:val="18"/>
                <w:szCs w:val="18"/>
              </w:rPr>
            </w:pPr>
            <w:r w:rsidRPr="0054143A">
              <w:rPr>
                <w:rFonts w:eastAsia="Calibri" w:cstheme="minorHAnsi"/>
                <w:b/>
                <w:sz w:val="18"/>
                <w:szCs w:val="18"/>
              </w:rPr>
              <w:t>Gravemente insufficiente</w:t>
            </w:r>
          </w:p>
          <w:p w14:paraId="00B4F540" w14:textId="77777777" w:rsidR="0025274C" w:rsidRPr="0054143A" w:rsidRDefault="0025274C" w:rsidP="0025274C">
            <w:pPr>
              <w:numPr>
                <w:ilvl w:val="0"/>
                <w:numId w:val="28"/>
              </w:numPr>
              <w:ind w:left="268" w:hanging="268"/>
              <w:contextualSpacing/>
              <w:rPr>
                <w:rFonts w:eastAsia="Calibri" w:cstheme="minorHAnsi"/>
                <w:b/>
                <w:sz w:val="18"/>
                <w:szCs w:val="18"/>
              </w:rPr>
            </w:pPr>
            <w:r w:rsidRPr="0054143A">
              <w:rPr>
                <w:rFonts w:eastAsia="Calibri" w:cstheme="minorHAnsi"/>
                <w:b/>
                <w:sz w:val="18"/>
                <w:szCs w:val="18"/>
              </w:rPr>
              <w:t>Insufficiente</w:t>
            </w:r>
          </w:p>
          <w:p w14:paraId="39315791" w14:textId="77777777" w:rsidR="0025274C" w:rsidRPr="0054143A" w:rsidRDefault="0025274C" w:rsidP="0025274C">
            <w:pPr>
              <w:numPr>
                <w:ilvl w:val="0"/>
                <w:numId w:val="28"/>
              </w:numPr>
              <w:ind w:left="268" w:hanging="268"/>
              <w:contextualSpacing/>
              <w:rPr>
                <w:rFonts w:eastAsia="Calibri" w:cstheme="minorHAnsi"/>
                <w:b/>
                <w:sz w:val="18"/>
                <w:szCs w:val="18"/>
              </w:rPr>
            </w:pPr>
            <w:r w:rsidRPr="0054143A">
              <w:rPr>
                <w:rFonts w:eastAsia="Calibri" w:cstheme="minorHAnsi"/>
                <w:b/>
                <w:sz w:val="18"/>
                <w:szCs w:val="18"/>
              </w:rPr>
              <w:t>Sufficiente</w:t>
            </w:r>
          </w:p>
          <w:p w14:paraId="34F91BD0" w14:textId="77777777" w:rsidR="0025274C" w:rsidRPr="0054143A" w:rsidRDefault="0025274C" w:rsidP="0025274C">
            <w:pPr>
              <w:numPr>
                <w:ilvl w:val="0"/>
                <w:numId w:val="28"/>
              </w:numPr>
              <w:ind w:left="268" w:hanging="268"/>
              <w:contextualSpacing/>
              <w:rPr>
                <w:rFonts w:eastAsia="Calibri" w:cstheme="minorHAnsi"/>
                <w:b/>
                <w:sz w:val="18"/>
                <w:szCs w:val="18"/>
              </w:rPr>
            </w:pPr>
            <w:r w:rsidRPr="0054143A">
              <w:rPr>
                <w:rFonts w:eastAsia="Calibri" w:cstheme="minorHAnsi"/>
                <w:b/>
                <w:sz w:val="18"/>
                <w:szCs w:val="18"/>
              </w:rPr>
              <w:t>Più che sufficiente-discreta</w:t>
            </w:r>
          </w:p>
          <w:p w14:paraId="53ACBA1A" w14:textId="77777777" w:rsidR="0025274C" w:rsidRPr="0054143A" w:rsidRDefault="0025274C" w:rsidP="0025274C">
            <w:pPr>
              <w:numPr>
                <w:ilvl w:val="0"/>
                <w:numId w:val="28"/>
              </w:numPr>
              <w:ind w:left="268" w:hanging="268"/>
              <w:contextualSpacing/>
              <w:rPr>
                <w:rFonts w:eastAsia="Calibri" w:cstheme="minorHAnsi"/>
                <w:b/>
                <w:sz w:val="18"/>
                <w:szCs w:val="18"/>
              </w:rPr>
            </w:pPr>
            <w:r w:rsidRPr="0054143A">
              <w:rPr>
                <w:rFonts w:eastAsia="Calibri" w:cstheme="minorHAnsi"/>
                <w:b/>
                <w:sz w:val="18"/>
                <w:szCs w:val="18"/>
              </w:rPr>
              <w:t>Più che discreta-buona</w:t>
            </w:r>
          </w:p>
          <w:p w14:paraId="246C527C" w14:textId="77777777" w:rsidR="0025274C" w:rsidRPr="0054143A" w:rsidRDefault="0025274C" w:rsidP="0025274C">
            <w:pPr>
              <w:numPr>
                <w:ilvl w:val="0"/>
                <w:numId w:val="28"/>
              </w:numPr>
              <w:ind w:left="268" w:hanging="268"/>
              <w:contextualSpacing/>
              <w:rPr>
                <w:rFonts w:eastAsia="Calibri" w:cstheme="minorHAnsi"/>
                <w:b/>
                <w:sz w:val="18"/>
                <w:szCs w:val="18"/>
              </w:rPr>
            </w:pPr>
            <w:r w:rsidRPr="0054143A">
              <w:rPr>
                <w:rFonts w:eastAsia="Calibri" w:cstheme="minorHAnsi"/>
                <w:b/>
                <w:sz w:val="18"/>
                <w:szCs w:val="18"/>
              </w:rPr>
              <w:t>Ottima</w:t>
            </w:r>
          </w:p>
        </w:tc>
        <w:tc>
          <w:tcPr>
            <w:tcW w:w="1275" w:type="dxa"/>
          </w:tcPr>
          <w:p w14:paraId="6AA52D1F" w14:textId="77777777" w:rsidR="0025274C" w:rsidRPr="0054143A" w:rsidRDefault="0025274C" w:rsidP="0025274C">
            <w:pPr>
              <w:jc w:val="center"/>
              <w:rPr>
                <w:rFonts w:cstheme="minorHAnsi"/>
                <w:b/>
                <w:sz w:val="18"/>
                <w:szCs w:val="18"/>
              </w:rPr>
            </w:pPr>
          </w:p>
          <w:p w14:paraId="5DC0E270" w14:textId="77777777" w:rsidR="0025274C" w:rsidRPr="0054143A" w:rsidRDefault="0025274C" w:rsidP="0025274C">
            <w:pPr>
              <w:jc w:val="center"/>
              <w:rPr>
                <w:rFonts w:cstheme="minorHAnsi"/>
                <w:b/>
                <w:sz w:val="18"/>
                <w:szCs w:val="18"/>
              </w:rPr>
            </w:pPr>
          </w:p>
          <w:p w14:paraId="4BBBDD45" w14:textId="77777777" w:rsidR="0025274C" w:rsidRPr="0054143A" w:rsidRDefault="0025274C" w:rsidP="0025274C">
            <w:pPr>
              <w:jc w:val="center"/>
              <w:rPr>
                <w:rFonts w:cstheme="minorHAnsi"/>
                <w:b/>
                <w:sz w:val="18"/>
                <w:szCs w:val="18"/>
              </w:rPr>
            </w:pPr>
            <w:r w:rsidRPr="0054143A">
              <w:rPr>
                <w:rFonts w:cstheme="minorHAnsi"/>
                <w:b/>
                <w:sz w:val="18"/>
                <w:szCs w:val="18"/>
              </w:rPr>
              <w:t>1</w:t>
            </w:r>
          </w:p>
        </w:tc>
        <w:tc>
          <w:tcPr>
            <w:tcW w:w="1843" w:type="dxa"/>
          </w:tcPr>
          <w:p w14:paraId="01248034" w14:textId="77777777" w:rsidR="0025274C" w:rsidRPr="0054143A" w:rsidRDefault="0025274C" w:rsidP="0025274C">
            <w:pPr>
              <w:jc w:val="center"/>
              <w:rPr>
                <w:rFonts w:cstheme="minorHAnsi"/>
                <w:b/>
                <w:sz w:val="18"/>
                <w:szCs w:val="18"/>
              </w:rPr>
            </w:pPr>
          </w:p>
          <w:p w14:paraId="70570016" w14:textId="77777777" w:rsidR="0025274C" w:rsidRPr="0054143A" w:rsidRDefault="0025274C" w:rsidP="0025274C">
            <w:pPr>
              <w:jc w:val="center"/>
              <w:rPr>
                <w:rFonts w:cstheme="minorHAnsi"/>
                <w:b/>
                <w:sz w:val="18"/>
                <w:szCs w:val="18"/>
              </w:rPr>
            </w:pPr>
          </w:p>
          <w:p w14:paraId="54AB4AD9" w14:textId="77777777" w:rsidR="0025274C" w:rsidRPr="0054143A" w:rsidRDefault="0025274C" w:rsidP="0025274C">
            <w:pPr>
              <w:jc w:val="center"/>
              <w:rPr>
                <w:rFonts w:cstheme="minorHAnsi"/>
                <w:b/>
                <w:sz w:val="18"/>
                <w:szCs w:val="18"/>
              </w:rPr>
            </w:pPr>
            <w:r w:rsidRPr="0054143A">
              <w:rPr>
                <w:rFonts w:cstheme="minorHAnsi"/>
                <w:b/>
                <w:sz w:val="18"/>
                <w:szCs w:val="18"/>
              </w:rPr>
              <w:t>2</w:t>
            </w:r>
          </w:p>
        </w:tc>
        <w:tc>
          <w:tcPr>
            <w:tcW w:w="1701" w:type="dxa"/>
          </w:tcPr>
          <w:p w14:paraId="4A6339C7" w14:textId="77777777" w:rsidR="0025274C" w:rsidRPr="0054143A" w:rsidRDefault="0025274C" w:rsidP="0025274C">
            <w:pPr>
              <w:jc w:val="center"/>
              <w:rPr>
                <w:rFonts w:cstheme="minorHAnsi"/>
                <w:b/>
                <w:sz w:val="18"/>
                <w:szCs w:val="18"/>
              </w:rPr>
            </w:pPr>
          </w:p>
          <w:p w14:paraId="5BAC640E" w14:textId="77777777" w:rsidR="0025274C" w:rsidRPr="0054143A" w:rsidRDefault="0025274C" w:rsidP="0025274C">
            <w:pPr>
              <w:jc w:val="center"/>
              <w:rPr>
                <w:rFonts w:cstheme="minorHAnsi"/>
                <w:b/>
                <w:sz w:val="18"/>
                <w:szCs w:val="18"/>
              </w:rPr>
            </w:pPr>
          </w:p>
          <w:p w14:paraId="7F8741FA" w14:textId="77777777" w:rsidR="0025274C" w:rsidRPr="0054143A" w:rsidRDefault="0025274C" w:rsidP="0025274C">
            <w:pPr>
              <w:jc w:val="center"/>
              <w:rPr>
                <w:rFonts w:cstheme="minorHAnsi"/>
                <w:b/>
                <w:sz w:val="18"/>
                <w:szCs w:val="18"/>
              </w:rPr>
            </w:pPr>
            <w:r w:rsidRPr="0054143A">
              <w:rPr>
                <w:rFonts w:cstheme="minorHAnsi"/>
                <w:b/>
                <w:sz w:val="18"/>
                <w:szCs w:val="18"/>
              </w:rPr>
              <w:t>3</w:t>
            </w:r>
          </w:p>
        </w:tc>
        <w:tc>
          <w:tcPr>
            <w:tcW w:w="2410" w:type="dxa"/>
          </w:tcPr>
          <w:p w14:paraId="02FB0C4F" w14:textId="77777777" w:rsidR="0025274C" w:rsidRPr="0054143A" w:rsidRDefault="0025274C" w:rsidP="0025274C">
            <w:pPr>
              <w:jc w:val="center"/>
              <w:rPr>
                <w:rFonts w:cstheme="minorHAnsi"/>
                <w:b/>
                <w:sz w:val="18"/>
                <w:szCs w:val="18"/>
              </w:rPr>
            </w:pPr>
          </w:p>
          <w:p w14:paraId="7413E92B" w14:textId="77777777" w:rsidR="0025274C" w:rsidRPr="0054143A" w:rsidRDefault="0025274C" w:rsidP="0025274C">
            <w:pPr>
              <w:jc w:val="center"/>
              <w:rPr>
                <w:rFonts w:cstheme="minorHAnsi"/>
                <w:b/>
                <w:sz w:val="18"/>
                <w:szCs w:val="18"/>
              </w:rPr>
            </w:pPr>
          </w:p>
          <w:p w14:paraId="3AE518D9" w14:textId="77777777" w:rsidR="0025274C" w:rsidRPr="0054143A" w:rsidRDefault="0025274C" w:rsidP="0025274C">
            <w:pPr>
              <w:jc w:val="center"/>
              <w:rPr>
                <w:rFonts w:cstheme="minorHAnsi"/>
                <w:b/>
                <w:sz w:val="18"/>
                <w:szCs w:val="18"/>
              </w:rPr>
            </w:pPr>
            <w:r w:rsidRPr="0054143A">
              <w:rPr>
                <w:rFonts w:cstheme="minorHAnsi"/>
                <w:b/>
                <w:sz w:val="18"/>
                <w:szCs w:val="18"/>
              </w:rPr>
              <w:t>4</w:t>
            </w:r>
          </w:p>
        </w:tc>
      </w:tr>
    </w:tbl>
    <w:p w14:paraId="00DCC2C3" w14:textId="77777777" w:rsidR="0025274C" w:rsidRPr="0054143A" w:rsidRDefault="0025274C" w:rsidP="0025274C">
      <w:pPr>
        <w:spacing w:after="0" w:line="240" w:lineRule="auto"/>
        <w:rPr>
          <w:rFonts w:eastAsiaTheme="minorHAnsi" w:cstheme="minorHAnsi"/>
          <w:b/>
          <w:lang w:eastAsia="en-US"/>
        </w:rPr>
      </w:pPr>
    </w:p>
    <w:p w14:paraId="30286186" w14:textId="77777777" w:rsidR="0025274C" w:rsidRPr="0054143A" w:rsidRDefault="0025274C" w:rsidP="0025274C">
      <w:pPr>
        <w:spacing w:after="0" w:line="240" w:lineRule="auto"/>
        <w:jc w:val="center"/>
        <w:rPr>
          <w:rFonts w:eastAsiaTheme="minorHAnsi" w:cstheme="minorHAnsi"/>
          <w:b/>
          <w:lang w:eastAsia="en-US"/>
        </w:rPr>
      </w:pPr>
      <w:r w:rsidRPr="0054143A">
        <w:rPr>
          <w:rFonts w:eastAsiaTheme="minorHAnsi" w:cstheme="minorHAnsi"/>
          <w:b/>
          <w:lang w:eastAsia="en-US"/>
        </w:rPr>
        <w:t>Punteggio raggiunto/voto: …………………………….</w:t>
      </w:r>
    </w:p>
    <w:p w14:paraId="18322260" w14:textId="77777777" w:rsidR="0025274C" w:rsidRPr="0054143A" w:rsidRDefault="0025274C" w:rsidP="0025274C">
      <w:pPr>
        <w:spacing w:after="0" w:line="240" w:lineRule="auto"/>
        <w:ind w:right="-1"/>
        <w:rPr>
          <w:rFonts w:eastAsiaTheme="minorHAnsi" w:cstheme="minorHAnsi"/>
          <w:b/>
          <w:sz w:val="24"/>
          <w:szCs w:val="24"/>
          <w:lang w:eastAsia="en-US"/>
        </w:rPr>
      </w:pPr>
    </w:p>
    <w:bookmarkEnd w:id="15"/>
    <w:p w14:paraId="565D7542" w14:textId="77777777" w:rsidR="0025274C" w:rsidRPr="0054143A" w:rsidRDefault="0025274C" w:rsidP="007E034F">
      <w:pPr>
        <w:rPr>
          <w:rFonts w:eastAsiaTheme="minorHAnsi" w:cstheme="minorHAnsi"/>
          <w:b/>
          <w:sz w:val="24"/>
          <w:szCs w:val="24"/>
          <w:lang w:eastAsia="en-US"/>
        </w:rPr>
      </w:pPr>
    </w:p>
    <w:sectPr w:rsidR="0025274C" w:rsidRPr="0054143A" w:rsidSect="007E034F">
      <w:pgSz w:w="16838" w:h="11906" w:orient="landscape"/>
      <w:pgMar w:top="993" w:right="1417" w:bottom="1134" w:left="1985"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3D1B58BA"/>
    <w:lvl w:ilvl="0" w:tplc="FFFFFFFF">
      <w:start w:val="35"/>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4"/>
    <w:multiLevelType w:val="hybridMultilevel"/>
    <w:tmpl w:val="41B71EF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9"/>
    <w:multiLevelType w:val="hybridMultilevel"/>
    <w:tmpl w:val="1220085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A"/>
    <w:multiLevelType w:val="hybridMultilevel"/>
    <w:tmpl w:val="4DB127F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24F4EF6"/>
    <w:multiLevelType w:val="hybridMultilevel"/>
    <w:tmpl w:val="D052895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4FE30BC"/>
    <w:multiLevelType w:val="hybridMultilevel"/>
    <w:tmpl w:val="768097A6"/>
    <w:lvl w:ilvl="0" w:tplc="6AF80432">
      <w:start w:val="1"/>
      <w:numFmt w:val="decimal"/>
      <w:lvlText w:val="%1."/>
      <w:lvlJc w:val="left"/>
      <w:pPr>
        <w:ind w:left="466" w:hanging="361"/>
      </w:pPr>
      <w:rPr>
        <w:rFonts w:asciiTheme="minorHAnsi" w:eastAsia="Times New Roman" w:hAnsiTheme="minorHAnsi" w:cstheme="minorHAnsi" w:hint="default"/>
        <w:w w:val="100"/>
        <w:sz w:val="16"/>
        <w:szCs w:val="16"/>
        <w:lang w:val="it-IT" w:eastAsia="it-IT" w:bidi="it-IT"/>
      </w:rPr>
    </w:lvl>
    <w:lvl w:ilvl="1" w:tplc="65C4AC6A">
      <w:numFmt w:val="bullet"/>
      <w:lvlText w:val="•"/>
      <w:lvlJc w:val="left"/>
      <w:pPr>
        <w:ind w:left="874" w:hanging="361"/>
      </w:pPr>
      <w:rPr>
        <w:rFonts w:hint="default"/>
        <w:lang w:val="it-IT" w:eastAsia="it-IT" w:bidi="it-IT"/>
      </w:rPr>
    </w:lvl>
    <w:lvl w:ilvl="2" w:tplc="041CED34">
      <w:numFmt w:val="bullet"/>
      <w:lvlText w:val="•"/>
      <w:lvlJc w:val="left"/>
      <w:pPr>
        <w:ind w:left="1288" w:hanging="361"/>
      </w:pPr>
      <w:rPr>
        <w:rFonts w:hint="default"/>
        <w:lang w:val="it-IT" w:eastAsia="it-IT" w:bidi="it-IT"/>
      </w:rPr>
    </w:lvl>
    <w:lvl w:ilvl="3" w:tplc="A622DDEC">
      <w:numFmt w:val="bullet"/>
      <w:lvlText w:val="•"/>
      <w:lvlJc w:val="left"/>
      <w:pPr>
        <w:ind w:left="1703" w:hanging="361"/>
      </w:pPr>
      <w:rPr>
        <w:rFonts w:hint="default"/>
        <w:lang w:val="it-IT" w:eastAsia="it-IT" w:bidi="it-IT"/>
      </w:rPr>
    </w:lvl>
    <w:lvl w:ilvl="4" w:tplc="2F60F230">
      <w:numFmt w:val="bullet"/>
      <w:lvlText w:val="•"/>
      <w:lvlJc w:val="left"/>
      <w:pPr>
        <w:ind w:left="2117" w:hanging="361"/>
      </w:pPr>
      <w:rPr>
        <w:rFonts w:hint="default"/>
        <w:lang w:val="it-IT" w:eastAsia="it-IT" w:bidi="it-IT"/>
      </w:rPr>
    </w:lvl>
    <w:lvl w:ilvl="5" w:tplc="C60654E4">
      <w:numFmt w:val="bullet"/>
      <w:lvlText w:val="•"/>
      <w:lvlJc w:val="left"/>
      <w:pPr>
        <w:ind w:left="2532" w:hanging="361"/>
      </w:pPr>
      <w:rPr>
        <w:rFonts w:hint="default"/>
        <w:lang w:val="it-IT" w:eastAsia="it-IT" w:bidi="it-IT"/>
      </w:rPr>
    </w:lvl>
    <w:lvl w:ilvl="6" w:tplc="08FABEDA">
      <w:numFmt w:val="bullet"/>
      <w:lvlText w:val="•"/>
      <w:lvlJc w:val="left"/>
      <w:pPr>
        <w:ind w:left="2946" w:hanging="361"/>
      </w:pPr>
      <w:rPr>
        <w:rFonts w:hint="default"/>
        <w:lang w:val="it-IT" w:eastAsia="it-IT" w:bidi="it-IT"/>
      </w:rPr>
    </w:lvl>
    <w:lvl w:ilvl="7" w:tplc="5E5ED37A">
      <w:numFmt w:val="bullet"/>
      <w:lvlText w:val="•"/>
      <w:lvlJc w:val="left"/>
      <w:pPr>
        <w:ind w:left="3360" w:hanging="361"/>
      </w:pPr>
      <w:rPr>
        <w:rFonts w:hint="default"/>
        <w:lang w:val="it-IT" w:eastAsia="it-IT" w:bidi="it-IT"/>
      </w:rPr>
    </w:lvl>
    <w:lvl w:ilvl="8" w:tplc="6AEE8BCC">
      <w:numFmt w:val="bullet"/>
      <w:lvlText w:val="•"/>
      <w:lvlJc w:val="left"/>
      <w:pPr>
        <w:ind w:left="3775" w:hanging="361"/>
      </w:pPr>
      <w:rPr>
        <w:rFonts w:hint="default"/>
        <w:lang w:val="it-IT" w:eastAsia="it-IT" w:bidi="it-IT"/>
      </w:rPr>
    </w:lvl>
  </w:abstractNum>
  <w:abstractNum w:abstractNumId="6" w15:restartNumberingAfterBreak="0">
    <w:nsid w:val="06842996"/>
    <w:multiLevelType w:val="hybridMultilevel"/>
    <w:tmpl w:val="519E912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A6F6551"/>
    <w:multiLevelType w:val="hybridMultilevel"/>
    <w:tmpl w:val="578E41C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B195F9B"/>
    <w:multiLevelType w:val="hybridMultilevel"/>
    <w:tmpl w:val="343E7562"/>
    <w:lvl w:ilvl="0" w:tplc="391091AE">
      <w:start w:val="1"/>
      <w:numFmt w:val="lowerLetter"/>
      <w:lvlText w:val="%1."/>
      <w:lvlJc w:val="left"/>
      <w:pPr>
        <w:ind w:left="1224" w:hanging="360"/>
      </w:pPr>
      <w:rPr>
        <w:rFonts w:hint="default"/>
      </w:rPr>
    </w:lvl>
    <w:lvl w:ilvl="1" w:tplc="04100019" w:tentative="1">
      <w:start w:val="1"/>
      <w:numFmt w:val="lowerLetter"/>
      <w:lvlText w:val="%2."/>
      <w:lvlJc w:val="left"/>
      <w:pPr>
        <w:ind w:left="1944" w:hanging="360"/>
      </w:pPr>
    </w:lvl>
    <w:lvl w:ilvl="2" w:tplc="0410001B" w:tentative="1">
      <w:start w:val="1"/>
      <w:numFmt w:val="lowerRoman"/>
      <w:lvlText w:val="%3."/>
      <w:lvlJc w:val="right"/>
      <w:pPr>
        <w:ind w:left="2664" w:hanging="180"/>
      </w:pPr>
    </w:lvl>
    <w:lvl w:ilvl="3" w:tplc="0410000F" w:tentative="1">
      <w:start w:val="1"/>
      <w:numFmt w:val="decimal"/>
      <w:lvlText w:val="%4."/>
      <w:lvlJc w:val="left"/>
      <w:pPr>
        <w:ind w:left="3384" w:hanging="360"/>
      </w:pPr>
    </w:lvl>
    <w:lvl w:ilvl="4" w:tplc="04100019" w:tentative="1">
      <w:start w:val="1"/>
      <w:numFmt w:val="lowerLetter"/>
      <w:lvlText w:val="%5."/>
      <w:lvlJc w:val="left"/>
      <w:pPr>
        <w:ind w:left="4104" w:hanging="360"/>
      </w:pPr>
    </w:lvl>
    <w:lvl w:ilvl="5" w:tplc="0410001B" w:tentative="1">
      <w:start w:val="1"/>
      <w:numFmt w:val="lowerRoman"/>
      <w:lvlText w:val="%6."/>
      <w:lvlJc w:val="right"/>
      <w:pPr>
        <w:ind w:left="4824" w:hanging="180"/>
      </w:pPr>
    </w:lvl>
    <w:lvl w:ilvl="6" w:tplc="0410000F" w:tentative="1">
      <w:start w:val="1"/>
      <w:numFmt w:val="decimal"/>
      <w:lvlText w:val="%7."/>
      <w:lvlJc w:val="left"/>
      <w:pPr>
        <w:ind w:left="5544" w:hanging="360"/>
      </w:pPr>
    </w:lvl>
    <w:lvl w:ilvl="7" w:tplc="04100019" w:tentative="1">
      <w:start w:val="1"/>
      <w:numFmt w:val="lowerLetter"/>
      <w:lvlText w:val="%8."/>
      <w:lvlJc w:val="left"/>
      <w:pPr>
        <w:ind w:left="6264" w:hanging="360"/>
      </w:pPr>
    </w:lvl>
    <w:lvl w:ilvl="8" w:tplc="0410001B" w:tentative="1">
      <w:start w:val="1"/>
      <w:numFmt w:val="lowerRoman"/>
      <w:lvlText w:val="%9."/>
      <w:lvlJc w:val="right"/>
      <w:pPr>
        <w:ind w:left="6984" w:hanging="180"/>
      </w:pPr>
    </w:lvl>
  </w:abstractNum>
  <w:abstractNum w:abstractNumId="9" w15:restartNumberingAfterBreak="0">
    <w:nsid w:val="10096E56"/>
    <w:multiLevelType w:val="hybridMultilevel"/>
    <w:tmpl w:val="82A8098A"/>
    <w:lvl w:ilvl="0" w:tplc="73805DF0">
      <w:start w:val="1"/>
      <w:numFmt w:val="decimal"/>
      <w:lvlText w:val="%1."/>
      <w:lvlJc w:val="left"/>
      <w:pPr>
        <w:ind w:left="471" w:hanging="361"/>
      </w:pPr>
      <w:rPr>
        <w:rFonts w:ascii="Times New Roman" w:eastAsia="Times New Roman" w:hAnsi="Times New Roman" w:cs="Times New Roman" w:hint="default"/>
        <w:w w:val="100"/>
        <w:sz w:val="16"/>
        <w:szCs w:val="16"/>
        <w:lang w:val="it-IT" w:eastAsia="it-IT" w:bidi="it-IT"/>
      </w:rPr>
    </w:lvl>
    <w:lvl w:ilvl="1" w:tplc="3606FBDE">
      <w:numFmt w:val="bullet"/>
      <w:lvlText w:val="•"/>
      <w:lvlJc w:val="left"/>
      <w:pPr>
        <w:ind w:left="686" w:hanging="361"/>
      </w:pPr>
      <w:rPr>
        <w:rFonts w:hint="default"/>
        <w:lang w:val="it-IT" w:eastAsia="it-IT" w:bidi="it-IT"/>
      </w:rPr>
    </w:lvl>
    <w:lvl w:ilvl="2" w:tplc="2508EBF2">
      <w:numFmt w:val="bullet"/>
      <w:lvlText w:val="•"/>
      <w:lvlJc w:val="left"/>
      <w:pPr>
        <w:ind w:left="892" w:hanging="361"/>
      </w:pPr>
      <w:rPr>
        <w:rFonts w:hint="default"/>
        <w:lang w:val="it-IT" w:eastAsia="it-IT" w:bidi="it-IT"/>
      </w:rPr>
    </w:lvl>
    <w:lvl w:ilvl="3" w:tplc="392EE7EC">
      <w:numFmt w:val="bullet"/>
      <w:lvlText w:val="•"/>
      <w:lvlJc w:val="left"/>
      <w:pPr>
        <w:ind w:left="1099" w:hanging="361"/>
      </w:pPr>
      <w:rPr>
        <w:rFonts w:hint="default"/>
        <w:lang w:val="it-IT" w:eastAsia="it-IT" w:bidi="it-IT"/>
      </w:rPr>
    </w:lvl>
    <w:lvl w:ilvl="4" w:tplc="D884F676">
      <w:numFmt w:val="bullet"/>
      <w:lvlText w:val="•"/>
      <w:lvlJc w:val="left"/>
      <w:pPr>
        <w:ind w:left="1305" w:hanging="361"/>
      </w:pPr>
      <w:rPr>
        <w:rFonts w:hint="default"/>
        <w:lang w:val="it-IT" w:eastAsia="it-IT" w:bidi="it-IT"/>
      </w:rPr>
    </w:lvl>
    <w:lvl w:ilvl="5" w:tplc="9B28DD68">
      <w:numFmt w:val="bullet"/>
      <w:lvlText w:val="•"/>
      <w:lvlJc w:val="left"/>
      <w:pPr>
        <w:ind w:left="1512" w:hanging="361"/>
      </w:pPr>
      <w:rPr>
        <w:rFonts w:hint="default"/>
        <w:lang w:val="it-IT" w:eastAsia="it-IT" w:bidi="it-IT"/>
      </w:rPr>
    </w:lvl>
    <w:lvl w:ilvl="6" w:tplc="6614ACC6">
      <w:numFmt w:val="bullet"/>
      <w:lvlText w:val="•"/>
      <w:lvlJc w:val="left"/>
      <w:pPr>
        <w:ind w:left="1718" w:hanging="361"/>
      </w:pPr>
      <w:rPr>
        <w:rFonts w:hint="default"/>
        <w:lang w:val="it-IT" w:eastAsia="it-IT" w:bidi="it-IT"/>
      </w:rPr>
    </w:lvl>
    <w:lvl w:ilvl="7" w:tplc="D89C6CDE">
      <w:numFmt w:val="bullet"/>
      <w:lvlText w:val="•"/>
      <w:lvlJc w:val="left"/>
      <w:pPr>
        <w:ind w:left="1924" w:hanging="361"/>
      </w:pPr>
      <w:rPr>
        <w:rFonts w:hint="default"/>
        <w:lang w:val="it-IT" w:eastAsia="it-IT" w:bidi="it-IT"/>
      </w:rPr>
    </w:lvl>
    <w:lvl w:ilvl="8" w:tplc="F0A22D54">
      <w:numFmt w:val="bullet"/>
      <w:lvlText w:val="•"/>
      <w:lvlJc w:val="left"/>
      <w:pPr>
        <w:ind w:left="2131" w:hanging="361"/>
      </w:pPr>
      <w:rPr>
        <w:rFonts w:hint="default"/>
        <w:lang w:val="it-IT" w:eastAsia="it-IT" w:bidi="it-IT"/>
      </w:rPr>
    </w:lvl>
  </w:abstractNum>
  <w:abstractNum w:abstractNumId="10" w15:restartNumberingAfterBreak="0">
    <w:nsid w:val="13085147"/>
    <w:multiLevelType w:val="hybridMultilevel"/>
    <w:tmpl w:val="EC24B5BA"/>
    <w:lvl w:ilvl="0" w:tplc="1AA0EC2A">
      <w:start w:val="1"/>
      <w:numFmt w:val="decimal"/>
      <w:lvlText w:val="%1."/>
      <w:lvlJc w:val="left"/>
      <w:pPr>
        <w:ind w:left="463" w:hanging="360"/>
      </w:pPr>
      <w:rPr>
        <w:rFonts w:ascii="Times New Roman" w:eastAsia="Times New Roman" w:hAnsi="Times New Roman" w:cs="Times New Roman" w:hint="default"/>
        <w:w w:val="100"/>
        <w:sz w:val="16"/>
        <w:szCs w:val="16"/>
        <w:lang w:val="it-IT" w:eastAsia="it-IT" w:bidi="it-IT"/>
      </w:rPr>
    </w:lvl>
    <w:lvl w:ilvl="1" w:tplc="F2CC15DC">
      <w:numFmt w:val="bullet"/>
      <w:lvlText w:val="•"/>
      <w:lvlJc w:val="left"/>
      <w:pPr>
        <w:ind w:left="696" w:hanging="360"/>
      </w:pPr>
      <w:rPr>
        <w:rFonts w:hint="default"/>
        <w:lang w:val="it-IT" w:eastAsia="it-IT" w:bidi="it-IT"/>
      </w:rPr>
    </w:lvl>
    <w:lvl w:ilvl="2" w:tplc="1C184280">
      <w:numFmt w:val="bullet"/>
      <w:lvlText w:val="•"/>
      <w:lvlJc w:val="left"/>
      <w:pPr>
        <w:ind w:left="933" w:hanging="360"/>
      </w:pPr>
      <w:rPr>
        <w:rFonts w:hint="default"/>
        <w:lang w:val="it-IT" w:eastAsia="it-IT" w:bidi="it-IT"/>
      </w:rPr>
    </w:lvl>
    <w:lvl w:ilvl="3" w:tplc="AFA61564">
      <w:numFmt w:val="bullet"/>
      <w:lvlText w:val="•"/>
      <w:lvlJc w:val="left"/>
      <w:pPr>
        <w:ind w:left="1170" w:hanging="360"/>
      </w:pPr>
      <w:rPr>
        <w:rFonts w:hint="default"/>
        <w:lang w:val="it-IT" w:eastAsia="it-IT" w:bidi="it-IT"/>
      </w:rPr>
    </w:lvl>
    <w:lvl w:ilvl="4" w:tplc="F694342A">
      <w:numFmt w:val="bullet"/>
      <w:lvlText w:val="•"/>
      <w:lvlJc w:val="left"/>
      <w:pPr>
        <w:ind w:left="1407" w:hanging="360"/>
      </w:pPr>
      <w:rPr>
        <w:rFonts w:hint="default"/>
        <w:lang w:val="it-IT" w:eastAsia="it-IT" w:bidi="it-IT"/>
      </w:rPr>
    </w:lvl>
    <w:lvl w:ilvl="5" w:tplc="7B82A792">
      <w:numFmt w:val="bullet"/>
      <w:lvlText w:val="•"/>
      <w:lvlJc w:val="left"/>
      <w:pPr>
        <w:ind w:left="1644" w:hanging="360"/>
      </w:pPr>
      <w:rPr>
        <w:rFonts w:hint="default"/>
        <w:lang w:val="it-IT" w:eastAsia="it-IT" w:bidi="it-IT"/>
      </w:rPr>
    </w:lvl>
    <w:lvl w:ilvl="6" w:tplc="008C55FC">
      <w:numFmt w:val="bullet"/>
      <w:lvlText w:val="•"/>
      <w:lvlJc w:val="left"/>
      <w:pPr>
        <w:ind w:left="1881" w:hanging="360"/>
      </w:pPr>
      <w:rPr>
        <w:rFonts w:hint="default"/>
        <w:lang w:val="it-IT" w:eastAsia="it-IT" w:bidi="it-IT"/>
      </w:rPr>
    </w:lvl>
    <w:lvl w:ilvl="7" w:tplc="3CCCAA50">
      <w:numFmt w:val="bullet"/>
      <w:lvlText w:val="•"/>
      <w:lvlJc w:val="left"/>
      <w:pPr>
        <w:ind w:left="2118" w:hanging="360"/>
      </w:pPr>
      <w:rPr>
        <w:rFonts w:hint="default"/>
        <w:lang w:val="it-IT" w:eastAsia="it-IT" w:bidi="it-IT"/>
      </w:rPr>
    </w:lvl>
    <w:lvl w:ilvl="8" w:tplc="41502B00">
      <w:numFmt w:val="bullet"/>
      <w:lvlText w:val="•"/>
      <w:lvlJc w:val="left"/>
      <w:pPr>
        <w:ind w:left="2355" w:hanging="360"/>
      </w:pPr>
      <w:rPr>
        <w:rFonts w:hint="default"/>
        <w:lang w:val="it-IT" w:eastAsia="it-IT" w:bidi="it-IT"/>
      </w:rPr>
    </w:lvl>
  </w:abstractNum>
  <w:abstractNum w:abstractNumId="11" w15:restartNumberingAfterBreak="0">
    <w:nsid w:val="1F234865"/>
    <w:multiLevelType w:val="hybridMultilevel"/>
    <w:tmpl w:val="78084D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07A28E1"/>
    <w:multiLevelType w:val="hybridMultilevel"/>
    <w:tmpl w:val="37007ED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0BC16BF"/>
    <w:multiLevelType w:val="hybridMultilevel"/>
    <w:tmpl w:val="6C4294F6"/>
    <w:lvl w:ilvl="0" w:tplc="04100001">
      <w:start w:val="1"/>
      <w:numFmt w:val="bullet"/>
      <w:lvlText w:val=""/>
      <w:lvlJc w:val="left"/>
      <w:pPr>
        <w:ind w:left="360" w:hanging="360"/>
      </w:pPr>
      <w:rPr>
        <w:rFonts w:ascii="Symbol" w:hAnsi="Symbol" w:hint="default"/>
        <w:color w:val="auto"/>
        <w:sz w:val="16"/>
        <w:szCs w:val="16"/>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32E4C62"/>
    <w:multiLevelType w:val="hybridMultilevel"/>
    <w:tmpl w:val="399468E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8E45EBA"/>
    <w:multiLevelType w:val="hybridMultilevel"/>
    <w:tmpl w:val="026E7680"/>
    <w:lvl w:ilvl="0" w:tplc="93E09FFE">
      <w:start w:val="1"/>
      <w:numFmt w:val="decimal"/>
      <w:lvlText w:val="%1."/>
      <w:lvlJc w:val="left"/>
      <w:pPr>
        <w:ind w:left="470" w:hanging="360"/>
      </w:pPr>
      <w:rPr>
        <w:rFonts w:asciiTheme="minorHAnsi" w:eastAsia="Times New Roman" w:hAnsiTheme="minorHAnsi" w:cstheme="minorHAnsi" w:hint="default"/>
        <w:w w:val="100"/>
        <w:sz w:val="16"/>
        <w:szCs w:val="16"/>
        <w:lang w:val="it-IT" w:eastAsia="it-IT" w:bidi="it-IT"/>
      </w:rPr>
    </w:lvl>
    <w:lvl w:ilvl="1" w:tplc="EB9E9C34">
      <w:numFmt w:val="bullet"/>
      <w:lvlText w:val="•"/>
      <w:lvlJc w:val="left"/>
      <w:pPr>
        <w:ind w:left="785" w:hanging="360"/>
      </w:pPr>
      <w:rPr>
        <w:rFonts w:hint="default"/>
        <w:lang w:val="it-IT" w:eastAsia="it-IT" w:bidi="it-IT"/>
      </w:rPr>
    </w:lvl>
    <w:lvl w:ilvl="2" w:tplc="1D6617FC">
      <w:numFmt w:val="bullet"/>
      <w:lvlText w:val="•"/>
      <w:lvlJc w:val="left"/>
      <w:pPr>
        <w:ind w:left="1090" w:hanging="360"/>
      </w:pPr>
      <w:rPr>
        <w:rFonts w:hint="default"/>
        <w:lang w:val="it-IT" w:eastAsia="it-IT" w:bidi="it-IT"/>
      </w:rPr>
    </w:lvl>
    <w:lvl w:ilvl="3" w:tplc="5F1882A2">
      <w:numFmt w:val="bullet"/>
      <w:lvlText w:val="•"/>
      <w:lvlJc w:val="left"/>
      <w:pPr>
        <w:ind w:left="1395" w:hanging="360"/>
      </w:pPr>
      <w:rPr>
        <w:rFonts w:hint="default"/>
        <w:lang w:val="it-IT" w:eastAsia="it-IT" w:bidi="it-IT"/>
      </w:rPr>
    </w:lvl>
    <w:lvl w:ilvl="4" w:tplc="0C08EF98">
      <w:numFmt w:val="bullet"/>
      <w:lvlText w:val="•"/>
      <w:lvlJc w:val="left"/>
      <w:pPr>
        <w:ind w:left="1701" w:hanging="360"/>
      </w:pPr>
      <w:rPr>
        <w:rFonts w:hint="default"/>
        <w:lang w:val="it-IT" w:eastAsia="it-IT" w:bidi="it-IT"/>
      </w:rPr>
    </w:lvl>
    <w:lvl w:ilvl="5" w:tplc="48707DE0">
      <w:numFmt w:val="bullet"/>
      <w:lvlText w:val="•"/>
      <w:lvlJc w:val="left"/>
      <w:pPr>
        <w:ind w:left="2006" w:hanging="360"/>
      </w:pPr>
      <w:rPr>
        <w:rFonts w:hint="default"/>
        <w:lang w:val="it-IT" w:eastAsia="it-IT" w:bidi="it-IT"/>
      </w:rPr>
    </w:lvl>
    <w:lvl w:ilvl="6" w:tplc="8E888024">
      <w:numFmt w:val="bullet"/>
      <w:lvlText w:val="•"/>
      <w:lvlJc w:val="left"/>
      <w:pPr>
        <w:ind w:left="2311" w:hanging="360"/>
      </w:pPr>
      <w:rPr>
        <w:rFonts w:hint="default"/>
        <w:lang w:val="it-IT" w:eastAsia="it-IT" w:bidi="it-IT"/>
      </w:rPr>
    </w:lvl>
    <w:lvl w:ilvl="7" w:tplc="8460F7E8">
      <w:numFmt w:val="bullet"/>
      <w:lvlText w:val="•"/>
      <w:lvlJc w:val="left"/>
      <w:pPr>
        <w:ind w:left="2617" w:hanging="360"/>
      </w:pPr>
      <w:rPr>
        <w:rFonts w:hint="default"/>
        <w:lang w:val="it-IT" w:eastAsia="it-IT" w:bidi="it-IT"/>
      </w:rPr>
    </w:lvl>
    <w:lvl w:ilvl="8" w:tplc="1988CC1C">
      <w:numFmt w:val="bullet"/>
      <w:lvlText w:val="•"/>
      <w:lvlJc w:val="left"/>
      <w:pPr>
        <w:ind w:left="2922" w:hanging="360"/>
      </w:pPr>
      <w:rPr>
        <w:rFonts w:hint="default"/>
        <w:lang w:val="it-IT" w:eastAsia="it-IT" w:bidi="it-IT"/>
      </w:rPr>
    </w:lvl>
  </w:abstractNum>
  <w:abstractNum w:abstractNumId="16" w15:restartNumberingAfterBreak="0">
    <w:nsid w:val="2A2D4BF3"/>
    <w:multiLevelType w:val="hybridMultilevel"/>
    <w:tmpl w:val="E00012E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BA0539D"/>
    <w:multiLevelType w:val="hybridMultilevel"/>
    <w:tmpl w:val="4FFA8264"/>
    <w:lvl w:ilvl="0" w:tplc="A6BE3D28">
      <w:start w:val="1"/>
      <w:numFmt w:val="bullet"/>
      <w:lvlText w:val="□"/>
      <w:lvlJc w:val="left"/>
      <w:pPr>
        <w:ind w:left="720" w:hanging="360"/>
      </w:pPr>
      <w:rPr>
        <w:rFonts w:ascii="Arial" w:hAnsi="Arial" w:cs="Arial" w:hint="default"/>
        <w:sz w:val="16"/>
        <w:szCs w:val="16"/>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8" w15:restartNumberingAfterBreak="0">
    <w:nsid w:val="31524F40"/>
    <w:multiLevelType w:val="hybridMultilevel"/>
    <w:tmpl w:val="B602E99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364E1EA8"/>
    <w:multiLevelType w:val="hybridMultilevel"/>
    <w:tmpl w:val="7C0431B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7446B83"/>
    <w:multiLevelType w:val="hybridMultilevel"/>
    <w:tmpl w:val="113A618A"/>
    <w:lvl w:ilvl="0" w:tplc="64B291F2">
      <w:start w:val="1"/>
      <w:numFmt w:val="bullet"/>
      <w:lvlText w:val=""/>
      <w:lvlJc w:val="left"/>
      <w:rPr>
        <w:rFonts w:ascii="Symbol" w:hAnsi="Symbol" w:hint="default"/>
        <w:sz w:val="22"/>
        <w:szCs w:val="22"/>
      </w:rPr>
    </w:lvl>
    <w:lvl w:ilvl="1" w:tplc="AB60127E">
      <w:start w:val="1"/>
      <w:numFmt w:val="bullet"/>
      <w:lvlText w:val=""/>
      <w:lvlJc w:val="left"/>
    </w:lvl>
    <w:lvl w:ilvl="2" w:tplc="D082AF2E">
      <w:start w:val="1"/>
      <w:numFmt w:val="bullet"/>
      <w:lvlText w:val=""/>
      <w:lvlJc w:val="left"/>
    </w:lvl>
    <w:lvl w:ilvl="3" w:tplc="24C4E04A">
      <w:start w:val="1"/>
      <w:numFmt w:val="bullet"/>
      <w:lvlText w:val=""/>
      <w:lvlJc w:val="left"/>
    </w:lvl>
    <w:lvl w:ilvl="4" w:tplc="F9689464">
      <w:start w:val="1"/>
      <w:numFmt w:val="bullet"/>
      <w:lvlText w:val=""/>
      <w:lvlJc w:val="left"/>
    </w:lvl>
    <w:lvl w:ilvl="5" w:tplc="639A66E4">
      <w:start w:val="1"/>
      <w:numFmt w:val="bullet"/>
      <w:lvlText w:val=""/>
      <w:lvlJc w:val="left"/>
    </w:lvl>
    <w:lvl w:ilvl="6" w:tplc="A4DAD94A">
      <w:start w:val="1"/>
      <w:numFmt w:val="bullet"/>
      <w:lvlText w:val=""/>
      <w:lvlJc w:val="left"/>
    </w:lvl>
    <w:lvl w:ilvl="7" w:tplc="853CBDC0">
      <w:start w:val="1"/>
      <w:numFmt w:val="bullet"/>
      <w:lvlText w:val=""/>
      <w:lvlJc w:val="left"/>
    </w:lvl>
    <w:lvl w:ilvl="8" w:tplc="E16EC9C0">
      <w:start w:val="1"/>
      <w:numFmt w:val="bullet"/>
      <w:lvlText w:val=""/>
      <w:lvlJc w:val="left"/>
    </w:lvl>
  </w:abstractNum>
  <w:abstractNum w:abstractNumId="21" w15:restartNumberingAfterBreak="0">
    <w:nsid w:val="3BC40E8F"/>
    <w:multiLevelType w:val="hybridMultilevel"/>
    <w:tmpl w:val="A11C4818"/>
    <w:lvl w:ilvl="0" w:tplc="379A6E88">
      <w:start w:val="1"/>
      <w:numFmt w:val="decimal"/>
      <w:lvlText w:val="%1."/>
      <w:lvlJc w:val="left"/>
      <w:pPr>
        <w:ind w:left="572" w:hanging="361"/>
      </w:pPr>
      <w:rPr>
        <w:rFonts w:ascii="Times New Roman" w:eastAsia="Times New Roman" w:hAnsi="Times New Roman" w:cs="Times New Roman" w:hint="default"/>
        <w:w w:val="100"/>
        <w:sz w:val="16"/>
        <w:szCs w:val="16"/>
        <w:lang w:val="it-IT" w:eastAsia="it-IT" w:bidi="it-IT"/>
      </w:rPr>
    </w:lvl>
    <w:lvl w:ilvl="1" w:tplc="806889E2">
      <w:start w:val="1"/>
      <w:numFmt w:val="decimal"/>
      <w:lvlText w:val="%2)"/>
      <w:lvlJc w:val="left"/>
      <w:pPr>
        <w:ind w:left="792" w:hanging="221"/>
      </w:pPr>
      <w:rPr>
        <w:rFonts w:ascii="Times New Roman" w:eastAsia="Times New Roman" w:hAnsi="Times New Roman" w:cs="Times New Roman" w:hint="default"/>
        <w:w w:val="100"/>
        <w:sz w:val="20"/>
        <w:szCs w:val="20"/>
        <w:lang w:val="it-IT" w:eastAsia="it-IT" w:bidi="it-IT"/>
      </w:rPr>
    </w:lvl>
    <w:lvl w:ilvl="2" w:tplc="12D4C3D8">
      <w:numFmt w:val="bullet"/>
      <w:lvlText w:val="•"/>
      <w:lvlJc w:val="left"/>
      <w:pPr>
        <w:ind w:left="993" w:hanging="221"/>
      </w:pPr>
      <w:rPr>
        <w:rFonts w:hint="default"/>
        <w:lang w:val="it-IT" w:eastAsia="it-IT" w:bidi="it-IT"/>
      </w:rPr>
    </w:lvl>
    <w:lvl w:ilvl="3" w:tplc="AF7C9CF2">
      <w:numFmt w:val="bullet"/>
      <w:lvlText w:val="•"/>
      <w:lvlJc w:val="left"/>
      <w:pPr>
        <w:ind w:left="1187" w:hanging="221"/>
      </w:pPr>
      <w:rPr>
        <w:rFonts w:hint="default"/>
        <w:lang w:val="it-IT" w:eastAsia="it-IT" w:bidi="it-IT"/>
      </w:rPr>
    </w:lvl>
    <w:lvl w:ilvl="4" w:tplc="98EC16D6">
      <w:numFmt w:val="bullet"/>
      <w:lvlText w:val="•"/>
      <w:lvlJc w:val="left"/>
      <w:pPr>
        <w:ind w:left="1381" w:hanging="221"/>
      </w:pPr>
      <w:rPr>
        <w:rFonts w:hint="default"/>
        <w:lang w:val="it-IT" w:eastAsia="it-IT" w:bidi="it-IT"/>
      </w:rPr>
    </w:lvl>
    <w:lvl w:ilvl="5" w:tplc="4E662AB8">
      <w:numFmt w:val="bullet"/>
      <w:lvlText w:val="•"/>
      <w:lvlJc w:val="left"/>
      <w:pPr>
        <w:ind w:left="1575" w:hanging="221"/>
      </w:pPr>
      <w:rPr>
        <w:rFonts w:hint="default"/>
        <w:lang w:val="it-IT" w:eastAsia="it-IT" w:bidi="it-IT"/>
      </w:rPr>
    </w:lvl>
    <w:lvl w:ilvl="6" w:tplc="38D6C4A6">
      <w:numFmt w:val="bullet"/>
      <w:lvlText w:val="•"/>
      <w:lvlJc w:val="left"/>
      <w:pPr>
        <w:ind w:left="1768" w:hanging="221"/>
      </w:pPr>
      <w:rPr>
        <w:rFonts w:hint="default"/>
        <w:lang w:val="it-IT" w:eastAsia="it-IT" w:bidi="it-IT"/>
      </w:rPr>
    </w:lvl>
    <w:lvl w:ilvl="7" w:tplc="907AFE2E">
      <w:numFmt w:val="bullet"/>
      <w:lvlText w:val="•"/>
      <w:lvlJc w:val="left"/>
      <w:pPr>
        <w:ind w:left="1962" w:hanging="221"/>
      </w:pPr>
      <w:rPr>
        <w:rFonts w:hint="default"/>
        <w:lang w:val="it-IT" w:eastAsia="it-IT" w:bidi="it-IT"/>
      </w:rPr>
    </w:lvl>
    <w:lvl w:ilvl="8" w:tplc="D0EC9D28">
      <w:numFmt w:val="bullet"/>
      <w:lvlText w:val="•"/>
      <w:lvlJc w:val="left"/>
      <w:pPr>
        <w:ind w:left="2156" w:hanging="221"/>
      </w:pPr>
      <w:rPr>
        <w:rFonts w:hint="default"/>
        <w:lang w:val="it-IT" w:eastAsia="it-IT" w:bidi="it-IT"/>
      </w:rPr>
    </w:lvl>
  </w:abstractNum>
  <w:abstractNum w:abstractNumId="22" w15:restartNumberingAfterBreak="0">
    <w:nsid w:val="3EBC0046"/>
    <w:multiLevelType w:val="hybridMultilevel"/>
    <w:tmpl w:val="EDC2DF90"/>
    <w:lvl w:ilvl="0" w:tplc="48D8E7A0">
      <w:start w:val="1"/>
      <w:numFmt w:val="bullet"/>
      <w:lvlText w:val=""/>
      <w:lvlJc w:val="left"/>
      <w:pPr>
        <w:ind w:left="720" w:hanging="360"/>
      </w:pPr>
      <w:rPr>
        <w:rFonts w:ascii="Wingdings" w:hAnsi="Wingdings" w:hint="default"/>
        <w:sz w:val="16"/>
        <w:szCs w:val="1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203308E"/>
    <w:multiLevelType w:val="hybridMultilevel"/>
    <w:tmpl w:val="F8EC387E"/>
    <w:lvl w:ilvl="0" w:tplc="04100001">
      <w:start w:val="1"/>
      <w:numFmt w:val="bullet"/>
      <w:lvlText w:val=""/>
      <w:lvlJc w:val="left"/>
      <w:pPr>
        <w:ind w:left="360" w:hanging="360"/>
      </w:pPr>
      <w:rPr>
        <w:rFonts w:ascii="Symbol" w:hAnsi="Symbol" w:hint="default"/>
      </w:rPr>
    </w:lvl>
    <w:lvl w:ilvl="1" w:tplc="04100001">
      <w:start w:val="1"/>
      <w:numFmt w:val="bullet"/>
      <w:lvlText w:val=""/>
      <w:lvlJc w:val="left"/>
      <w:pPr>
        <w:ind w:left="1080" w:hanging="360"/>
      </w:pPr>
      <w:rPr>
        <w:rFonts w:ascii="Symbol" w:hAnsi="Symbol"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4" w15:restartNumberingAfterBreak="0">
    <w:nsid w:val="44454A6C"/>
    <w:multiLevelType w:val="hybridMultilevel"/>
    <w:tmpl w:val="1E701E4E"/>
    <w:lvl w:ilvl="0" w:tplc="ECB8E39E">
      <w:start w:val="1"/>
      <w:numFmt w:val="decimal"/>
      <w:lvlText w:val="%1."/>
      <w:lvlJc w:val="left"/>
      <w:pPr>
        <w:ind w:left="571" w:hanging="360"/>
      </w:pPr>
      <w:rPr>
        <w:rFonts w:ascii="Times New Roman" w:eastAsia="Times New Roman" w:hAnsi="Times New Roman" w:cs="Times New Roman" w:hint="default"/>
        <w:w w:val="100"/>
        <w:sz w:val="16"/>
        <w:szCs w:val="16"/>
        <w:lang w:val="it-IT" w:eastAsia="it-IT" w:bidi="it-IT"/>
      </w:rPr>
    </w:lvl>
    <w:lvl w:ilvl="1" w:tplc="D0FCD21A">
      <w:numFmt w:val="bullet"/>
      <w:lvlText w:val="•"/>
      <w:lvlJc w:val="left"/>
      <w:pPr>
        <w:ind w:left="875" w:hanging="360"/>
      </w:pPr>
      <w:rPr>
        <w:rFonts w:hint="default"/>
        <w:lang w:val="it-IT" w:eastAsia="it-IT" w:bidi="it-IT"/>
      </w:rPr>
    </w:lvl>
    <w:lvl w:ilvl="2" w:tplc="A604598C">
      <w:numFmt w:val="bullet"/>
      <w:lvlText w:val="•"/>
      <w:lvlJc w:val="left"/>
      <w:pPr>
        <w:ind w:left="1170" w:hanging="360"/>
      </w:pPr>
      <w:rPr>
        <w:rFonts w:hint="default"/>
        <w:lang w:val="it-IT" w:eastAsia="it-IT" w:bidi="it-IT"/>
      </w:rPr>
    </w:lvl>
    <w:lvl w:ilvl="3" w:tplc="AA644AC0">
      <w:numFmt w:val="bullet"/>
      <w:lvlText w:val="•"/>
      <w:lvlJc w:val="left"/>
      <w:pPr>
        <w:ind w:left="1465" w:hanging="360"/>
      </w:pPr>
      <w:rPr>
        <w:rFonts w:hint="default"/>
        <w:lang w:val="it-IT" w:eastAsia="it-IT" w:bidi="it-IT"/>
      </w:rPr>
    </w:lvl>
    <w:lvl w:ilvl="4" w:tplc="3C32CA8A">
      <w:numFmt w:val="bullet"/>
      <w:lvlText w:val="•"/>
      <w:lvlJc w:val="left"/>
      <w:pPr>
        <w:ind w:left="1761" w:hanging="360"/>
      </w:pPr>
      <w:rPr>
        <w:rFonts w:hint="default"/>
        <w:lang w:val="it-IT" w:eastAsia="it-IT" w:bidi="it-IT"/>
      </w:rPr>
    </w:lvl>
    <w:lvl w:ilvl="5" w:tplc="B54800BA">
      <w:numFmt w:val="bullet"/>
      <w:lvlText w:val="•"/>
      <w:lvlJc w:val="left"/>
      <w:pPr>
        <w:ind w:left="2056" w:hanging="360"/>
      </w:pPr>
      <w:rPr>
        <w:rFonts w:hint="default"/>
        <w:lang w:val="it-IT" w:eastAsia="it-IT" w:bidi="it-IT"/>
      </w:rPr>
    </w:lvl>
    <w:lvl w:ilvl="6" w:tplc="29D2C710">
      <w:numFmt w:val="bullet"/>
      <w:lvlText w:val="•"/>
      <w:lvlJc w:val="left"/>
      <w:pPr>
        <w:ind w:left="2351" w:hanging="360"/>
      </w:pPr>
      <w:rPr>
        <w:rFonts w:hint="default"/>
        <w:lang w:val="it-IT" w:eastAsia="it-IT" w:bidi="it-IT"/>
      </w:rPr>
    </w:lvl>
    <w:lvl w:ilvl="7" w:tplc="458A4658">
      <w:numFmt w:val="bullet"/>
      <w:lvlText w:val="•"/>
      <w:lvlJc w:val="left"/>
      <w:pPr>
        <w:ind w:left="2647" w:hanging="360"/>
      </w:pPr>
      <w:rPr>
        <w:rFonts w:hint="default"/>
        <w:lang w:val="it-IT" w:eastAsia="it-IT" w:bidi="it-IT"/>
      </w:rPr>
    </w:lvl>
    <w:lvl w:ilvl="8" w:tplc="08F2AFE0">
      <w:numFmt w:val="bullet"/>
      <w:lvlText w:val="•"/>
      <w:lvlJc w:val="left"/>
      <w:pPr>
        <w:ind w:left="2942" w:hanging="360"/>
      </w:pPr>
      <w:rPr>
        <w:rFonts w:hint="default"/>
        <w:lang w:val="it-IT" w:eastAsia="it-IT" w:bidi="it-IT"/>
      </w:rPr>
    </w:lvl>
  </w:abstractNum>
  <w:abstractNum w:abstractNumId="25" w15:restartNumberingAfterBreak="0">
    <w:nsid w:val="462D0063"/>
    <w:multiLevelType w:val="hybridMultilevel"/>
    <w:tmpl w:val="44F4DA0A"/>
    <w:lvl w:ilvl="0" w:tplc="441C49D6">
      <w:start w:val="1"/>
      <w:numFmt w:val="bullet"/>
      <w:lvlText w:val=""/>
      <w:lvlJc w:val="left"/>
      <w:pPr>
        <w:ind w:left="360" w:hanging="360"/>
      </w:pPr>
      <w:rPr>
        <w:rFonts w:ascii="Wingdings" w:hAnsi="Wingdings" w:hint="default"/>
        <w:sz w:val="16"/>
        <w:szCs w:val="16"/>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47B36874"/>
    <w:multiLevelType w:val="hybridMultilevel"/>
    <w:tmpl w:val="F708A450"/>
    <w:lvl w:ilvl="0" w:tplc="0548E9CC">
      <w:start w:val="1"/>
      <w:numFmt w:val="bullet"/>
      <w:lvlText w:val="-"/>
      <w:lvlJc w:val="left"/>
      <w:pPr>
        <w:ind w:left="25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1" w:tplc="ED7AE438">
      <w:start w:val="1"/>
      <w:numFmt w:val="bullet"/>
      <w:lvlText w:val="o"/>
      <w:lvlJc w:val="left"/>
      <w:pPr>
        <w:ind w:left="1196"/>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D4C66E5E">
      <w:start w:val="1"/>
      <w:numFmt w:val="bullet"/>
      <w:lvlText w:val="▪"/>
      <w:lvlJc w:val="left"/>
      <w:pPr>
        <w:ind w:left="1916"/>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8BDCDC04">
      <w:start w:val="1"/>
      <w:numFmt w:val="bullet"/>
      <w:lvlText w:val="•"/>
      <w:lvlJc w:val="left"/>
      <w:pPr>
        <w:ind w:left="2636"/>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49B27F0C">
      <w:start w:val="1"/>
      <w:numFmt w:val="bullet"/>
      <w:lvlText w:val="o"/>
      <w:lvlJc w:val="left"/>
      <w:pPr>
        <w:ind w:left="3356"/>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5B924718">
      <w:start w:val="1"/>
      <w:numFmt w:val="bullet"/>
      <w:lvlText w:val="▪"/>
      <w:lvlJc w:val="left"/>
      <w:pPr>
        <w:ind w:left="4076"/>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D3946FC4">
      <w:start w:val="1"/>
      <w:numFmt w:val="bullet"/>
      <w:lvlText w:val="•"/>
      <w:lvlJc w:val="left"/>
      <w:pPr>
        <w:ind w:left="4796"/>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30022DEC">
      <w:start w:val="1"/>
      <w:numFmt w:val="bullet"/>
      <w:lvlText w:val="o"/>
      <w:lvlJc w:val="left"/>
      <w:pPr>
        <w:ind w:left="5516"/>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245661F2">
      <w:start w:val="1"/>
      <w:numFmt w:val="bullet"/>
      <w:lvlText w:val="▪"/>
      <w:lvlJc w:val="left"/>
      <w:pPr>
        <w:ind w:left="6236"/>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4D6F5F02"/>
    <w:multiLevelType w:val="hybridMultilevel"/>
    <w:tmpl w:val="6AE44134"/>
    <w:lvl w:ilvl="0" w:tplc="F14212CE">
      <w:start w:val="1"/>
      <w:numFmt w:val="bullet"/>
      <w:lvlText w:val="□"/>
      <w:lvlJc w:val="left"/>
      <w:pPr>
        <w:ind w:left="720" w:hanging="360"/>
      </w:pPr>
      <w:rPr>
        <w:rFonts w:ascii="Arial" w:hAnsi="Arial" w:cs="Arial" w:hint="default"/>
        <w:sz w:val="28"/>
        <w:szCs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5AE4AD5"/>
    <w:multiLevelType w:val="hybridMultilevel"/>
    <w:tmpl w:val="38987038"/>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9" w15:restartNumberingAfterBreak="0">
    <w:nsid w:val="57D95722"/>
    <w:multiLevelType w:val="hybridMultilevel"/>
    <w:tmpl w:val="8420457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593E734F"/>
    <w:multiLevelType w:val="hybridMultilevel"/>
    <w:tmpl w:val="5F7A5FC2"/>
    <w:lvl w:ilvl="0" w:tplc="0D5CF142">
      <w:start w:val="1"/>
      <w:numFmt w:val="bullet"/>
      <w:lvlText w:val=""/>
      <w:lvlJc w:val="left"/>
      <w:pPr>
        <w:ind w:left="823" w:hanging="360"/>
      </w:pPr>
      <w:rPr>
        <w:rFonts w:ascii="Symbol" w:hAnsi="Symbol" w:hint="default"/>
        <w:w w:val="100"/>
        <w:sz w:val="22"/>
        <w:szCs w:val="22"/>
      </w:rPr>
    </w:lvl>
    <w:lvl w:ilvl="1" w:tplc="6E3EDC1E">
      <w:numFmt w:val="bullet"/>
      <w:lvlText w:val="•"/>
      <w:lvlJc w:val="left"/>
      <w:pPr>
        <w:ind w:left="2179" w:hanging="360"/>
      </w:pPr>
      <w:rPr>
        <w:rFonts w:hint="default"/>
      </w:rPr>
    </w:lvl>
    <w:lvl w:ilvl="2" w:tplc="16D2BA5E">
      <w:numFmt w:val="bullet"/>
      <w:lvlText w:val="•"/>
      <w:lvlJc w:val="left"/>
      <w:pPr>
        <w:ind w:left="3539" w:hanging="360"/>
      </w:pPr>
      <w:rPr>
        <w:rFonts w:hint="default"/>
      </w:rPr>
    </w:lvl>
    <w:lvl w:ilvl="3" w:tplc="4300C9C2">
      <w:numFmt w:val="bullet"/>
      <w:lvlText w:val="•"/>
      <w:lvlJc w:val="left"/>
      <w:pPr>
        <w:ind w:left="4899" w:hanging="360"/>
      </w:pPr>
      <w:rPr>
        <w:rFonts w:hint="default"/>
      </w:rPr>
    </w:lvl>
    <w:lvl w:ilvl="4" w:tplc="CF0C87C0">
      <w:numFmt w:val="bullet"/>
      <w:lvlText w:val="•"/>
      <w:lvlJc w:val="left"/>
      <w:pPr>
        <w:ind w:left="6259" w:hanging="360"/>
      </w:pPr>
      <w:rPr>
        <w:rFonts w:hint="default"/>
      </w:rPr>
    </w:lvl>
    <w:lvl w:ilvl="5" w:tplc="62523850">
      <w:numFmt w:val="bullet"/>
      <w:lvlText w:val="•"/>
      <w:lvlJc w:val="left"/>
      <w:pPr>
        <w:ind w:left="7619" w:hanging="360"/>
      </w:pPr>
      <w:rPr>
        <w:rFonts w:hint="default"/>
      </w:rPr>
    </w:lvl>
    <w:lvl w:ilvl="6" w:tplc="A60828C0">
      <w:numFmt w:val="bullet"/>
      <w:lvlText w:val="•"/>
      <w:lvlJc w:val="left"/>
      <w:pPr>
        <w:ind w:left="8979" w:hanging="360"/>
      </w:pPr>
      <w:rPr>
        <w:rFonts w:hint="default"/>
      </w:rPr>
    </w:lvl>
    <w:lvl w:ilvl="7" w:tplc="A8C4FE76">
      <w:numFmt w:val="bullet"/>
      <w:lvlText w:val="•"/>
      <w:lvlJc w:val="left"/>
      <w:pPr>
        <w:ind w:left="10339" w:hanging="360"/>
      </w:pPr>
      <w:rPr>
        <w:rFonts w:hint="default"/>
      </w:rPr>
    </w:lvl>
    <w:lvl w:ilvl="8" w:tplc="C26C63E6">
      <w:numFmt w:val="bullet"/>
      <w:lvlText w:val="•"/>
      <w:lvlJc w:val="left"/>
      <w:pPr>
        <w:ind w:left="11699" w:hanging="360"/>
      </w:pPr>
      <w:rPr>
        <w:rFonts w:hint="default"/>
      </w:rPr>
    </w:lvl>
  </w:abstractNum>
  <w:abstractNum w:abstractNumId="31" w15:restartNumberingAfterBreak="0">
    <w:nsid w:val="5F522579"/>
    <w:multiLevelType w:val="hybridMultilevel"/>
    <w:tmpl w:val="A9C22914"/>
    <w:lvl w:ilvl="0" w:tplc="46E29B52">
      <w:start w:val="1"/>
      <w:numFmt w:val="bullet"/>
      <w:lvlText w:val="-"/>
      <w:lvlJc w:val="left"/>
      <w:pPr>
        <w:ind w:left="115"/>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1" w:tplc="2B105E8A">
      <w:start w:val="1"/>
      <w:numFmt w:val="bullet"/>
      <w:lvlText w:val="o"/>
      <w:lvlJc w:val="left"/>
      <w:pPr>
        <w:ind w:left="119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61F8DE70">
      <w:start w:val="1"/>
      <w:numFmt w:val="bullet"/>
      <w:lvlText w:val="▪"/>
      <w:lvlJc w:val="left"/>
      <w:pPr>
        <w:ind w:left="191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1EFABF34">
      <w:start w:val="1"/>
      <w:numFmt w:val="bullet"/>
      <w:lvlText w:val="•"/>
      <w:lvlJc w:val="left"/>
      <w:pPr>
        <w:ind w:left="263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BE2A0564">
      <w:start w:val="1"/>
      <w:numFmt w:val="bullet"/>
      <w:lvlText w:val="o"/>
      <w:lvlJc w:val="left"/>
      <w:pPr>
        <w:ind w:left="335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4D704004">
      <w:start w:val="1"/>
      <w:numFmt w:val="bullet"/>
      <w:lvlText w:val="▪"/>
      <w:lvlJc w:val="left"/>
      <w:pPr>
        <w:ind w:left="407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5CFEE302">
      <w:start w:val="1"/>
      <w:numFmt w:val="bullet"/>
      <w:lvlText w:val="•"/>
      <w:lvlJc w:val="left"/>
      <w:pPr>
        <w:ind w:left="479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5622B9C0">
      <w:start w:val="1"/>
      <w:numFmt w:val="bullet"/>
      <w:lvlText w:val="o"/>
      <w:lvlJc w:val="left"/>
      <w:pPr>
        <w:ind w:left="551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A0D0BCFC">
      <w:start w:val="1"/>
      <w:numFmt w:val="bullet"/>
      <w:lvlText w:val="▪"/>
      <w:lvlJc w:val="left"/>
      <w:pPr>
        <w:ind w:left="623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5FA5786F"/>
    <w:multiLevelType w:val="hybridMultilevel"/>
    <w:tmpl w:val="2E109EF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600F7B04"/>
    <w:multiLevelType w:val="hybridMultilevel"/>
    <w:tmpl w:val="5F2A4CAE"/>
    <w:lvl w:ilvl="0" w:tplc="FCFAAC80">
      <w:start w:val="1"/>
      <w:numFmt w:val="decimal"/>
      <w:lvlText w:val="%1."/>
      <w:lvlJc w:val="left"/>
      <w:pPr>
        <w:ind w:left="466" w:hanging="361"/>
      </w:pPr>
      <w:rPr>
        <w:rFonts w:ascii="Times New Roman" w:eastAsia="Times New Roman" w:hAnsi="Times New Roman" w:cs="Times New Roman" w:hint="default"/>
        <w:w w:val="100"/>
        <w:sz w:val="16"/>
        <w:szCs w:val="16"/>
        <w:lang w:val="it-IT" w:eastAsia="it-IT" w:bidi="it-IT"/>
      </w:rPr>
    </w:lvl>
    <w:lvl w:ilvl="1" w:tplc="08143AB0">
      <w:start w:val="1"/>
      <w:numFmt w:val="decimal"/>
      <w:lvlText w:val="%2)"/>
      <w:lvlJc w:val="left"/>
      <w:pPr>
        <w:ind w:left="466" w:hanging="408"/>
      </w:pPr>
      <w:rPr>
        <w:rFonts w:ascii="Times New Roman" w:eastAsia="Times New Roman" w:hAnsi="Times New Roman" w:cs="Times New Roman" w:hint="default"/>
        <w:w w:val="100"/>
        <w:sz w:val="20"/>
        <w:szCs w:val="20"/>
        <w:lang w:val="it-IT" w:eastAsia="it-IT" w:bidi="it-IT"/>
      </w:rPr>
    </w:lvl>
    <w:lvl w:ilvl="2" w:tplc="D2D26AB2">
      <w:numFmt w:val="bullet"/>
      <w:lvlText w:val="•"/>
      <w:lvlJc w:val="left"/>
      <w:pPr>
        <w:ind w:left="1288" w:hanging="408"/>
      </w:pPr>
      <w:rPr>
        <w:rFonts w:hint="default"/>
        <w:lang w:val="it-IT" w:eastAsia="it-IT" w:bidi="it-IT"/>
      </w:rPr>
    </w:lvl>
    <w:lvl w:ilvl="3" w:tplc="94086778">
      <w:numFmt w:val="bullet"/>
      <w:lvlText w:val="•"/>
      <w:lvlJc w:val="left"/>
      <w:pPr>
        <w:ind w:left="1703" w:hanging="408"/>
      </w:pPr>
      <w:rPr>
        <w:rFonts w:hint="default"/>
        <w:lang w:val="it-IT" w:eastAsia="it-IT" w:bidi="it-IT"/>
      </w:rPr>
    </w:lvl>
    <w:lvl w:ilvl="4" w:tplc="E1D08CC0">
      <w:numFmt w:val="bullet"/>
      <w:lvlText w:val="•"/>
      <w:lvlJc w:val="left"/>
      <w:pPr>
        <w:ind w:left="2117" w:hanging="408"/>
      </w:pPr>
      <w:rPr>
        <w:rFonts w:hint="default"/>
        <w:lang w:val="it-IT" w:eastAsia="it-IT" w:bidi="it-IT"/>
      </w:rPr>
    </w:lvl>
    <w:lvl w:ilvl="5" w:tplc="1B6C7502">
      <w:numFmt w:val="bullet"/>
      <w:lvlText w:val="•"/>
      <w:lvlJc w:val="left"/>
      <w:pPr>
        <w:ind w:left="2532" w:hanging="408"/>
      </w:pPr>
      <w:rPr>
        <w:rFonts w:hint="default"/>
        <w:lang w:val="it-IT" w:eastAsia="it-IT" w:bidi="it-IT"/>
      </w:rPr>
    </w:lvl>
    <w:lvl w:ilvl="6" w:tplc="659A2156">
      <w:numFmt w:val="bullet"/>
      <w:lvlText w:val="•"/>
      <w:lvlJc w:val="left"/>
      <w:pPr>
        <w:ind w:left="2946" w:hanging="408"/>
      </w:pPr>
      <w:rPr>
        <w:rFonts w:hint="default"/>
        <w:lang w:val="it-IT" w:eastAsia="it-IT" w:bidi="it-IT"/>
      </w:rPr>
    </w:lvl>
    <w:lvl w:ilvl="7" w:tplc="5CEE7684">
      <w:numFmt w:val="bullet"/>
      <w:lvlText w:val="•"/>
      <w:lvlJc w:val="left"/>
      <w:pPr>
        <w:ind w:left="3360" w:hanging="408"/>
      </w:pPr>
      <w:rPr>
        <w:rFonts w:hint="default"/>
        <w:lang w:val="it-IT" w:eastAsia="it-IT" w:bidi="it-IT"/>
      </w:rPr>
    </w:lvl>
    <w:lvl w:ilvl="8" w:tplc="2CB6A49A">
      <w:numFmt w:val="bullet"/>
      <w:lvlText w:val="•"/>
      <w:lvlJc w:val="left"/>
      <w:pPr>
        <w:ind w:left="3775" w:hanging="408"/>
      </w:pPr>
      <w:rPr>
        <w:rFonts w:hint="default"/>
        <w:lang w:val="it-IT" w:eastAsia="it-IT" w:bidi="it-IT"/>
      </w:rPr>
    </w:lvl>
  </w:abstractNum>
  <w:abstractNum w:abstractNumId="34" w15:restartNumberingAfterBreak="0">
    <w:nsid w:val="62AB7BD5"/>
    <w:multiLevelType w:val="hybridMultilevel"/>
    <w:tmpl w:val="E424CBEA"/>
    <w:lvl w:ilvl="0" w:tplc="69EAA9C0">
      <w:start w:val="1"/>
      <w:numFmt w:val="lowerLetter"/>
      <w:lvlText w:val="%1)"/>
      <w:lvlJc w:val="left"/>
      <w:pPr>
        <w:ind w:left="5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7FE41D4">
      <w:start w:val="1"/>
      <w:numFmt w:val="lowerLetter"/>
      <w:lvlText w:val="%2"/>
      <w:lvlJc w:val="left"/>
      <w:pPr>
        <w:ind w:left="12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5D0DABA">
      <w:start w:val="1"/>
      <w:numFmt w:val="lowerRoman"/>
      <w:lvlText w:val="%3"/>
      <w:lvlJc w:val="left"/>
      <w:pPr>
        <w:ind w:left="20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83A8538">
      <w:start w:val="1"/>
      <w:numFmt w:val="decimal"/>
      <w:lvlText w:val="%4"/>
      <w:lvlJc w:val="left"/>
      <w:pPr>
        <w:ind w:left="27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E48C384">
      <w:start w:val="1"/>
      <w:numFmt w:val="lowerLetter"/>
      <w:lvlText w:val="%5"/>
      <w:lvlJc w:val="left"/>
      <w:pPr>
        <w:ind w:left="34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BDAC3E0">
      <w:start w:val="1"/>
      <w:numFmt w:val="lowerRoman"/>
      <w:lvlText w:val="%6"/>
      <w:lvlJc w:val="left"/>
      <w:pPr>
        <w:ind w:left="41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DCC6F12">
      <w:start w:val="1"/>
      <w:numFmt w:val="decimal"/>
      <w:lvlText w:val="%7"/>
      <w:lvlJc w:val="left"/>
      <w:pPr>
        <w:ind w:left="48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3901E4A">
      <w:start w:val="1"/>
      <w:numFmt w:val="lowerLetter"/>
      <w:lvlText w:val="%8"/>
      <w:lvlJc w:val="left"/>
      <w:pPr>
        <w:ind w:left="56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E22C1EC">
      <w:start w:val="1"/>
      <w:numFmt w:val="lowerRoman"/>
      <w:lvlText w:val="%9"/>
      <w:lvlJc w:val="left"/>
      <w:pPr>
        <w:ind w:left="63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647F1C07"/>
    <w:multiLevelType w:val="hybridMultilevel"/>
    <w:tmpl w:val="56E4F766"/>
    <w:lvl w:ilvl="0" w:tplc="73249554">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6F8F09CB"/>
    <w:multiLevelType w:val="hybridMultilevel"/>
    <w:tmpl w:val="3752C65E"/>
    <w:lvl w:ilvl="0" w:tplc="7BF84C14">
      <w:start w:val="1"/>
      <w:numFmt w:val="decimal"/>
      <w:lvlText w:val="%1."/>
      <w:lvlJc w:val="left"/>
      <w:pPr>
        <w:ind w:left="470" w:hanging="360"/>
      </w:pPr>
      <w:rPr>
        <w:rFonts w:ascii="Times New Roman" w:eastAsia="Times New Roman" w:hAnsi="Times New Roman" w:cs="Times New Roman" w:hint="default"/>
        <w:b w:val="0"/>
        <w:w w:val="100"/>
        <w:sz w:val="16"/>
        <w:szCs w:val="16"/>
        <w:lang w:val="it-IT" w:eastAsia="it-IT" w:bidi="it-IT"/>
      </w:rPr>
    </w:lvl>
    <w:lvl w:ilvl="1" w:tplc="9F4CB1FC">
      <w:start w:val="1"/>
      <w:numFmt w:val="decimal"/>
      <w:lvlText w:val="%2)"/>
      <w:lvlJc w:val="left"/>
      <w:pPr>
        <w:ind w:left="470" w:hanging="217"/>
      </w:pPr>
      <w:rPr>
        <w:rFonts w:ascii="Times New Roman" w:eastAsia="Times New Roman" w:hAnsi="Times New Roman" w:cs="Times New Roman" w:hint="default"/>
        <w:w w:val="100"/>
        <w:sz w:val="20"/>
        <w:szCs w:val="20"/>
        <w:lang w:val="it-IT" w:eastAsia="it-IT" w:bidi="it-IT"/>
      </w:rPr>
    </w:lvl>
    <w:lvl w:ilvl="2" w:tplc="A2AAEDE4">
      <w:numFmt w:val="bullet"/>
      <w:lvlText w:val="•"/>
      <w:lvlJc w:val="left"/>
      <w:pPr>
        <w:ind w:left="1302" w:hanging="217"/>
      </w:pPr>
      <w:rPr>
        <w:rFonts w:hint="default"/>
        <w:lang w:val="it-IT" w:eastAsia="it-IT" w:bidi="it-IT"/>
      </w:rPr>
    </w:lvl>
    <w:lvl w:ilvl="3" w:tplc="D71CFFC0">
      <w:numFmt w:val="bullet"/>
      <w:lvlText w:val="•"/>
      <w:lvlJc w:val="left"/>
      <w:pPr>
        <w:ind w:left="1723" w:hanging="217"/>
      </w:pPr>
      <w:rPr>
        <w:rFonts w:hint="default"/>
        <w:lang w:val="it-IT" w:eastAsia="it-IT" w:bidi="it-IT"/>
      </w:rPr>
    </w:lvl>
    <w:lvl w:ilvl="4" w:tplc="FE16498A">
      <w:numFmt w:val="bullet"/>
      <w:lvlText w:val="•"/>
      <w:lvlJc w:val="left"/>
      <w:pPr>
        <w:ind w:left="2144" w:hanging="217"/>
      </w:pPr>
      <w:rPr>
        <w:rFonts w:hint="default"/>
        <w:lang w:val="it-IT" w:eastAsia="it-IT" w:bidi="it-IT"/>
      </w:rPr>
    </w:lvl>
    <w:lvl w:ilvl="5" w:tplc="A802BF58">
      <w:numFmt w:val="bullet"/>
      <w:lvlText w:val="•"/>
      <w:lvlJc w:val="left"/>
      <w:pPr>
        <w:ind w:left="2566" w:hanging="217"/>
      </w:pPr>
      <w:rPr>
        <w:rFonts w:hint="default"/>
        <w:lang w:val="it-IT" w:eastAsia="it-IT" w:bidi="it-IT"/>
      </w:rPr>
    </w:lvl>
    <w:lvl w:ilvl="6" w:tplc="1A520692">
      <w:numFmt w:val="bullet"/>
      <w:lvlText w:val="•"/>
      <w:lvlJc w:val="left"/>
      <w:pPr>
        <w:ind w:left="2987" w:hanging="217"/>
      </w:pPr>
      <w:rPr>
        <w:rFonts w:hint="default"/>
        <w:lang w:val="it-IT" w:eastAsia="it-IT" w:bidi="it-IT"/>
      </w:rPr>
    </w:lvl>
    <w:lvl w:ilvl="7" w:tplc="6F0CBBE8">
      <w:numFmt w:val="bullet"/>
      <w:lvlText w:val="•"/>
      <w:lvlJc w:val="left"/>
      <w:pPr>
        <w:ind w:left="3408" w:hanging="217"/>
      </w:pPr>
      <w:rPr>
        <w:rFonts w:hint="default"/>
        <w:lang w:val="it-IT" w:eastAsia="it-IT" w:bidi="it-IT"/>
      </w:rPr>
    </w:lvl>
    <w:lvl w:ilvl="8" w:tplc="61C676B4">
      <w:numFmt w:val="bullet"/>
      <w:lvlText w:val="•"/>
      <w:lvlJc w:val="left"/>
      <w:pPr>
        <w:ind w:left="3829" w:hanging="217"/>
      </w:pPr>
      <w:rPr>
        <w:rFonts w:hint="default"/>
        <w:lang w:val="it-IT" w:eastAsia="it-IT" w:bidi="it-IT"/>
      </w:rPr>
    </w:lvl>
  </w:abstractNum>
  <w:abstractNum w:abstractNumId="37" w15:restartNumberingAfterBreak="0">
    <w:nsid w:val="72DD49DC"/>
    <w:multiLevelType w:val="hybridMultilevel"/>
    <w:tmpl w:val="82325780"/>
    <w:lvl w:ilvl="0" w:tplc="236A0B16">
      <w:numFmt w:val="bullet"/>
      <w:lvlText w:val=""/>
      <w:lvlJc w:val="left"/>
      <w:pPr>
        <w:ind w:left="823" w:hanging="360"/>
      </w:pPr>
      <w:rPr>
        <w:rFonts w:ascii="Symbol" w:eastAsia="Symbol" w:hAnsi="Symbol" w:cs="Symbol" w:hint="default"/>
        <w:w w:val="100"/>
        <w:sz w:val="24"/>
        <w:szCs w:val="24"/>
      </w:rPr>
    </w:lvl>
    <w:lvl w:ilvl="1" w:tplc="AC3AD766">
      <w:numFmt w:val="bullet"/>
      <w:lvlText w:val="•"/>
      <w:lvlJc w:val="left"/>
      <w:pPr>
        <w:ind w:left="2264" w:hanging="360"/>
      </w:pPr>
      <w:rPr>
        <w:rFonts w:hint="default"/>
      </w:rPr>
    </w:lvl>
    <w:lvl w:ilvl="2" w:tplc="22904D9C">
      <w:numFmt w:val="bullet"/>
      <w:lvlText w:val="•"/>
      <w:lvlJc w:val="left"/>
      <w:pPr>
        <w:ind w:left="3709" w:hanging="360"/>
      </w:pPr>
      <w:rPr>
        <w:rFonts w:hint="default"/>
      </w:rPr>
    </w:lvl>
    <w:lvl w:ilvl="3" w:tplc="BA96C708">
      <w:numFmt w:val="bullet"/>
      <w:lvlText w:val="•"/>
      <w:lvlJc w:val="left"/>
      <w:pPr>
        <w:ind w:left="5154" w:hanging="360"/>
      </w:pPr>
      <w:rPr>
        <w:rFonts w:hint="default"/>
      </w:rPr>
    </w:lvl>
    <w:lvl w:ilvl="4" w:tplc="04E2BF80">
      <w:numFmt w:val="bullet"/>
      <w:lvlText w:val="•"/>
      <w:lvlJc w:val="left"/>
      <w:pPr>
        <w:ind w:left="6599" w:hanging="360"/>
      </w:pPr>
      <w:rPr>
        <w:rFonts w:hint="default"/>
      </w:rPr>
    </w:lvl>
    <w:lvl w:ilvl="5" w:tplc="39EEF150">
      <w:numFmt w:val="bullet"/>
      <w:lvlText w:val="•"/>
      <w:lvlJc w:val="left"/>
      <w:pPr>
        <w:ind w:left="8044" w:hanging="360"/>
      </w:pPr>
      <w:rPr>
        <w:rFonts w:hint="default"/>
      </w:rPr>
    </w:lvl>
    <w:lvl w:ilvl="6" w:tplc="4A1EC0D8">
      <w:numFmt w:val="bullet"/>
      <w:lvlText w:val="•"/>
      <w:lvlJc w:val="left"/>
      <w:pPr>
        <w:ind w:left="9489" w:hanging="360"/>
      </w:pPr>
      <w:rPr>
        <w:rFonts w:hint="default"/>
      </w:rPr>
    </w:lvl>
    <w:lvl w:ilvl="7" w:tplc="B8067648">
      <w:numFmt w:val="bullet"/>
      <w:lvlText w:val="•"/>
      <w:lvlJc w:val="left"/>
      <w:pPr>
        <w:ind w:left="10933" w:hanging="360"/>
      </w:pPr>
      <w:rPr>
        <w:rFonts w:hint="default"/>
      </w:rPr>
    </w:lvl>
    <w:lvl w:ilvl="8" w:tplc="35F2E75E">
      <w:numFmt w:val="bullet"/>
      <w:lvlText w:val="•"/>
      <w:lvlJc w:val="left"/>
      <w:pPr>
        <w:ind w:left="12378" w:hanging="360"/>
      </w:pPr>
      <w:rPr>
        <w:rFonts w:hint="default"/>
      </w:rPr>
    </w:lvl>
  </w:abstractNum>
  <w:abstractNum w:abstractNumId="38" w15:restartNumberingAfterBreak="0">
    <w:nsid w:val="73F97A3A"/>
    <w:multiLevelType w:val="hybridMultilevel"/>
    <w:tmpl w:val="CE7611FE"/>
    <w:lvl w:ilvl="0" w:tplc="C39E263A">
      <w:numFmt w:val="bullet"/>
      <w:lvlText w:val="-"/>
      <w:lvlJc w:val="left"/>
      <w:pPr>
        <w:ind w:left="677" w:hanging="360"/>
      </w:pPr>
      <w:rPr>
        <w:rFonts w:ascii="Arial" w:eastAsia="Calibri" w:hAnsi="Arial" w:cs="Arial" w:hint="default"/>
      </w:rPr>
    </w:lvl>
    <w:lvl w:ilvl="1" w:tplc="04100003" w:tentative="1">
      <w:start w:val="1"/>
      <w:numFmt w:val="bullet"/>
      <w:lvlText w:val="o"/>
      <w:lvlJc w:val="left"/>
      <w:pPr>
        <w:ind w:left="1397" w:hanging="360"/>
      </w:pPr>
      <w:rPr>
        <w:rFonts w:ascii="Courier New" w:hAnsi="Courier New" w:cs="Courier New" w:hint="default"/>
      </w:rPr>
    </w:lvl>
    <w:lvl w:ilvl="2" w:tplc="04100005" w:tentative="1">
      <w:start w:val="1"/>
      <w:numFmt w:val="bullet"/>
      <w:lvlText w:val=""/>
      <w:lvlJc w:val="left"/>
      <w:pPr>
        <w:ind w:left="2117" w:hanging="360"/>
      </w:pPr>
      <w:rPr>
        <w:rFonts w:ascii="Wingdings" w:hAnsi="Wingdings" w:hint="default"/>
      </w:rPr>
    </w:lvl>
    <w:lvl w:ilvl="3" w:tplc="04100001" w:tentative="1">
      <w:start w:val="1"/>
      <w:numFmt w:val="bullet"/>
      <w:lvlText w:val=""/>
      <w:lvlJc w:val="left"/>
      <w:pPr>
        <w:ind w:left="2837" w:hanging="360"/>
      </w:pPr>
      <w:rPr>
        <w:rFonts w:ascii="Symbol" w:hAnsi="Symbol" w:hint="default"/>
      </w:rPr>
    </w:lvl>
    <w:lvl w:ilvl="4" w:tplc="04100003" w:tentative="1">
      <w:start w:val="1"/>
      <w:numFmt w:val="bullet"/>
      <w:lvlText w:val="o"/>
      <w:lvlJc w:val="left"/>
      <w:pPr>
        <w:ind w:left="3557" w:hanging="360"/>
      </w:pPr>
      <w:rPr>
        <w:rFonts w:ascii="Courier New" w:hAnsi="Courier New" w:cs="Courier New" w:hint="default"/>
      </w:rPr>
    </w:lvl>
    <w:lvl w:ilvl="5" w:tplc="04100005" w:tentative="1">
      <w:start w:val="1"/>
      <w:numFmt w:val="bullet"/>
      <w:lvlText w:val=""/>
      <w:lvlJc w:val="left"/>
      <w:pPr>
        <w:ind w:left="4277" w:hanging="360"/>
      </w:pPr>
      <w:rPr>
        <w:rFonts w:ascii="Wingdings" w:hAnsi="Wingdings" w:hint="default"/>
      </w:rPr>
    </w:lvl>
    <w:lvl w:ilvl="6" w:tplc="04100001" w:tentative="1">
      <w:start w:val="1"/>
      <w:numFmt w:val="bullet"/>
      <w:lvlText w:val=""/>
      <w:lvlJc w:val="left"/>
      <w:pPr>
        <w:ind w:left="4997" w:hanging="360"/>
      </w:pPr>
      <w:rPr>
        <w:rFonts w:ascii="Symbol" w:hAnsi="Symbol" w:hint="default"/>
      </w:rPr>
    </w:lvl>
    <w:lvl w:ilvl="7" w:tplc="04100003" w:tentative="1">
      <w:start w:val="1"/>
      <w:numFmt w:val="bullet"/>
      <w:lvlText w:val="o"/>
      <w:lvlJc w:val="left"/>
      <w:pPr>
        <w:ind w:left="5717" w:hanging="360"/>
      </w:pPr>
      <w:rPr>
        <w:rFonts w:ascii="Courier New" w:hAnsi="Courier New" w:cs="Courier New" w:hint="default"/>
      </w:rPr>
    </w:lvl>
    <w:lvl w:ilvl="8" w:tplc="04100005" w:tentative="1">
      <w:start w:val="1"/>
      <w:numFmt w:val="bullet"/>
      <w:lvlText w:val=""/>
      <w:lvlJc w:val="left"/>
      <w:pPr>
        <w:ind w:left="6437" w:hanging="360"/>
      </w:pPr>
      <w:rPr>
        <w:rFonts w:ascii="Wingdings" w:hAnsi="Wingdings" w:hint="default"/>
      </w:rPr>
    </w:lvl>
  </w:abstractNum>
  <w:abstractNum w:abstractNumId="39" w15:restartNumberingAfterBreak="0">
    <w:nsid w:val="76614800"/>
    <w:multiLevelType w:val="hybridMultilevel"/>
    <w:tmpl w:val="717AEF28"/>
    <w:lvl w:ilvl="0" w:tplc="814E14DE">
      <w:numFmt w:val="bullet"/>
      <w:lvlText w:val="-"/>
      <w:lvlJc w:val="left"/>
      <w:pPr>
        <w:ind w:left="1146" w:hanging="360"/>
      </w:pPr>
      <w:rPr>
        <w:rFonts w:ascii="Times New Roman" w:eastAsia="Calibri" w:hAnsi="Times New Roman" w:cs="Times New Roman" w:hint="default"/>
      </w:rPr>
    </w:lvl>
    <w:lvl w:ilvl="1" w:tplc="814E14DE">
      <w:numFmt w:val="bullet"/>
      <w:lvlText w:val="-"/>
      <w:lvlJc w:val="left"/>
      <w:pPr>
        <w:ind w:left="1866" w:hanging="360"/>
      </w:pPr>
      <w:rPr>
        <w:rFonts w:ascii="Times New Roman" w:eastAsia="Calibri" w:hAnsi="Times New Roman" w:cs="Times New Roman"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0" w15:restartNumberingAfterBreak="0">
    <w:nsid w:val="776E05A9"/>
    <w:multiLevelType w:val="hybridMultilevel"/>
    <w:tmpl w:val="82ACA35C"/>
    <w:lvl w:ilvl="0" w:tplc="9908703C">
      <w:start w:val="1"/>
      <w:numFmt w:val="bullet"/>
      <w:lvlText w:val="-"/>
      <w:lvlJc w:val="left"/>
      <w:pPr>
        <w:ind w:left="116"/>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1" w:tplc="415CCB26">
      <w:start w:val="1"/>
      <w:numFmt w:val="bullet"/>
      <w:lvlText w:val="o"/>
      <w:lvlJc w:val="left"/>
      <w:pPr>
        <w:ind w:left="1196"/>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1898FD74">
      <w:start w:val="1"/>
      <w:numFmt w:val="bullet"/>
      <w:lvlText w:val="▪"/>
      <w:lvlJc w:val="left"/>
      <w:pPr>
        <w:ind w:left="1916"/>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D2464E18">
      <w:start w:val="1"/>
      <w:numFmt w:val="bullet"/>
      <w:lvlText w:val="•"/>
      <w:lvlJc w:val="left"/>
      <w:pPr>
        <w:ind w:left="2636"/>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86D05824">
      <w:start w:val="1"/>
      <w:numFmt w:val="bullet"/>
      <w:lvlText w:val="o"/>
      <w:lvlJc w:val="left"/>
      <w:pPr>
        <w:ind w:left="3356"/>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B58EB422">
      <w:start w:val="1"/>
      <w:numFmt w:val="bullet"/>
      <w:lvlText w:val="▪"/>
      <w:lvlJc w:val="left"/>
      <w:pPr>
        <w:ind w:left="4076"/>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FC96B414">
      <w:start w:val="1"/>
      <w:numFmt w:val="bullet"/>
      <w:lvlText w:val="•"/>
      <w:lvlJc w:val="left"/>
      <w:pPr>
        <w:ind w:left="4796"/>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EC3EB964">
      <w:start w:val="1"/>
      <w:numFmt w:val="bullet"/>
      <w:lvlText w:val="o"/>
      <w:lvlJc w:val="left"/>
      <w:pPr>
        <w:ind w:left="5516"/>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C3529262">
      <w:start w:val="1"/>
      <w:numFmt w:val="bullet"/>
      <w:lvlText w:val="▪"/>
      <w:lvlJc w:val="left"/>
      <w:pPr>
        <w:ind w:left="6236"/>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79D25322"/>
    <w:multiLevelType w:val="hybridMultilevel"/>
    <w:tmpl w:val="A796B182"/>
    <w:lvl w:ilvl="0" w:tplc="04100001">
      <w:start w:val="1"/>
      <w:numFmt w:val="bullet"/>
      <w:lvlText w:val=""/>
      <w:lvlJc w:val="left"/>
      <w:pPr>
        <w:ind w:left="360" w:hanging="360"/>
      </w:pPr>
      <w:rPr>
        <w:rFonts w:ascii="Symbol" w:hAnsi="Symbol" w:hint="default"/>
      </w:rPr>
    </w:lvl>
    <w:lvl w:ilvl="1" w:tplc="5A4C90A2">
      <w:numFmt w:val="bullet"/>
      <w:lvlText w:val="-"/>
      <w:lvlJc w:val="left"/>
      <w:pPr>
        <w:ind w:left="1080" w:hanging="360"/>
      </w:pPr>
      <w:rPr>
        <w:rFonts w:ascii="Times New Roman" w:eastAsia="Times New Roman" w:hAnsi="Times New Roman" w:cs="Times New Roman"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20"/>
  </w:num>
  <w:num w:numId="4">
    <w:abstractNumId w:val="14"/>
  </w:num>
  <w:num w:numId="5">
    <w:abstractNumId w:val="2"/>
  </w:num>
  <w:num w:numId="6">
    <w:abstractNumId w:val="3"/>
  </w:num>
  <w:num w:numId="7">
    <w:abstractNumId w:val="25"/>
  </w:num>
  <w:num w:numId="8">
    <w:abstractNumId w:val="22"/>
  </w:num>
  <w:num w:numId="9">
    <w:abstractNumId w:val="13"/>
  </w:num>
  <w:num w:numId="10">
    <w:abstractNumId w:val="38"/>
  </w:num>
  <w:num w:numId="11">
    <w:abstractNumId w:val="35"/>
  </w:num>
  <w:num w:numId="12">
    <w:abstractNumId w:val="30"/>
  </w:num>
  <w:num w:numId="13">
    <w:abstractNumId w:val="28"/>
  </w:num>
  <w:num w:numId="14">
    <w:abstractNumId w:val="37"/>
  </w:num>
  <w:num w:numId="15">
    <w:abstractNumId w:val="17"/>
  </w:num>
  <w:num w:numId="16">
    <w:abstractNumId w:val="18"/>
  </w:num>
  <w:num w:numId="17">
    <w:abstractNumId w:val="11"/>
  </w:num>
  <w:num w:numId="18">
    <w:abstractNumId w:val="32"/>
  </w:num>
  <w:num w:numId="19">
    <w:abstractNumId w:val="10"/>
  </w:num>
  <w:num w:numId="20">
    <w:abstractNumId w:val="36"/>
  </w:num>
  <w:num w:numId="21">
    <w:abstractNumId w:val="12"/>
  </w:num>
  <w:num w:numId="22">
    <w:abstractNumId w:val="21"/>
  </w:num>
  <w:num w:numId="23">
    <w:abstractNumId w:val="24"/>
  </w:num>
  <w:num w:numId="24">
    <w:abstractNumId w:val="33"/>
  </w:num>
  <w:num w:numId="25">
    <w:abstractNumId w:val="9"/>
  </w:num>
  <w:num w:numId="26">
    <w:abstractNumId w:val="15"/>
  </w:num>
  <w:num w:numId="27">
    <w:abstractNumId w:val="5"/>
  </w:num>
  <w:num w:numId="28">
    <w:abstractNumId w:val="27"/>
  </w:num>
  <w:num w:numId="29">
    <w:abstractNumId w:val="7"/>
  </w:num>
  <w:num w:numId="30">
    <w:abstractNumId w:val="41"/>
  </w:num>
  <w:num w:numId="31">
    <w:abstractNumId w:val="23"/>
  </w:num>
  <w:num w:numId="32">
    <w:abstractNumId w:val="19"/>
  </w:num>
  <w:num w:numId="33">
    <w:abstractNumId w:val="16"/>
  </w:num>
  <w:num w:numId="34">
    <w:abstractNumId w:val="8"/>
  </w:num>
  <w:num w:numId="35">
    <w:abstractNumId w:val="6"/>
  </w:num>
  <w:num w:numId="36">
    <w:abstractNumId w:val="4"/>
  </w:num>
  <w:num w:numId="37">
    <w:abstractNumId w:val="39"/>
  </w:num>
  <w:num w:numId="38">
    <w:abstractNumId w:val="31"/>
  </w:num>
  <w:num w:numId="39">
    <w:abstractNumId w:val="34"/>
  </w:num>
  <w:num w:numId="40">
    <w:abstractNumId w:val="29"/>
  </w:num>
  <w:num w:numId="41">
    <w:abstractNumId w:val="26"/>
  </w:num>
  <w:num w:numId="42">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283"/>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D4C"/>
    <w:rsid w:val="00040701"/>
    <w:rsid w:val="000529B7"/>
    <w:rsid w:val="000571C5"/>
    <w:rsid w:val="00061BBF"/>
    <w:rsid w:val="000756DB"/>
    <w:rsid w:val="0008448A"/>
    <w:rsid w:val="00092AED"/>
    <w:rsid w:val="000B6724"/>
    <w:rsid w:val="000B682F"/>
    <w:rsid w:val="000C286E"/>
    <w:rsid w:val="000C3FA4"/>
    <w:rsid w:val="000C4925"/>
    <w:rsid w:val="0010138D"/>
    <w:rsid w:val="00107DCC"/>
    <w:rsid w:val="00142936"/>
    <w:rsid w:val="001435D1"/>
    <w:rsid w:val="00145744"/>
    <w:rsid w:val="001D0404"/>
    <w:rsid w:val="002078AE"/>
    <w:rsid w:val="00210637"/>
    <w:rsid w:val="00233A0F"/>
    <w:rsid w:val="00250ED9"/>
    <w:rsid w:val="0025180A"/>
    <w:rsid w:val="0025274C"/>
    <w:rsid w:val="00262278"/>
    <w:rsid w:val="00263434"/>
    <w:rsid w:val="00294751"/>
    <w:rsid w:val="00310403"/>
    <w:rsid w:val="00340F79"/>
    <w:rsid w:val="0037357B"/>
    <w:rsid w:val="00390AFC"/>
    <w:rsid w:val="003B6267"/>
    <w:rsid w:val="003B74E2"/>
    <w:rsid w:val="003C08CF"/>
    <w:rsid w:val="003C2FA9"/>
    <w:rsid w:val="003C7D4C"/>
    <w:rsid w:val="003D053E"/>
    <w:rsid w:val="003F0179"/>
    <w:rsid w:val="00420546"/>
    <w:rsid w:val="00420743"/>
    <w:rsid w:val="00421A7D"/>
    <w:rsid w:val="00435DBF"/>
    <w:rsid w:val="004666AB"/>
    <w:rsid w:val="00480E78"/>
    <w:rsid w:val="004A3E5D"/>
    <w:rsid w:val="004D67B9"/>
    <w:rsid w:val="004E3BF7"/>
    <w:rsid w:val="004F11AE"/>
    <w:rsid w:val="00505AD1"/>
    <w:rsid w:val="00520264"/>
    <w:rsid w:val="0054143A"/>
    <w:rsid w:val="00561EE4"/>
    <w:rsid w:val="005775D1"/>
    <w:rsid w:val="005853C8"/>
    <w:rsid w:val="005C0280"/>
    <w:rsid w:val="005C4DFE"/>
    <w:rsid w:val="005E162E"/>
    <w:rsid w:val="00622B31"/>
    <w:rsid w:val="006348FB"/>
    <w:rsid w:val="00654EBB"/>
    <w:rsid w:val="00667B41"/>
    <w:rsid w:val="00684A75"/>
    <w:rsid w:val="006907F1"/>
    <w:rsid w:val="006A788B"/>
    <w:rsid w:val="006D7A2C"/>
    <w:rsid w:val="0070414F"/>
    <w:rsid w:val="0071693A"/>
    <w:rsid w:val="00724CF2"/>
    <w:rsid w:val="00761385"/>
    <w:rsid w:val="00776383"/>
    <w:rsid w:val="00784E68"/>
    <w:rsid w:val="007E034F"/>
    <w:rsid w:val="007F06F3"/>
    <w:rsid w:val="007F28E8"/>
    <w:rsid w:val="00815A6F"/>
    <w:rsid w:val="008310B5"/>
    <w:rsid w:val="00835B0D"/>
    <w:rsid w:val="00843E38"/>
    <w:rsid w:val="00844DF9"/>
    <w:rsid w:val="00872D7A"/>
    <w:rsid w:val="00891887"/>
    <w:rsid w:val="008B3714"/>
    <w:rsid w:val="008D281E"/>
    <w:rsid w:val="008F1862"/>
    <w:rsid w:val="008F2E1C"/>
    <w:rsid w:val="008F5AB7"/>
    <w:rsid w:val="00900D87"/>
    <w:rsid w:val="009016D2"/>
    <w:rsid w:val="00934DED"/>
    <w:rsid w:val="009557C8"/>
    <w:rsid w:val="009622AE"/>
    <w:rsid w:val="00967D1B"/>
    <w:rsid w:val="0098225C"/>
    <w:rsid w:val="009A624E"/>
    <w:rsid w:val="009F6BC5"/>
    <w:rsid w:val="00A167BA"/>
    <w:rsid w:val="00A25858"/>
    <w:rsid w:val="00A50281"/>
    <w:rsid w:val="00A662F1"/>
    <w:rsid w:val="00A85F73"/>
    <w:rsid w:val="00A87654"/>
    <w:rsid w:val="00AB7B8E"/>
    <w:rsid w:val="00AC0120"/>
    <w:rsid w:val="00AC5D6D"/>
    <w:rsid w:val="00AD032D"/>
    <w:rsid w:val="00B00055"/>
    <w:rsid w:val="00B02395"/>
    <w:rsid w:val="00B0295E"/>
    <w:rsid w:val="00B413C3"/>
    <w:rsid w:val="00B44005"/>
    <w:rsid w:val="00B7000D"/>
    <w:rsid w:val="00B80463"/>
    <w:rsid w:val="00B86A85"/>
    <w:rsid w:val="00BA4DC0"/>
    <w:rsid w:val="00BB361B"/>
    <w:rsid w:val="00C160D1"/>
    <w:rsid w:val="00C35C44"/>
    <w:rsid w:val="00C37F2E"/>
    <w:rsid w:val="00C95A14"/>
    <w:rsid w:val="00CB0914"/>
    <w:rsid w:val="00CB67D5"/>
    <w:rsid w:val="00CD6253"/>
    <w:rsid w:val="00CD668D"/>
    <w:rsid w:val="00CF63F6"/>
    <w:rsid w:val="00D05FE7"/>
    <w:rsid w:val="00D06B36"/>
    <w:rsid w:val="00D13620"/>
    <w:rsid w:val="00D15952"/>
    <w:rsid w:val="00D72035"/>
    <w:rsid w:val="00D726F8"/>
    <w:rsid w:val="00D74FD0"/>
    <w:rsid w:val="00D8490F"/>
    <w:rsid w:val="00DC10E5"/>
    <w:rsid w:val="00DC3CE9"/>
    <w:rsid w:val="00DE2D3A"/>
    <w:rsid w:val="00E1091B"/>
    <w:rsid w:val="00E45CE3"/>
    <w:rsid w:val="00E501CC"/>
    <w:rsid w:val="00E577EC"/>
    <w:rsid w:val="00EA2B32"/>
    <w:rsid w:val="00EF2C22"/>
    <w:rsid w:val="00F100AC"/>
    <w:rsid w:val="00F17F51"/>
    <w:rsid w:val="00F31F7B"/>
    <w:rsid w:val="00FC3387"/>
    <w:rsid w:val="00FC5692"/>
    <w:rsid w:val="00FD14A1"/>
    <w:rsid w:val="00FD7B88"/>
    <w:rsid w:val="00FE2433"/>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523F9"/>
  <w15:docId w15:val="{6D7B035F-6F26-4A61-A7BF-467A01CF2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C3FA4"/>
  </w:style>
  <w:style w:type="paragraph" w:styleId="Titolo1">
    <w:name w:val="heading 1"/>
    <w:basedOn w:val="Normale"/>
    <w:link w:val="Titolo1Carattere"/>
    <w:uiPriority w:val="9"/>
    <w:qFormat/>
    <w:rsid w:val="003C7D4C"/>
    <w:pPr>
      <w:widowControl w:val="0"/>
      <w:autoSpaceDE w:val="0"/>
      <w:autoSpaceDN w:val="0"/>
      <w:spacing w:after="0" w:line="240" w:lineRule="auto"/>
      <w:ind w:left="103"/>
      <w:outlineLvl w:val="0"/>
    </w:pPr>
    <w:rPr>
      <w:rFonts w:ascii="Times New Roman" w:eastAsia="Times New Roman" w:hAnsi="Times New Roman" w:cs="Times New Roman"/>
      <w:b/>
      <w:bCs/>
      <w:sz w:val="24"/>
      <w:szCs w:val="24"/>
      <w:lang w:val="en-US"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3C7D4C"/>
    <w:rPr>
      <w:rFonts w:ascii="Times New Roman" w:eastAsia="Times New Roman" w:hAnsi="Times New Roman" w:cs="Times New Roman"/>
      <w:b/>
      <w:bCs/>
      <w:sz w:val="24"/>
      <w:szCs w:val="24"/>
      <w:lang w:val="en-US" w:eastAsia="en-US"/>
    </w:rPr>
  </w:style>
  <w:style w:type="table" w:styleId="Grigliatabella">
    <w:name w:val="Table Grid"/>
    <w:basedOn w:val="Tabellanormale"/>
    <w:uiPriority w:val="59"/>
    <w:rsid w:val="003C7D4C"/>
    <w:pPr>
      <w:spacing w:after="0" w:line="240" w:lineRule="auto"/>
    </w:pPr>
    <w:rPr>
      <w:rFonts w:ascii="Calibri" w:eastAsia="Calibri" w:hAnsi="Calibri" w:cs="Arial"/>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0" w:type="dxa"/>
        <w:right w:w="0" w:type="dxa"/>
      </w:tblCellMar>
    </w:tblPr>
  </w:style>
  <w:style w:type="paragraph" w:styleId="Paragrafoelenco">
    <w:name w:val="List Paragraph"/>
    <w:basedOn w:val="Normale"/>
    <w:uiPriority w:val="34"/>
    <w:qFormat/>
    <w:rsid w:val="005C4DFE"/>
    <w:pPr>
      <w:ind w:left="720"/>
      <w:contextualSpacing/>
    </w:pPr>
    <w:rPr>
      <w:rFonts w:eastAsiaTheme="minorHAnsi"/>
      <w:lang w:eastAsia="en-US"/>
    </w:rPr>
  </w:style>
  <w:style w:type="paragraph" w:styleId="Corpotesto">
    <w:name w:val="Body Text"/>
    <w:basedOn w:val="Normale"/>
    <w:link w:val="CorpotestoCarattere"/>
    <w:uiPriority w:val="1"/>
    <w:qFormat/>
    <w:rsid w:val="00BA4DC0"/>
    <w:pPr>
      <w:widowControl w:val="0"/>
      <w:autoSpaceDE w:val="0"/>
      <w:autoSpaceDN w:val="0"/>
      <w:spacing w:after="0" w:line="240" w:lineRule="auto"/>
    </w:pPr>
    <w:rPr>
      <w:rFonts w:ascii="Times New Roman" w:eastAsia="Times New Roman" w:hAnsi="Times New Roman" w:cs="Times New Roman"/>
      <w:sz w:val="24"/>
      <w:szCs w:val="24"/>
      <w:lang w:val="en-US" w:eastAsia="en-US"/>
    </w:rPr>
  </w:style>
  <w:style w:type="character" w:customStyle="1" w:styleId="CorpotestoCarattere">
    <w:name w:val="Corpo testo Carattere"/>
    <w:basedOn w:val="Carpredefinitoparagrafo"/>
    <w:link w:val="Corpotesto"/>
    <w:uiPriority w:val="1"/>
    <w:rsid w:val="00BA4DC0"/>
    <w:rPr>
      <w:rFonts w:ascii="Times New Roman" w:eastAsia="Times New Roman" w:hAnsi="Times New Roman" w:cs="Times New Roman"/>
      <w:sz w:val="24"/>
      <w:szCs w:val="24"/>
      <w:lang w:val="en-US" w:eastAsia="en-US"/>
    </w:rPr>
  </w:style>
  <w:style w:type="table" w:customStyle="1" w:styleId="Grigliatabella61">
    <w:name w:val="Griglia tabella61"/>
    <w:basedOn w:val="Tabellanormale"/>
    <w:next w:val="Grigliatabella"/>
    <w:uiPriority w:val="39"/>
    <w:rsid w:val="0025274C"/>
    <w:pPr>
      <w:widowControl w:val="0"/>
      <w:autoSpaceDE w:val="0"/>
      <w:autoSpaceDN w:val="0"/>
      <w:spacing w:after="0" w:line="240" w:lineRule="auto"/>
    </w:pPr>
    <w:rPr>
      <w:rFonts w:eastAsiaTheme="minorHAns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25274C"/>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25274C"/>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table" w:customStyle="1" w:styleId="Grigliatabella7">
    <w:name w:val="Griglia tabella7"/>
    <w:basedOn w:val="Tabellanormale"/>
    <w:next w:val="Grigliatabella"/>
    <w:uiPriority w:val="39"/>
    <w:rsid w:val="0025274C"/>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essunaspaziatura">
    <w:name w:val="No Spacing"/>
    <w:uiPriority w:val="1"/>
    <w:qFormat/>
    <w:rsid w:val="0054143A"/>
    <w:pPr>
      <w:spacing w:after="0" w:line="240" w:lineRule="auto"/>
    </w:pPr>
    <w:rPr>
      <w:rFonts w:ascii="Calibri" w:eastAsia="Calibri" w:hAnsi="Calibri" w:cs="Times New Roman"/>
      <w:lang w:eastAsia="en-US"/>
    </w:rPr>
  </w:style>
  <w:style w:type="paragraph" w:styleId="Testofumetto">
    <w:name w:val="Balloon Text"/>
    <w:basedOn w:val="Normale"/>
    <w:link w:val="TestofumettoCarattere"/>
    <w:uiPriority w:val="99"/>
    <w:semiHidden/>
    <w:unhideWhenUsed/>
    <w:rsid w:val="0054143A"/>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54143A"/>
    <w:rPr>
      <w:rFonts w:ascii="Segoe UI" w:hAnsi="Segoe UI" w:cs="Segoe UI"/>
      <w:sz w:val="18"/>
      <w:szCs w:val="18"/>
    </w:rPr>
  </w:style>
  <w:style w:type="paragraph" w:customStyle="1" w:styleId="TableParagraph">
    <w:name w:val="Table Paragraph"/>
    <w:basedOn w:val="Normale"/>
    <w:uiPriority w:val="1"/>
    <w:qFormat/>
    <w:rsid w:val="00B02395"/>
    <w:pPr>
      <w:widowControl w:val="0"/>
      <w:autoSpaceDE w:val="0"/>
      <w:autoSpaceDN w:val="0"/>
      <w:spacing w:after="0" w:line="240" w:lineRule="auto"/>
      <w:ind w:left="107"/>
    </w:pPr>
    <w:rPr>
      <w:rFonts w:ascii="Calibri" w:eastAsia="Calibri" w:hAnsi="Calibri" w:cs="Calibri"/>
      <w:lang w:eastAsia="en-US"/>
    </w:rPr>
  </w:style>
  <w:style w:type="character" w:styleId="Collegamentoipertestuale">
    <w:name w:val="Hyperlink"/>
    <w:basedOn w:val="Carpredefinitoparagrafo"/>
    <w:uiPriority w:val="99"/>
    <w:unhideWhenUsed/>
    <w:rsid w:val="002078AE"/>
    <w:rPr>
      <w:color w:val="0000FF" w:themeColor="hyperlink"/>
      <w:u w:val="single"/>
    </w:rPr>
  </w:style>
  <w:style w:type="character" w:customStyle="1" w:styleId="Menzionenonrisolta1">
    <w:name w:val="Menzione non risolta1"/>
    <w:basedOn w:val="Carpredefinitoparagrafo"/>
    <w:uiPriority w:val="99"/>
    <w:semiHidden/>
    <w:unhideWhenUsed/>
    <w:rsid w:val="002078AE"/>
    <w:rPr>
      <w:color w:val="605E5C"/>
      <w:shd w:val="clear" w:color="auto" w:fill="E1DFDD"/>
    </w:rPr>
  </w:style>
  <w:style w:type="table" w:customStyle="1" w:styleId="TableGrid">
    <w:name w:val="TableGrid"/>
    <w:rsid w:val="000529B7"/>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6005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nbsc.it/" TargetMode="External"/><Relationship Id="rId3" Type="http://schemas.openxmlformats.org/officeDocument/2006/relationships/settings" Target="settings.xml"/><Relationship Id="rId7" Type="http://schemas.openxmlformats.org/officeDocument/2006/relationships/hyperlink" Target="http://www.anbsc.i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nbsc.it/" TargetMode="Externa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www.youtube.com/watch?v=wRJVF2" TargetMode="External"/><Relationship Id="rId4" Type="http://schemas.openxmlformats.org/officeDocument/2006/relationships/webSettings" Target="webSettings.xml"/><Relationship Id="rId9" Type="http://schemas.openxmlformats.org/officeDocument/2006/relationships/hyperlink" Target="http://www.youtube.com/watch?v=wRJVF2"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20</Pages>
  <Words>6702</Words>
  <Characters>38204</Characters>
  <Application>Microsoft Office Word</Application>
  <DocSecurity>0</DocSecurity>
  <Lines>318</Lines>
  <Paragraphs>89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44817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lim9</dc:creator>
  <cp:keywords/>
  <dc:description/>
  <cp:lastModifiedBy>Gabriella</cp:lastModifiedBy>
  <cp:revision>5</cp:revision>
  <cp:lastPrinted>2020-10-20T08:53:00Z</cp:lastPrinted>
  <dcterms:created xsi:type="dcterms:W3CDTF">2021-07-22T16:49:00Z</dcterms:created>
  <dcterms:modified xsi:type="dcterms:W3CDTF">2021-09-09T06:41:00Z</dcterms:modified>
</cp:coreProperties>
</file>